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5E" w:rsidRDefault="00746F5E" w:rsidP="00746F5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437/2022</w:t>
      </w:r>
    </w:p>
    <w:p w:rsidR="00746F5E" w:rsidRDefault="00746F5E" w:rsidP="00746F5E">
      <w:pPr>
        <w:pStyle w:val="Recuodecorpodetexto"/>
        <w:ind w:left="3402" w:right="-2" w:firstLine="0"/>
        <w:rPr>
          <w:sz w:val="22"/>
          <w:szCs w:val="22"/>
        </w:rPr>
      </w:pPr>
    </w:p>
    <w:p w:rsidR="00746F5E" w:rsidRDefault="00746F5E" w:rsidP="00746F5E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b/>
          <w:sz w:val="22"/>
          <w:szCs w:val="22"/>
        </w:rPr>
        <w:t xml:space="preserve">INDICAMOS 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A CONSTRUÇÃO DE UM COMPLEXO POLIESPORTIVO COM MINIESTÁDIO, QUADRA COBERTA, QUADRA DE VÔLEI DE AREIA, QUADRA DE BEACH TENNIS E ACADEMIA AO AR LIVRE, NO BAIRRO VILA BELA, NO </w:t>
      </w:r>
      <w:r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746F5E" w:rsidRDefault="00746F5E" w:rsidP="00746F5E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746F5E" w:rsidRDefault="00746F5E" w:rsidP="00746F5E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WANDERLEY PAULO – Progressistas </w:t>
      </w:r>
      <w:r>
        <w:rPr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Municipal, com cópia à</w:t>
      </w:r>
      <w:r>
        <w:rPr>
          <w:color w:val="000000"/>
          <w:sz w:val="22"/>
          <w:szCs w:val="22"/>
        </w:rPr>
        <w:t xml:space="preserve"> Secretaria Municipal de Obras e Serviços Públicos, </w:t>
      </w:r>
      <w:r>
        <w:rPr>
          <w:rFonts w:eastAsia="Calibri"/>
          <w:b/>
          <w:sz w:val="22"/>
          <w:szCs w:val="22"/>
          <w:lang w:eastAsia="en-US"/>
        </w:rPr>
        <w:t xml:space="preserve">versando sobre a necessidade da construção de um complexo poliesportivo com miniestádio, quadra coberta, quadra de vôlei de areia, quadra de </w:t>
      </w:r>
      <w:proofErr w:type="spellStart"/>
      <w:r>
        <w:rPr>
          <w:rFonts w:eastAsia="Calibri"/>
          <w:b/>
          <w:sz w:val="22"/>
          <w:szCs w:val="22"/>
          <w:lang w:eastAsia="en-US"/>
        </w:rPr>
        <w:t>beach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eastAsia="en-US"/>
        </w:rPr>
        <w:t>tennis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e academia ao ar livre, no Município de Sorriso – MT.</w:t>
      </w:r>
    </w:p>
    <w:p w:rsidR="00746F5E" w:rsidRDefault="00746F5E" w:rsidP="00746F5E">
      <w:pPr>
        <w:ind w:right="-2"/>
        <w:jc w:val="both"/>
        <w:rPr>
          <w:sz w:val="22"/>
          <w:szCs w:val="22"/>
        </w:rPr>
      </w:pPr>
    </w:p>
    <w:p w:rsidR="00746F5E" w:rsidRDefault="00746F5E" w:rsidP="00746F5E">
      <w:pPr>
        <w:ind w:right="-2"/>
        <w:jc w:val="both"/>
        <w:rPr>
          <w:sz w:val="22"/>
          <w:szCs w:val="22"/>
        </w:rPr>
      </w:pPr>
    </w:p>
    <w:p w:rsidR="00746F5E" w:rsidRDefault="00746F5E" w:rsidP="00746F5E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746F5E" w:rsidRDefault="00746F5E" w:rsidP="00746F5E">
      <w:pPr>
        <w:pStyle w:val="NormalWeb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que, a construção de um complexo esportivo no referido bairro contribuirá para melhorar a qualidade de vida dos moradores, bem como, proporcionará integração da comunidade;</w:t>
      </w:r>
    </w:p>
    <w:p w:rsidR="00746F5E" w:rsidRDefault="00746F5E" w:rsidP="00746F5E">
      <w:pPr>
        <w:pStyle w:val="NormalWeb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 dessa forma, estará se incentivando a prática de esportes, recreação e até a prática de exercícios físicos;</w:t>
      </w:r>
    </w:p>
    <w:p w:rsidR="00746F5E" w:rsidRDefault="00746F5E" w:rsidP="00746F5E">
      <w:pPr>
        <w:pStyle w:val="NormalWeb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Considerando que, esta obra trará valorização para os imóveis do referido bairro, bem como melhoria no paisagismo e </w:t>
      </w:r>
      <w:proofErr w:type="gramStart"/>
      <w:r>
        <w:rPr>
          <w:color w:val="000000"/>
          <w:sz w:val="22"/>
          <w:szCs w:val="22"/>
        </w:rPr>
        <w:t>bem estar</w:t>
      </w:r>
      <w:proofErr w:type="gramEnd"/>
      <w:r>
        <w:rPr>
          <w:color w:val="000000"/>
          <w:sz w:val="22"/>
          <w:szCs w:val="22"/>
        </w:rPr>
        <w:t xml:space="preserve"> para a comunidade;</w:t>
      </w:r>
    </w:p>
    <w:p w:rsidR="00746F5E" w:rsidRDefault="00746F5E" w:rsidP="00746F5E">
      <w:pPr>
        <w:pStyle w:val="NormalWeb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ser um anseio dos moradores daquele bairro, razão porque se faz necessária a presente indicação;</w:t>
      </w:r>
    </w:p>
    <w:p w:rsidR="00746F5E" w:rsidRDefault="00746F5E" w:rsidP="00746F5E">
      <w:pPr>
        <w:pStyle w:val="NormalWeb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que, no referido bairro há espaço público apropriado para a execução da obra.</w:t>
      </w:r>
    </w:p>
    <w:p w:rsidR="00746F5E" w:rsidRDefault="00746F5E" w:rsidP="00746F5E">
      <w:pPr>
        <w:pStyle w:val="NCNormalCentralizado"/>
        <w:ind w:firstLineChars="594" w:firstLine="1307"/>
        <w:jc w:val="both"/>
        <w:rPr>
          <w:sz w:val="22"/>
          <w:szCs w:val="22"/>
        </w:rPr>
      </w:pPr>
    </w:p>
    <w:p w:rsidR="00746F5E" w:rsidRDefault="00746F5E" w:rsidP="00746F5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10 de maio de 2022.</w:t>
      </w:r>
    </w:p>
    <w:p w:rsidR="00746F5E" w:rsidRDefault="00746F5E" w:rsidP="00746F5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46F5E" w:rsidRDefault="00746F5E" w:rsidP="00746F5E">
      <w:pPr>
        <w:jc w:val="center"/>
        <w:rPr>
          <w:b/>
          <w:sz w:val="22"/>
          <w:szCs w:val="22"/>
        </w:rPr>
      </w:pPr>
    </w:p>
    <w:p w:rsidR="00746F5E" w:rsidRDefault="00746F5E" w:rsidP="00746F5E">
      <w:pPr>
        <w:jc w:val="center"/>
        <w:rPr>
          <w:b/>
          <w:sz w:val="22"/>
          <w:szCs w:val="22"/>
        </w:rPr>
      </w:pPr>
    </w:p>
    <w:p w:rsidR="00746F5E" w:rsidRDefault="00746F5E" w:rsidP="00746F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:rsidR="00746F5E" w:rsidRDefault="00746F5E" w:rsidP="00746F5E">
      <w:pPr>
        <w:pStyle w:val="NCNormalCentralizado"/>
        <w:tabs>
          <w:tab w:val="left" w:pos="1701"/>
        </w:tabs>
        <w:ind w:right="-2" w:firstLineChars="1500" w:firstLine="3300"/>
        <w:jc w:val="both"/>
        <w:rPr>
          <w:iCs/>
          <w:sz w:val="22"/>
          <w:szCs w:val="22"/>
        </w:rPr>
      </w:pPr>
      <w:r>
        <w:rPr>
          <w:b/>
          <w:sz w:val="22"/>
          <w:szCs w:val="22"/>
        </w:rPr>
        <w:t xml:space="preserve">         Vereador Progressistas</w:t>
      </w:r>
    </w:p>
    <w:p w:rsidR="00746F5E" w:rsidRDefault="00746F5E" w:rsidP="00746F5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46F5E" w:rsidRDefault="00746F5E" w:rsidP="00746F5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46F5E" w:rsidRDefault="00746F5E" w:rsidP="00746F5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485"/>
        <w:gridCol w:w="2464"/>
        <w:gridCol w:w="2368"/>
      </w:tblGrid>
      <w:tr w:rsidR="00746F5E" w:rsidTr="00746F5E">
        <w:tc>
          <w:tcPr>
            <w:tcW w:w="2493" w:type="dxa"/>
            <w:hideMark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CELSO KOZAK</w:t>
            </w: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552" w:type="dxa"/>
            <w:hideMark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JANE DELALIBERA 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2542" w:type="dxa"/>
            <w:hideMark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444" w:type="dxa"/>
            <w:hideMark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ZÉ DA PANTANAL</w:t>
            </w: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MDB</w:t>
            </w:r>
          </w:p>
        </w:tc>
      </w:tr>
      <w:tr w:rsidR="00746F5E" w:rsidTr="00746F5E">
        <w:tc>
          <w:tcPr>
            <w:tcW w:w="2493" w:type="dxa"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DAMIANI </w:t>
            </w: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552" w:type="dxa"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RODRIGO MACHADO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542" w:type="dxa"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ACACIO AMBROSINI </w:t>
            </w: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2444" w:type="dxa"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IAGO MELLA</w:t>
            </w: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PODEMOS </w:t>
            </w: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746F5E" w:rsidRDefault="00746F5E" w:rsidP="00746F5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60"/>
      </w:tblGrid>
      <w:tr w:rsidR="00746F5E" w:rsidTr="00746F5E">
        <w:tc>
          <w:tcPr>
            <w:tcW w:w="5031" w:type="dxa"/>
            <w:hideMark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MARLON ZANELLA</w:t>
            </w:r>
          </w:p>
          <w:p w:rsidR="00746F5E" w:rsidRDefault="00746F5E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5032" w:type="dxa"/>
            <w:hideMark/>
          </w:tcPr>
          <w:p w:rsidR="00746F5E" w:rsidRDefault="00746F5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MAURICIO GOMES</w:t>
            </w:r>
          </w:p>
          <w:p w:rsidR="00746F5E" w:rsidRDefault="00746F5E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PSB</w:t>
            </w:r>
          </w:p>
        </w:tc>
      </w:tr>
    </w:tbl>
    <w:p w:rsidR="00746F5E" w:rsidRDefault="00746F5E" w:rsidP="00746F5E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89081B" w:rsidRPr="00746F5E" w:rsidRDefault="0089081B" w:rsidP="00746F5E"/>
    <w:sectPr w:rsidR="0089081B" w:rsidRPr="00746F5E" w:rsidSect="00746F5E">
      <w:pgSz w:w="11906" w:h="16838"/>
      <w:pgMar w:top="1985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D22A4"/>
    <w:rsid w:val="000F5094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46F5E"/>
    <w:rsid w:val="007654C5"/>
    <w:rsid w:val="00771FF9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C57B8"/>
    <w:rsid w:val="00AF2082"/>
    <w:rsid w:val="00B15F93"/>
    <w:rsid w:val="00B171DE"/>
    <w:rsid w:val="00B65660"/>
    <w:rsid w:val="00B7531C"/>
    <w:rsid w:val="00B9214F"/>
    <w:rsid w:val="00B955AD"/>
    <w:rsid w:val="00C12C65"/>
    <w:rsid w:val="00C353A7"/>
    <w:rsid w:val="00C356C8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40004E0"/>
    <w:rsid w:val="1C5D64E8"/>
    <w:rsid w:val="6300670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1B6B6-3CAE-4FCE-A77D-731352B3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124</cp:revision>
  <cp:lastPrinted>2022-05-05T13:13:00Z</cp:lastPrinted>
  <dcterms:created xsi:type="dcterms:W3CDTF">2018-11-27T11:11:00Z</dcterms:created>
  <dcterms:modified xsi:type="dcterms:W3CDTF">2022-05-18T11:35:00Z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1046-11.2.0.11130</vt:lpwstr>
  </property>
</Properties>
</file>