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1A" w:rsidRPr="00AB7C1A" w:rsidRDefault="00AB7C1A" w:rsidP="00AB7C1A">
      <w:pPr>
        <w:widowControl/>
        <w:autoSpaceDE/>
        <w:autoSpaceDN/>
        <w:adjustRightInd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AB7C1A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INDICAÇÃO N° 470/2022</w:t>
      </w:r>
    </w:p>
    <w:p w:rsidR="00AB7C1A" w:rsidRPr="00AB7C1A" w:rsidRDefault="00AB7C1A" w:rsidP="00AB7C1A">
      <w:pPr>
        <w:widowControl/>
        <w:autoSpaceDE/>
        <w:autoSpaceDN/>
        <w:adjustRightInd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AB7C1A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QUE SEJAM CERCADOS O CAMPO DE FUTEBOL DE AREIA E O PLAYGROUND, DO BAIRRO MORADA DO BOSQUE I, NO MUNICÍPIO DE SORRISO/MT.</w:t>
      </w:r>
    </w:p>
    <w:p w:rsidR="00AB7C1A" w:rsidRPr="00AB7C1A" w:rsidRDefault="00AB7C1A" w:rsidP="00AB7C1A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AB7C1A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DAMIANI – PSDB, DIOGO KRIGUER – PSDB, CELSO KOZAK – PSDB, RODRIGO MACHADO – PSDB, ZÉ DA PANTANAL – MDB, IAGO MELLA - PODEMOS </w:t>
      </w:r>
      <w:r w:rsidRPr="00AB7C1A">
        <w:rPr>
          <w:rFonts w:ascii="Times New Roman" w:eastAsia="Calibri" w:hAnsi="Times New Roman" w:cs="Times New Roman"/>
          <w:sz w:val="23"/>
          <w:szCs w:val="23"/>
          <w:lang w:eastAsia="en-US"/>
        </w:rPr>
        <w:t>e</w:t>
      </w:r>
      <w:r w:rsidRPr="00AB7C1A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Pr="00AB7C1A">
        <w:rPr>
          <w:rFonts w:ascii="Times New Roman" w:eastAsia="Calibri" w:hAnsi="Times New Roman" w:cs="Times New Roman"/>
          <w:sz w:val="23"/>
          <w:szCs w:val="23"/>
          <w:lang w:eastAsia="en-US"/>
        </w:rPr>
        <w:t>vereadores abaixo assinados,</w:t>
      </w:r>
      <w:r w:rsidRPr="00AB7C1A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Pr="00AB7C1A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com assento nesta Casa, de conformidade com o Artigo 115, do Regimento Interno, requerem à Mesa, que este expediente seja encaminhado ao Exmo. Senhor Ari </w:t>
      </w:r>
      <w:proofErr w:type="spellStart"/>
      <w:r w:rsidRPr="00AB7C1A">
        <w:rPr>
          <w:rFonts w:ascii="Times New Roman" w:eastAsia="Calibri" w:hAnsi="Times New Roman" w:cs="Times New Roman"/>
          <w:sz w:val="23"/>
          <w:szCs w:val="23"/>
          <w:lang w:eastAsia="en-US"/>
        </w:rPr>
        <w:t>Lafin</w:t>
      </w:r>
      <w:proofErr w:type="spellEnd"/>
      <w:r w:rsidRPr="00AB7C1A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Prefeito Municipal, a Secretaria Municipal de Obras e Serviços Públicos e a Secretaria Municipal de Esporte e Lazer, </w:t>
      </w:r>
      <w:r w:rsidRPr="00AB7C1A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versando sobre a necessidade de que sejam cercados o campo de futebol de areia e o playground, do Bairro Morada do Bosque I, no município de Sorriso/MT.</w:t>
      </w:r>
    </w:p>
    <w:p w:rsidR="00AB7C1A" w:rsidRPr="00AB7C1A" w:rsidRDefault="00AB7C1A" w:rsidP="00AB7C1A">
      <w:pPr>
        <w:widowControl/>
        <w:autoSpaceDE/>
        <w:autoSpaceDN/>
        <w:adjustRightInd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AB7C1A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JUSTIFICATIVAS</w:t>
      </w:r>
    </w:p>
    <w:p w:rsidR="00AB7C1A" w:rsidRP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AB7C1A"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o campo de futebol de areia e o playground do Bairro Morada do Bosque I, não possuem cerca, nem qualquer tipo de estrutura que impeça que os animais tenham acesso a areia;</w:t>
      </w:r>
    </w:p>
    <w:p w:rsidR="00AB7C1A" w:rsidRP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AB7C1A"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animais como cachorros e gatos utilizam a areia do campo de futebol e do playground para defecarem, tornando-a contaminada, podendo transmitir doenças, aos frequentadores;</w:t>
      </w:r>
    </w:p>
    <w:p w:rsidR="00AB7C1A" w:rsidRP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AB7C1A"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a areia seca contaminada por fezes de animais pode transmitir parasitas e larvas, como é o caso do bicho geográfico;</w:t>
      </w:r>
    </w:p>
    <w:p w:rsidR="00AB7C1A" w:rsidRPr="00AB7C1A" w:rsidRDefault="00AB7C1A" w:rsidP="00AB7C1A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AB7C1A"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AB7C1A" w:rsidRP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AB7C1A">
        <w:rPr>
          <w:rFonts w:ascii="Times New Roman" w:eastAsia="Calibri" w:hAnsi="Times New Roman" w:cs="Times New Roman"/>
          <w:sz w:val="23"/>
          <w:szCs w:val="23"/>
          <w:lang w:eastAsia="en-US"/>
        </w:rPr>
        <w:t>Câmara Municipal de Sorriso, Estado de Mato Grosso, em 24 de maio de 2022.</w:t>
      </w:r>
    </w:p>
    <w:p w:rsidR="003B45C8" w:rsidRPr="00AB7C1A" w:rsidRDefault="003B45C8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B7C1A" w:rsidRPr="00AB7C1A" w:rsidTr="00AB7C1A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7C1A" w:rsidRPr="00AB7C1A" w:rsidRDefault="00AB7C1A" w:rsidP="00AB7C1A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DAMIANI </w:t>
            </w:r>
          </w:p>
          <w:p w:rsidR="00AB7C1A" w:rsidRDefault="00AB7C1A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Vereador PSDB</w:t>
            </w:r>
          </w:p>
          <w:p w:rsidR="003B45C8" w:rsidRDefault="003B45C8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3B45C8" w:rsidRDefault="003B45C8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3B45C8" w:rsidRPr="00AB7C1A" w:rsidRDefault="003B45C8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7C1A" w:rsidRPr="00AB7C1A" w:rsidRDefault="00AB7C1A" w:rsidP="00AB7C1A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CELSO KOZAK     RODRIGO MACHADO </w:t>
            </w:r>
          </w:p>
          <w:p w:rsidR="00AB7C1A" w:rsidRPr="00AB7C1A" w:rsidRDefault="00AB7C1A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Vereador PSDB            Vereador PSDB              Vereador PSDB</w:t>
            </w:r>
          </w:p>
          <w:p w:rsidR="00AB7C1A" w:rsidRPr="00AB7C1A" w:rsidRDefault="00AB7C1A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7C1A" w:rsidRPr="00AB7C1A" w:rsidTr="00AB7C1A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B7C1A" w:rsidRPr="00AB7C1A" w:rsidRDefault="00AB7C1A" w:rsidP="00AB7C1A">
            <w:pPr>
              <w:widowControl/>
              <w:tabs>
                <w:tab w:val="left" w:pos="-608"/>
              </w:tabs>
              <w:autoSpaceDE/>
              <w:autoSpaceDN/>
              <w:adjustRightInd/>
              <w:ind w:left="-608" w:firstLine="108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ZÉ DA PANTANAL</w:t>
            </w:r>
          </w:p>
          <w:p w:rsidR="00AB7C1A" w:rsidRDefault="00AB7C1A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MDB</w:t>
            </w:r>
          </w:p>
          <w:p w:rsidR="003B45C8" w:rsidRDefault="003B45C8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B45C8" w:rsidRDefault="003B45C8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B45C8" w:rsidRPr="00AB7C1A" w:rsidRDefault="003B45C8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7C1A" w:rsidRPr="00AB7C1A" w:rsidRDefault="00AB7C1A" w:rsidP="00AB7C1A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:rsidR="00AB7C1A" w:rsidRPr="00AB7C1A" w:rsidRDefault="00AB7C1A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AB7C1A" w:rsidRPr="00AB7C1A" w:rsidRDefault="00AB7C1A" w:rsidP="00AB7C1A">
            <w:pPr>
              <w:widowControl/>
              <w:tabs>
                <w:tab w:val="left" w:pos="0"/>
              </w:tabs>
              <w:autoSpaceDE/>
              <w:autoSpaceDN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AB7C1A" w:rsidRPr="00AB7C1A" w:rsidRDefault="00AB7C1A" w:rsidP="00AB7C1A">
            <w:pPr>
              <w:widowControl/>
              <w:tabs>
                <w:tab w:val="left" w:pos="0"/>
              </w:tabs>
              <w:autoSpaceDE/>
              <w:autoSpaceDN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  <w:p w:rsidR="00AB7C1A" w:rsidRPr="00AB7C1A" w:rsidRDefault="00AB7C1A" w:rsidP="00AB7C1A">
            <w:pPr>
              <w:widowControl/>
              <w:tabs>
                <w:tab w:val="left" w:pos="0"/>
              </w:tabs>
              <w:autoSpaceDE/>
              <w:autoSpaceDN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B7C1A" w:rsidRPr="00AB7C1A" w:rsidRDefault="00AB7C1A" w:rsidP="00AB7C1A">
      <w:pPr>
        <w:widowControl/>
        <w:tabs>
          <w:tab w:val="left" w:pos="720"/>
          <w:tab w:val="left" w:pos="944"/>
        </w:tabs>
        <w:autoSpaceDE/>
        <w:autoSpaceDN/>
        <w:adjustRightInd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268"/>
        <w:gridCol w:w="1502"/>
        <w:gridCol w:w="2968"/>
        <w:gridCol w:w="3010"/>
        <w:gridCol w:w="123"/>
      </w:tblGrid>
      <w:tr w:rsidR="00AB7C1A" w:rsidRPr="00AB7C1A" w:rsidTr="00AB7C1A">
        <w:trPr>
          <w:gridAfter w:val="1"/>
          <w:wAfter w:w="123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B7C1A" w:rsidRPr="00AB7C1A" w:rsidRDefault="00AB7C1A" w:rsidP="00AB7C1A">
            <w:pPr>
              <w:widowControl/>
              <w:tabs>
                <w:tab w:val="left" w:pos="-608"/>
              </w:tabs>
              <w:autoSpaceDE/>
              <w:autoSpaceDN/>
              <w:adjustRightInd/>
              <w:ind w:left="-608" w:firstLine="108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AB7C1A" w:rsidRPr="00AB7C1A" w:rsidRDefault="00AB7C1A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7C1A" w:rsidRPr="00AB7C1A" w:rsidRDefault="00AB7C1A" w:rsidP="00AB7C1A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AB7C1A" w:rsidRPr="00AB7C1A" w:rsidRDefault="00AB7C1A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7C1A" w:rsidRPr="00AB7C1A" w:rsidRDefault="00AB7C1A" w:rsidP="00AB7C1A">
            <w:pPr>
              <w:widowControl/>
              <w:tabs>
                <w:tab w:val="left" w:pos="0"/>
              </w:tabs>
              <w:autoSpaceDE/>
              <w:autoSpaceDN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ACÁCIO AMBROSINI</w:t>
            </w:r>
          </w:p>
          <w:p w:rsidR="00AB7C1A" w:rsidRPr="00AB7C1A" w:rsidRDefault="00AB7C1A" w:rsidP="00AB7C1A">
            <w:pPr>
              <w:widowControl/>
              <w:tabs>
                <w:tab w:val="left" w:pos="0"/>
              </w:tabs>
              <w:autoSpaceDE/>
              <w:autoSpaceDN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C1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  <w:tr w:rsidR="00AB7C1A" w:rsidRPr="00AB7C1A" w:rsidTr="00AB7C1A">
        <w:trPr>
          <w:gridBefore w:val="1"/>
          <w:wBefore w:w="108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7C1A" w:rsidRPr="00AB7C1A" w:rsidRDefault="00AB7C1A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7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7C1A" w:rsidRPr="00AB7C1A" w:rsidRDefault="00AB7C1A" w:rsidP="00AB7C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</w:tbl>
    <w:p w:rsidR="00AB7C1A" w:rsidRPr="00AB7C1A" w:rsidRDefault="00AB7C1A" w:rsidP="00AB7C1A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AB7C1A" w:rsidRPr="00AB7C1A" w:rsidRDefault="00AB7C1A" w:rsidP="00AB7C1A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bookmarkStart w:id="0" w:name="_GoBack"/>
      <w:bookmarkEnd w:id="0"/>
    </w:p>
    <w:p w:rsidR="00E86781" w:rsidRPr="00AB7C1A" w:rsidRDefault="00E86781" w:rsidP="00AB7C1A">
      <w:pPr>
        <w:rPr>
          <w:rFonts w:eastAsia="Calibri"/>
        </w:rPr>
      </w:pPr>
    </w:p>
    <w:sectPr w:rsidR="00E86781" w:rsidRPr="00AB7C1A" w:rsidSect="003B45C8">
      <w:headerReference w:type="default" r:id="rId7"/>
      <w:pgSz w:w="11906" w:h="16838"/>
      <w:pgMar w:top="2410" w:right="849" w:bottom="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EB" w:rsidRDefault="006D76EB">
      <w:r>
        <w:separator/>
      </w:r>
    </w:p>
  </w:endnote>
  <w:endnote w:type="continuationSeparator" w:id="0">
    <w:p w:rsidR="006D76EB" w:rsidRDefault="006D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EB" w:rsidRDefault="006D76EB">
      <w:r>
        <w:separator/>
      </w:r>
    </w:p>
  </w:footnote>
  <w:footnote w:type="continuationSeparator" w:id="0">
    <w:p w:rsidR="006D76EB" w:rsidRDefault="006D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5C"/>
    <w:rsid w:val="00000410"/>
    <w:rsid w:val="000179F8"/>
    <w:rsid w:val="00093B0E"/>
    <w:rsid w:val="000A489B"/>
    <w:rsid w:val="000C6386"/>
    <w:rsid w:val="000D7F3F"/>
    <w:rsid w:val="000F5691"/>
    <w:rsid w:val="001208F3"/>
    <w:rsid w:val="00120C35"/>
    <w:rsid w:val="00123989"/>
    <w:rsid w:val="00133E6F"/>
    <w:rsid w:val="0014646A"/>
    <w:rsid w:val="001A29FD"/>
    <w:rsid w:val="001C420B"/>
    <w:rsid w:val="001E4719"/>
    <w:rsid w:val="001F5283"/>
    <w:rsid w:val="001F768D"/>
    <w:rsid w:val="002018F6"/>
    <w:rsid w:val="00226F92"/>
    <w:rsid w:val="00236610"/>
    <w:rsid w:val="0025066D"/>
    <w:rsid w:val="002731A6"/>
    <w:rsid w:val="00291670"/>
    <w:rsid w:val="002B22F3"/>
    <w:rsid w:val="002D190D"/>
    <w:rsid w:val="002D3A4D"/>
    <w:rsid w:val="002D6F79"/>
    <w:rsid w:val="002F1903"/>
    <w:rsid w:val="00337F05"/>
    <w:rsid w:val="003503FC"/>
    <w:rsid w:val="003B18CB"/>
    <w:rsid w:val="003B2E48"/>
    <w:rsid w:val="003B45C8"/>
    <w:rsid w:val="003C6618"/>
    <w:rsid w:val="003D36E1"/>
    <w:rsid w:val="003D5FD9"/>
    <w:rsid w:val="00424142"/>
    <w:rsid w:val="0046636B"/>
    <w:rsid w:val="00472D17"/>
    <w:rsid w:val="00484469"/>
    <w:rsid w:val="004A6C9D"/>
    <w:rsid w:val="004C0186"/>
    <w:rsid w:val="004C033B"/>
    <w:rsid w:val="004D7ED1"/>
    <w:rsid w:val="004E7B50"/>
    <w:rsid w:val="004F6868"/>
    <w:rsid w:val="00507C74"/>
    <w:rsid w:val="00522783"/>
    <w:rsid w:val="00530F7D"/>
    <w:rsid w:val="00552048"/>
    <w:rsid w:val="00566E6B"/>
    <w:rsid w:val="005C37AD"/>
    <w:rsid w:val="005F211A"/>
    <w:rsid w:val="006012B2"/>
    <w:rsid w:val="00605BD9"/>
    <w:rsid w:val="00611A95"/>
    <w:rsid w:val="006168FE"/>
    <w:rsid w:val="00616DDC"/>
    <w:rsid w:val="00652A1E"/>
    <w:rsid w:val="00682A44"/>
    <w:rsid w:val="0069040E"/>
    <w:rsid w:val="006C5342"/>
    <w:rsid w:val="006C5863"/>
    <w:rsid w:val="006D335C"/>
    <w:rsid w:val="006D76EB"/>
    <w:rsid w:val="007005FD"/>
    <w:rsid w:val="007169B7"/>
    <w:rsid w:val="00727A11"/>
    <w:rsid w:val="00730C10"/>
    <w:rsid w:val="007458AD"/>
    <w:rsid w:val="00746821"/>
    <w:rsid w:val="00763204"/>
    <w:rsid w:val="007F5B56"/>
    <w:rsid w:val="008248A9"/>
    <w:rsid w:val="00825A65"/>
    <w:rsid w:val="00835996"/>
    <w:rsid w:val="00876011"/>
    <w:rsid w:val="008E41EB"/>
    <w:rsid w:val="008F6CE9"/>
    <w:rsid w:val="009009E1"/>
    <w:rsid w:val="00901562"/>
    <w:rsid w:val="00931268"/>
    <w:rsid w:val="00932D3E"/>
    <w:rsid w:val="00946CD5"/>
    <w:rsid w:val="009532D0"/>
    <w:rsid w:val="009742EB"/>
    <w:rsid w:val="00981551"/>
    <w:rsid w:val="00992247"/>
    <w:rsid w:val="009B58A3"/>
    <w:rsid w:val="009C00CA"/>
    <w:rsid w:val="009C04A9"/>
    <w:rsid w:val="009C549D"/>
    <w:rsid w:val="009C66C2"/>
    <w:rsid w:val="009C6DAE"/>
    <w:rsid w:val="00A14E04"/>
    <w:rsid w:val="00A60EA6"/>
    <w:rsid w:val="00A653EB"/>
    <w:rsid w:val="00A72104"/>
    <w:rsid w:val="00AB7C1A"/>
    <w:rsid w:val="00AC07E0"/>
    <w:rsid w:val="00AF41DE"/>
    <w:rsid w:val="00B23FA9"/>
    <w:rsid w:val="00B374B4"/>
    <w:rsid w:val="00B54942"/>
    <w:rsid w:val="00B67644"/>
    <w:rsid w:val="00B76098"/>
    <w:rsid w:val="00B76F1E"/>
    <w:rsid w:val="00B850D7"/>
    <w:rsid w:val="00B93609"/>
    <w:rsid w:val="00BE3CF4"/>
    <w:rsid w:val="00BF6054"/>
    <w:rsid w:val="00C62E0A"/>
    <w:rsid w:val="00C869C4"/>
    <w:rsid w:val="00CA568B"/>
    <w:rsid w:val="00CA56DA"/>
    <w:rsid w:val="00CB4F3C"/>
    <w:rsid w:val="00CD3246"/>
    <w:rsid w:val="00D042A7"/>
    <w:rsid w:val="00D11747"/>
    <w:rsid w:val="00D31D57"/>
    <w:rsid w:val="00D6190E"/>
    <w:rsid w:val="00D77A0E"/>
    <w:rsid w:val="00DC167B"/>
    <w:rsid w:val="00E03DC1"/>
    <w:rsid w:val="00E041BD"/>
    <w:rsid w:val="00E81F70"/>
    <w:rsid w:val="00E828C8"/>
    <w:rsid w:val="00E85C5C"/>
    <w:rsid w:val="00E86781"/>
    <w:rsid w:val="00EB23D6"/>
    <w:rsid w:val="00EB6970"/>
    <w:rsid w:val="00EF067C"/>
    <w:rsid w:val="00F25AE7"/>
    <w:rsid w:val="00F47F72"/>
    <w:rsid w:val="00F5557B"/>
    <w:rsid w:val="00F84E82"/>
    <w:rsid w:val="00F95630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446D"/>
  <w15:docId w15:val="{F919B003-5BA7-44A3-8005-1D6277CD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E2F7-495F-43A7-88A7-C20E9CB5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78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Fernando Gaspar</cp:lastModifiedBy>
  <cp:revision>13</cp:revision>
  <cp:lastPrinted>2022-05-31T12:34:00Z</cp:lastPrinted>
  <dcterms:created xsi:type="dcterms:W3CDTF">2021-06-22T00:49:00Z</dcterms:created>
  <dcterms:modified xsi:type="dcterms:W3CDTF">2022-05-31T12:35:00Z</dcterms:modified>
</cp:coreProperties>
</file>