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22" w:rsidRPr="00EF5CB6" w:rsidRDefault="00487E26" w:rsidP="00EF5CB6">
      <w:pPr>
        <w:keepNext/>
        <w:tabs>
          <w:tab w:val="left" w:pos="2542"/>
        </w:tabs>
        <w:autoSpaceDN w:val="0"/>
        <w:spacing w:after="0" w:line="240" w:lineRule="auto"/>
        <w:ind w:left="3402" w:right="-2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EF5CB6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INDICAÇÃO Nº 628/2022</w:t>
      </w:r>
    </w:p>
    <w:p w:rsidR="004B1222" w:rsidRPr="00EF5CB6" w:rsidRDefault="004B1222" w:rsidP="00EF5CB6">
      <w:pPr>
        <w:tabs>
          <w:tab w:val="left" w:pos="2526"/>
        </w:tabs>
        <w:autoSpaceDN w:val="0"/>
        <w:spacing w:after="0" w:line="240" w:lineRule="auto"/>
        <w:ind w:left="3402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5CB6" w:rsidRPr="00EF5CB6" w:rsidRDefault="00EF5CB6" w:rsidP="00EF5CB6">
      <w:pPr>
        <w:tabs>
          <w:tab w:val="left" w:pos="2526"/>
        </w:tabs>
        <w:autoSpaceDN w:val="0"/>
        <w:spacing w:after="0" w:line="240" w:lineRule="auto"/>
        <w:ind w:left="3402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B1222" w:rsidRPr="00EF5CB6" w:rsidRDefault="00487E26" w:rsidP="00EF5CB6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EF5CB6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INDICAMOS AO PODER EXECUTIVO MUNICIPAL</w:t>
      </w:r>
      <w:r w:rsidR="00FC3A5F" w:rsidRPr="00EF5CB6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QUE SEJA ADQUIRIDA</w:t>
      </w:r>
      <w:r w:rsidR="008849D9" w:rsidRPr="00EF5CB6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UMA AMBULÂNCIA PARA A</w:t>
      </w:r>
      <w:r w:rsidRPr="00EF5CB6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UPINHA DA ZONA LESTE, NO MUNICÍPIO DE SORRISO. </w:t>
      </w:r>
    </w:p>
    <w:p w:rsidR="004B1222" w:rsidRPr="00EF5CB6" w:rsidRDefault="00487E26" w:rsidP="00EF5CB6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F5C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EF5CB6" w:rsidRPr="00EF5CB6" w:rsidRDefault="00EF5CB6" w:rsidP="00EF5CB6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B1222" w:rsidRPr="00EF5CB6" w:rsidRDefault="00487E26" w:rsidP="00EF5CB6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EF5CB6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JANE DELALIBERA – PL </w:t>
      </w:r>
      <w:r w:rsidRPr="00EF5CB6">
        <w:rPr>
          <w:rFonts w:ascii="Times New Roman" w:eastAsiaTheme="minorEastAsia" w:hAnsi="Times New Roman" w:cs="Times New Roman"/>
          <w:sz w:val="24"/>
          <w:szCs w:val="24"/>
          <w:lang w:eastAsia="pt-BR"/>
        </w:rPr>
        <w:t>e vereadores abaixo assinados,</w:t>
      </w:r>
      <w:r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com assento nesta Casa, em conformidade com o artigo 115 do Regimento Interno, requerem à Mesa que este Expediente seja encaminhado ao</w:t>
      </w:r>
      <w:r w:rsidRPr="00EF5CB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Exmo. Senhor Ari Lafin, Prefeito Municipal, com cópia à </w:t>
      </w:r>
      <w:r w:rsidR="00464141"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Secretaria</w:t>
      </w:r>
      <w:r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Municipal de Saúde e Saneamento</w:t>
      </w:r>
      <w:r w:rsidRPr="00EF5CB6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t-BR"/>
        </w:rPr>
        <w:t xml:space="preserve">, </w:t>
      </w:r>
      <w:r w:rsidRPr="00EF5CB6">
        <w:rPr>
          <w:rFonts w:ascii="Times New Roman" w:eastAsia="Calibri" w:hAnsi="Times New Roman" w:cs="Times New Roman"/>
          <w:b/>
          <w:sz w:val="24"/>
          <w:szCs w:val="24"/>
        </w:rPr>
        <w:t>versando</w:t>
      </w:r>
      <w:r w:rsidR="00EC368D" w:rsidRPr="00EF5CB6">
        <w:rPr>
          <w:rFonts w:ascii="Times New Roman" w:eastAsia="Calibri" w:hAnsi="Times New Roman" w:cs="Times New Roman"/>
          <w:b/>
          <w:sz w:val="24"/>
          <w:szCs w:val="24"/>
        </w:rPr>
        <w:t xml:space="preserve"> sobre </w:t>
      </w:r>
      <w:r w:rsidRPr="00EF5CB6">
        <w:rPr>
          <w:rFonts w:ascii="Times New Roman" w:eastAsia="Calibri" w:hAnsi="Times New Roman" w:cs="Times New Roman"/>
          <w:b/>
          <w:sz w:val="24"/>
          <w:szCs w:val="24"/>
        </w:rPr>
        <w:t xml:space="preserve">a necessidade </w:t>
      </w:r>
      <w:proofErr w:type="gramStart"/>
      <w:r w:rsidR="00F74028" w:rsidRPr="00EF5CB6">
        <w:rPr>
          <w:rFonts w:ascii="Times New Roman" w:eastAsia="Calibri" w:hAnsi="Times New Roman" w:cs="Times New Roman"/>
          <w:b/>
          <w:sz w:val="24"/>
          <w:szCs w:val="24"/>
        </w:rPr>
        <w:t>do</w:t>
      </w:r>
      <w:proofErr w:type="gramEnd"/>
      <w:r w:rsidR="00F74028" w:rsidRPr="00EF5CB6">
        <w:rPr>
          <w:rFonts w:ascii="Times New Roman" w:eastAsia="Calibri" w:hAnsi="Times New Roman" w:cs="Times New Roman"/>
          <w:b/>
          <w:sz w:val="24"/>
          <w:szCs w:val="24"/>
        </w:rPr>
        <w:t xml:space="preserve"> Poder Executivo </w:t>
      </w:r>
      <w:r w:rsidR="00A03885" w:rsidRPr="00EF5CB6">
        <w:rPr>
          <w:rFonts w:ascii="Times New Roman" w:eastAsia="Calibri" w:hAnsi="Times New Roman" w:cs="Times New Roman"/>
          <w:b/>
          <w:sz w:val="24"/>
          <w:szCs w:val="24"/>
        </w:rPr>
        <w:t xml:space="preserve">Municipal </w:t>
      </w:r>
      <w:r w:rsidR="00EC368D" w:rsidRPr="00EF5CB6">
        <w:rPr>
          <w:rFonts w:ascii="Times New Roman" w:eastAsia="Calibri" w:hAnsi="Times New Roman" w:cs="Times New Roman"/>
          <w:b/>
          <w:sz w:val="24"/>
          <w:szCs w:val="24"/>
        </w:rPr>
        <w:t xml:space="preserve">adquirir uma </w:t>
      </w:r>
      <w:r w:rsidR="00F74028" w:rsidRPr="00EF5CB6">
        <w:rPr>
          <w:rFonts w:ascii="Times New Roman" w:eastAsia="Calibri" w:hAnsi="Times New Roman" w:cs="Times New Roman"/>
          <w:b/>
          <w:sz w:val="24"/>
          <w:szCs w:val="24"/>
        </w:rPr>
        <w:t xml:space="preserve">ambulância para o </w:t>
      </w:r>
      <w:r w:rsidR="00B476AD" w:rsidRPr="00EF5CB6">
        <w:rPr>
          <w:rFonts w:ascii="Times New Roman" w:eastAsia="Calibri" w:hAnsi="Times New Roman" w:cs="Times New Roman"/>
          <w:b/>
          <w:sz w:val="24"/>
          <w:szCs w:val="24"/>
        </w:rPr>
        <w:t>Upinha da Zona Leste</w:t>
      </w:r>
      <w:r w:rsidR="00F74028" w:rsidRPr="00EF5CB6">
        <w:rPr>
          <w:rFonts w:ascii="Times New Roman" w:eastAsia="Calibri" w:hAnsi="Times New Roman" w:cs="Times New Roman"/>
          <w:b/>
          <w:sz w:val="24"/>
          <w:szCs w:val="24"/>
        </w:rPr>
        <w:t>, no município de Sorriso.</w:t>
      </w:r>
    </w:p>
    <w:p w:rsidR="004B1222" w:rsidRPr="00EF5CB6" w:rsidRDefault="004B1222" w:rsidP="00EF5CB6">
      <w:pPr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F5CB6" w:rsidRPr="00EF5CB6" w:rsidRDefault="00EF5CB6" w:rsidP="00EF5CB6">
      <w:pPr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B1222" w:rsidRPr="00EF5CB6" w:rsidRDefault="00487E26" w:rsidP="00EF5CB6">
      <w:pPr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F5C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:rsidR="004B1222" w:rsidRPr="00EF5CB6" w:rsidRDefault="004B1222" w:rsidP="00EF5CB6">
      <w:pPr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863A7" w:rsidRPr="00EF5CB6" w:rsidRDefault="00487E26" w:rsidP="00EF5CB6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 w:firstLine="141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Considerando que</w:t>
      </w:r>
      <w:r w:rsidR="00A43163"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a referida ambulância </w:t>
      </w:r>
      <w:r w:rsidR="00E64B72"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será usad</w:t>
      </w:r>
      <w:r w:rsidR="00A43163"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a</w:t>
      </w:r>
      <w:r w:rsidR="00E64B72"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tanto no deslocamento de </w:t>
      </w:r>
      <w:r w:rsidR="00CD3F19"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pacientes</w:t>
      </w:r>
      <w:r w:rsidR="00E64B72"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para unidades de saúde da região, como para casos de urgência dentro do </w:t>
      </w:r>
      <w:r w:rsidR="00CD3F19"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próprio</w:t>
      </w:r>
      <w:r w:rsidR="00E64B72"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D3F19"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município</w:t>
      </w:r>
      <w:r w:rsidR="00A43163"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.</w:t>
      </w:r>
    </w:p>
    <w:p w:rsidR="004B1222" w:rsidRPr="00EF5CB6" w:rsidRDefault="00487E26" w:rsidP="00EF5CB6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 w:firstLine="141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4B1222" w:rsidRPr="00EF5CB6" w:rsidRDefault="00487E26" w:rsidP="00EF5CB6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Considerando que a ambulância </w:t>
      </w:r>
      <w:r w:rsidR="00A863A7"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será</w:t>
      </w:r>
      <w:r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utilizada </w:t>
      </w:r>
      <w:r w:rsidR="00A43163"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para atendimento aos usuários da</w:t>
      </w:r>
      <w:r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Upinha, oferecendo transporte adequado para o deslocamento dos pacientes;</w:t>
      </w:r>
    </w:p>
    <w:p w:rsidR="004B1222" w:rsidRPr="00EF5CB6" w:rsidRDefault="004B1222" w:rsidP="00EF5CB6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</w:p>
    <w:p w:rsidR="004B1222" w:rsidRPr="00EF5CB6" w:rsidRDefault="00487E26" w:rsidP="00EF5CB6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Considerando que é uma reiv</w:t>
      </w:r>
      <w:r w:rsidR="0009439B"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indicação dos moradores da Zona</w:t>
      </w:r>
      <w:r w:rsidR="00CD3F19"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9439B"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Leste</w:t>
      </w:r>
      <w:r w:rsidR="00CD3F19" w:rsidRPr="00EF5CB6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;</w:t>
      </w:r>
    </w:p>
    <w:p w:rsidR="004B1222" w:rsidRPr="00EF5CB6" w:rsidRDefault="004B1222" w:rsidP="00EF5CB6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4B1222" w:rsidRPr="00EF5CB6" w:rsidRDefault="004B1222" w:rsidP="00EF5CB6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4B1222" w:rsidRPr="00EF5CB6" w:rsidRDefault="00487E26" w:rsidP="00EF5CB6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EF5C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Câmara Municipal de Sorri</w:t>
      </w:r>
      <w:r w:rsidR="00D041AB" w:rsidRPr="00EF5C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so, Estado de Mato Grosso, em 06 de julho de 2022.</w:t>
      </w:r>
    </w:p>
    <w:p w:rsidR="004B1222" w:rsidRPr="00EF5CB6" w:rsidRDefault="004B1222" w:rsidP="00EF5CB6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4B1222" w:rsidRDefault="004B1222" w:rsidP="00EF5CB6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p w:rsidR="004B1222" w:rsidRDefault="004B1222" w:rsidP="00EF5CB6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p w:rsidR="004B1222" w:rsidRDefault="004B1222" w:rsidP="00EF5CB6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p w:rsidR="004B1222" w:rsidRDefault="004B1222" w:rsidP="00EF5CB6">
      <w:pPr>
        <w:tabs>
          <w:tab w:val="left" w:pos="1701"/>
        </w:tabs>
        <w:autoSpaceDN w:val="0"/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615955" w:rsidTr="004B1222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4B1222" w:rsidRDefault="00487E26" w:rsidP="00EF5C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JANE DELALIBERA</w:t>
            </w:r>
          </w:p>
          <w:p w:rsidR="004B1222" w:rsidRDefault="00487E26" w:rsidP="00EF5C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Vereadora PL</w:t>
            </w:r>
          </w:p>
          <w:p w:rsidR="004B1222" w:rsidRDefault="004B1222" w:rsidP="00EF5C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:rsidR="004B1222" w:rsidRDefault="00487E26" w:rsidP="00EF5C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DIOGO KRIGUER</w:t>
            </w:r>
          </w:p>
          <w:p w:rsidR="004B1222" w:rsidRDefault="00487E26" w:rsidP="00EF5C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:rsidR="004B1222" w:rsidRDefault="00487E26" w:rsidP="00EF5C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IAGO MELLA</w:t>
            </w:r>
          </w:p>
          <w:p w:rsidR="004B1222" w:rsidRDefault="00487E26" w:rsidP="00EF5C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Vereador Podemos</w:t>
            </w:r>
          </w:p>
          <w:p w:rsidR="004B1222" w:rsidRDefault="004B1222" w:rsidP="00EF5C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4B1222" w:rsidRDefault="00487E26" w:rsidP="00EF5C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DAMIANI</w:t>
            </w:r>
          </w:p>
          <w:p w:rsidR="004B1222" w:rsidRDefault="00487E26" w:rsidP="00EF5C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Vereador PSDB</w:t>
            </w:r>
          </w:p>
          <w:p w:rsidR="00EF5CB6" w:rsidRDefault="00EF5CB6" w:rsidP="00EF5C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  <w:p w:rsidR="00EF5CB6" w:rsidRDefault="00EF5CB6" w:rsidP="00EF5C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</w:p>
          <w:p w:rsidR="004B1222" w:rsidRDefault="004B1222" w:rsidP="00EF5C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615955" w:rsidTr="004B1222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4B1222" w:rsidRDefault="00487E26" w:rsidP="00EF5C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CELSO KOZAK</w:t>
            </w:r>
          </w:p>
          <w:p w:rsidR="004B1222" w:rsidRDefault="00487E26" w:rsidP="00EF5C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Vereador PSDB</w:t>
            </w:r>
          </w:p>
          <w:p w:rsidR="004B1222" w:rsidRDefault="004B1222" w:rsidP="00EF5C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</w:tcPr>
          <w:p w:rsidR="004B1222" w:rsidRDefault="00487E26" w:rsidP="00EF5C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RODRIGO MACHADO</w:t>
            </w:r>
          </w:p>
          <w:p w:rsidR="004B1222" w:rsidRDefault="00487E26" w:rsidP="00EF5C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Vereador PSDB</w:t>
            </w:r>
          </w:p>
          <w:p w:rsidR="004B1222" w:rsidRDefault="004B1222" w:rsidP="00EF5C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15" w:type="dxa"/>
          </w:tcPr>
          <w:p w:rsidR="004B1222" w:rsidRDefault="00487E26" w:rsidP="00EF5C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ACACIO AMBROSINI</w:t>
            </w:r>
          </w:p>
          <w:p w:rsidR="004B1222" w:rsidRDefault="00487E26" w:rsidP="00EF5C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Vereador Republicanos</w:t>
            </w:r>
          </w:p>
          <w:p w:rsidR="004B1222" w:rsidRDefault="004B1222" w:rsidP="00EF5C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4B1222" w:rsidRDefault="00487E26" w:rsidP="00EF5C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MARLON ZANELLA</w:t>
            </w:r>
          </w:p>
          <w:p w:rsidR="004B1222" w:rsidRDefault="00487E26" w:rsidP="00EF5C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Vereador MDB</w:t>
            </w:r>
          </w:p>
          <w:p w:rsidR="004B1222" w:rsidRDefault="004B1222" w:rsidP="00EF5C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  <w:p w:rsidR="004B1222" w:rsidRDefault="004B1222" w:rsidP="00EF5C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  <w:p w:rsidR="004B1222" w:rsidRDefault="004B1222" w:rsidP="00EF5C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615955" w:rsidTr="004B1222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4B1222" w:rsidRDefault="00487E26" w:rsidP="00EF5C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WANDERLEY PAULO</w:t>
            </w:r>
          </w:p>
          <w:p w:rsidR="004B1222" w:rsidRDefault="00487E26" w:rsidP="00EF5C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Vereador Progressistas</w:t>
            </w:r>
          </w:p>
        </w:tc>
        <w:tc>
          <w:tcPr>
            <w:tcW w:w="5180" w:type="dxa"/>
            <w:gridSpan w:val="3"/>
            <w:hideMark/>
          </w:tcPr>
          <w:p w:rsidR="004B1222" w:rsidRDefault="00487E26" w:rsidP="00EF5C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ZÉ DA PANTANAL</w:t>
            </w:r>
          </w:p>
          <w:p w:rsidR="004B1222" w:rsidRDefault="00487E26" w:rsidP="00EF5C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4B1222" w:rsidRDefault="004B1222" w:rsidP="00EF5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4B1222" w:rsidRDefault="004B1222" w:rsidP="00EF5CB6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 w:firstLine="1417"/>
        <w:jc w:val="both"/>
        <w:rPr>
          <w:rFonts w:ascii="Times New Roman" w:eastAsiaTheme="minorEastAsia" w:hAnsi="Times New Roman" w:cs="Times New Roman"/>
          <w:color w:val="000000"/>
          <w:lang w:eastAsia="pt-BR"/>
        </w:rPr>
      </w:pPr>
    </w:p>
    <w:p w:rsidR="004B1222" w:rsidRDefault="004B1222" w:rsidP="00EF5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pt-BR"/>
        </w:rPr>
      </w:pPr>
    </w:p>
    <w:p w:rsidR="004B1222" w:rsidRDefault="004B1222" w:rsidP="00EF5CB6">
      <w:pPr>
        <w:spacing w:line="240" w:lineRule="auto"/>
      </w:pPr>
    </w:p>
    <w:p w:rsidR="005A39F5" w:rsidRDefault="005A39F5" w:rsidP="00EF5CB6">
      <w:pPr>
        <w:spacing w:line="240" w:lineRule="auto"/>
      </w:pPr>
    </w:p>
    <w:sectPr w:rsidR="005A39F5" w:rsidSect="00EF5CB6">
      <w:pgSz w:w="11906" w:h="16838"/>
      <w:pgMar w:top="2410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22"/>
    <w:rsid w:val="000718F4"/>
    <w:rsid w:val="0009439B"/>
    <w:rsid w:val="003B5627"/>
    <w:rsid w:val="00464141"/>
    <w:rsid w:val="00487E26"/>
    <w:rsid w:val="004A1FBE"/>
    <w:rsid w:val="004B1222"/>
    <w:rsid w:val="005A39F5"/>
    <w:rsid w:val="00615955"/>
    <w:rsid w:val="007B3117"/>
    <w:rsid w:val="008849D9"/>
    <w:rsid w:val="009C50E8"/>
    <w:rsid w:val="00A03885"/>
    <w:rsid w:val="00A43163"/>
    <w:rsid w:val="00A863A7"/>
    <w:rsid w:val="00AB59DC"/>
    <w:rsid w:val="00B476AD"/>
    <w:rsid w:val="00C07236"/>
    <w:rsid w:val="00CD3F19"/>
    <w:rsid w:val="00D041AB"/>
    <w:rsid w:val="00D76CA2"/>
    <w:rsid w:val="00E64B72"/>
    <w:rsid w:val="00EC368D"/>
    <w:rsid w:val="00EF5CB6"/>
    <w:rsid w:val="00F74028"/>
    <w:rsid w:val="00FC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C2A1"/>
  <w15:chartTrackingRefBased/>
  <w15:docId w15:val="{3514FAC8-7EFF-4930-8E7E-7DECE97A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2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B1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4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151</cp:revision>
  <cp:lastPrinted>2022-07-08T12:37:00Z</cp:lastPrinted>
  <dcterms:created xsi:type="dcterms:W3CDTF">2022-07-06T12:31:00Z</dcterms:created>
  <dcterms:modified xsi:type="dcterms:W3CDTF">2022-07-08T12:38:00Z</dcterms:modified>
</cp:coreProperties>
</file>