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DD" w:rsidRPr="00B66AFA" w:rsidRDefault="004658F8" w:rsidP="00B66AFA">
      <w:pPr>
        <w:keepNext/>
        <w:tabs>
          <w:tab w:val="left" w:pos="2542"/>
        </w:tabs>
        <w:autoSpaceDN w:val="0"/>
        <w:spacing w:after="0" w:line="240" w:lineRule="auto"/>
        <w:ind w:left="3402" w:right="-2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B66AF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631/2022</w:t>
      </w:r>
    </w:p>
    <w:p w:rsidR="006B13DD" w:rsidRDefault="006B13DD" w:rsidP="00B66AFA">
      <w:pPr>
        <w:tabs>
          <w:tab w:val="left" w:pos="2526"/>
        </w:tabs>
        <w:autoSpaceDN w:val="0"/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66AFA" w:rsidRPr="00B66AFA" w:rsidRDefault="00B66AFA" w:rsidP="00B66AFA">
      <w:pPr>
        <w:tabs>
          <w:tab w:val="left" w:pos="2526"/>
        </w:tabs>
        <w:autoSpaceDN w:val="0"/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13DD" w:rsidRPr="00B66AFA" w:rsidRDefault="004658F8" w:rsidP="00B66AFA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B66AF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I</w:t>
      </w:r>
      <w:r w:rsidR="001C5EC7" w:rsidRPr="00B66AF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NDICAMOS A INSTALAÇÃO DE CÂMERAS</w:t>
      </w:r>
      <w:r w:rsidRPr="00B66AF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DE MONITORIAMENTO NO BARRACÃO DO ASSENTAMENTO</w:t>
      </w:r>
      <w:r w:rsidR="001C5EC7" w:rsidRPr="00B66AF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="006C6767" w:rsidRPr="00B66AF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JONAS PINHEIRO</w:t>
      </w:r>
      <w:r w:rsidRPr="00B66AF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(PORANGA), NO MUNICÍPIO DE SORRISO. </w:t>
      </w:r>
    </w:p>
    <w:p w:rsidR="006B13DD" w:rsidRDefault="004658F8" w:rsidP="00B66AFA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66A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B66AFA" w:rsidRPr="00B66AFA" w:rsidRDefault="00B66AFA" w:rsidP="00B66AFA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B13DD" w:rsidRPr="00B66AFA" w:rsidRDefault="004658F8" w:rsidP="00B66AFA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B66AF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JANE DELALIBERA – PL </w:t>
      </w:r>
      <w:r w:rsidRPr="00B66AFA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com assento nesta Casa, em conformidade com o artigo 115 do Regimento Interno, requerem à Mesa que este Expediente seja encaminhado ao</w:t>
      </w:r>
      <w:r w:rsidRPr="00B66AF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Exmo. Senhor Ari Lafin,</w:t>
      </w:r>
      <w:r w:rsidR="006C6767" w:rsidRPr="00B66AF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</w:t>
      </w:r>
      <w:bookmarkStart w:id="0" w:name="_GoBack"/>
      <w:bookmarkEnd w:id="0"/>
      <w:r w:rsidR="006C6767" w:rsidRPr="00B66AF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refeito Municipal, com cópia a Secretaria </w:t>
      </w: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Municipal </w:t>
      </w:r>
      <w:r w:rsidR="006C6767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de Agricultura e Meio </w:t>
      </w:r>
      <w:r w:rsidR="003D207F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Ambiente,</w:t>
      </w:r>
      <w:r w:rsidRPr="00B66AFA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B66AFA">
        <w:rPr>
          <w:rFonts w:ascii="Times New Roman" w:eastAsia="Calibri" w:hAnsi="Times New Roman" w:cs="Times New Roman"/>
          <w:b/>
          <w:sz w:val="24"/>
          <w:szCs w:val="24"/>
        </w:rPr>
        <w:t>versando sobre a necessidade d</w:t>
      </w:r>
      <w:r w:rsidR="006C6767" w:rsidRPr="00B66AFA">
        <w:rPr>
          <w:rFonts w:ascii="Times New Roman" w:eastAsia="Calibri" w:hAnsi="Times New Roman" w:cs="Times New Roman"/>
          <w:b/>
          <w:sz w:val="24"/>
          <w:szCs w:val="24"/>
        </w:rPr>
        <w:t xml:space="preserve">a instalação de </w:t>
      </w:r>
      <w:r w:rsidR="00917490" w:rsidRPr="00B66AFA">
        <w:rPr>
          <w:rFonts w:ascii="Times New Roman" w:eastAsia="Calibri" w:hAnsi="Times New Roman" w:cs="Times New Roman"/>
          <w:b/>
          <w:sz w:val="24"/>
          <w:szCs w:val="24"/>
        </w:rPr>
        <w:t>câmeras</w:t>
      </w:r>
      <w:r w:rsidR="006C6767" w:rsidRPr="00B66AFA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 w:rsidR="003D207F" w:rsidRPr="00B66AFA">
        <w:rPr>
          <w:rFonts w:ascii="Times New Roman" w:eastAsia="Calibri" w:hAnsi="Times New Roman" w:cs="Times New Roman"/>
          <w:b/>
          <w:sz w:val="24"/>
          <w:szCs w:val="24"/>
        </w:rPr>
        <w:t>monitoramento</w:t>
      </w:r>
      <w:r w:rsidR="006C6767" w:rsidRPr="00B66AFA">
        <w:rPr>
          <w:rFonts w:ascii="Times New Roman" w:eastAsia="Calibri" w:hAnsi="Times New Roman" w:cs="Times New Roman"/>
          <w:b/>
          <w:sz w:val="24"/>
          <w:szCs w:val="24"/>
        </w:rPr>
        <w:t xml:space="preserve"> no barracão do Assentamento Jonas Pinheiro (Poranga), no município de Sorriso.</w:t>
      </w:r>
    </w:p>
    <w:p w:rsidR="006B13DD" w:rsidRDefault="006B13DD" w:rsidP="00B66AFA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66AFA" w:rsidRPr="00B66AFA" w:rsidRDefault="00B66AFA" w:rsidP="00B66AFA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B13DD" w:rsidRPr="00B66AFA" w:rsidRDefault="004658F8" w:rsidP="00B66AFA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66A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6B13DD" w:rsidRPr="00B66AFA" w:rsidRDefault="006B13DD" w:rsidP="00B66AFA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207F" w:rsidRPr="00B66AFA" w:rsidRDefault="004658F8" w:rsidP="00B66AFA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Considerando que </w:t>
      </w:r>
      <w:r w:rsidR="00917490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as câmeras</w:t>
      </w:r>
      <w:r w:rsidR="00345EF5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irão</w:t>
      </w: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promover a segurança dos bens públicos;</w:t>
      </w:r>
    </w:p>
    <w:p w:rsidR="006B13DD" w:rsidRPr="00B66AFA" w:rsidRDefault="004658F8" w:rsidP="00B66AFA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6B13DD" w:rsidRPr="00B66AFA" w:rsidRDefault="004658F8" w:rsidP="00B66AFA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Considerando</w:t>
      </w:r>
      <w:r w:rsidR="003C5820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que com a instalação das câmeras</w:t>
      </w: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vamos identificar </w:t>
      </w:r>
      <w:r w:rsidR="00386D83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os funcionários</w:t>
      </w: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que estão realmente </w:t>
      </w:r>
      <w:r w:rsidR="00386D83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responsáveis</w:t>
      </w: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pelos maquinários</w:t>
      </w:r>
      <w:r w:rsidR="00386D83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e podemos pedir informações sobre os maquinários e serviços prestados ao assentamento;</w:t>
      </w:r>
    </w:p>
    <w:p w:rsidR="006B13DD" w:rsidRPr="00B66AFA" w:rsidRDefault="006B13DD" w:rsidP="00B66AFA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:rsidR="006B13DD" w:rsidRPr="00B66AFA" w:rsidRDefault="004658F8" w:rsidP="00B66AFA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Considerando que é uma reivindicação dos </w:t>
      </w:r>
      <w:r w:rsidR="00386D83"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assentados</w:t>
      </w:r>
      <w:r w:rsidRPr="00B66AFA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;</w:t>
      </w:r>
    </w:p>
    <w:p w:rsidR="006B13DD" w:rsidRPr="00B66AFA" w:rsidRDefault="006B13DD" w:rsidP="00B66AFA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B13DD" w:rsidRPr="00B66AFA" w:rsidRDefault="006B13DD" w:rsidP="00B66AFA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B13DD" w:rsidRPr="00B66AFA" w:rsidRDefault="004658F8" w:rsidP="00B66AFA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B66AF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Câmara Municipal de Sorriso, Estado de Mato Grosso, em 06 de julho de 2022.</w:t>
      </w:r>
    </w:p>
    <w:p w:rsidR="006B13DD" w:rsidRPr="00B66AFA" w:rsidRDefault="006B13DD" w:rsidP="00B66AFA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B13DD" w:rsidRPr="00B66AFA" w:rsidRDefault="006B13DD" w:rsidP="00B66AFA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B13DD" w:rsidRPr="00B66AFA" w:rsidRDefault="006B13DD" w:rsidP="00B66AFA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6B13DD" w:rsidRPr="00B66AFA" w:rsidRDefault="006B13DD" w:rsidP="00B66AFA">
      <w:pPr>
        <w:tabs>
          <w:tab w:val="left" w:pos="1701"/>
        </w:tabs>
        <w:autoSpaceDN w:val="0"/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6B13DD" w:rsidRPr="00B66AFA" w:rsidRDefault="006B13DD" w:rsidP="00B66AFA">
      <w:pPr>
        <w:tabs>
          <w:tab w:val="left" w:pos="1701"/>
        </w:tabs>
        <w:autoSpaceDN w:val="0"/>
        <w:spacing w:after="0" w:line="240" w:lineRule="auto"/>
        <w:ind w:right="-2" w:firstLine="1418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E1123F" w:rsidRPr="00B66AFA" w:rsidTr="006B13DD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JANE DELALIBERA</w:t>
            </w:r>
          </w:p>
          <w:p w:rsidR="006B13DD" w:rsidRPr="00B66AFA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Vereadora PL</w:t>
            </w:r>
          </w:p>
          <w:p w:rsidR="006B13DD" w:rsidRPr="00B66AFA" w:rsidRDefault="006B13DD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DIOGO KRIGUER</w:t>
            </w:r>
          </w:p>
          <w:p w:rsidR="006B13DD" w:rsidRPr="00B66AFA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6B13DD" w:rsidRPr="00B66AFA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IAGO MELLA</w:t>
            </w:r>
          </w:p>
          <w:p w:rsidR="006B13DD" w:rsidRPr="00B66AFA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Podemos</w:t>
            </w:r>
          </w:p>
          <w:p w:rsidR="006B13DD" w:rsidRPr="00B66AFA" w:rsidRDefault="006B13DD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DAMIANI</w:t>
            </w:r>
          </w:p>
          <w:p w:rsidR="006B13DD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B66AFA" w:rsidRDefault="00B66AFA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B66AFA" w:rsidRDefault="00B66AFA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B66AFA" w:rsidRPr="00B66AFA" w:rsidRDefault="00B66AFA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6B13DD" w:rsidRPr="00B66AFA" w:rsidRDefault="006B13DD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E1123F" w:rsidRPr="00B66AFA" w:rsidTr="006B13DD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CELSO KOZAK</w:t>
            </w:r>
          </w:p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6B13DD" w:rsidRPr="00B66AFA" w:rsidRDefault="006B13DD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RODRIGO MACHADO</w:t>
            </w:r>
          </w:p>
          <w:p w:rsidR="006B13DD" w:rsidRPr="00B66AFA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PSDB</w:t>
            </w:r>
          </w:p>
          <w:p w:rsidR="006B13DD" w:rsidRPr="00B66AFA" w:rsidRDefault="006B13DD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ACACIO AMBROSINI</w:t>
            </w:r>
          </w:p>
          <w:p w:rsidR="006B13DD" w:rsidRPr="00B66AFA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Republicanos</w:t>
            </w:r>
          </w:p>
          <w:p w:rsidR="006B13DD" w:rsidRPr="00B66AFA" w:rsidRDefault="006B13DD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MARLON ZANELLA</w:t>
            </w:r>
          </w:p>
          <w:p w:rsidR="006B13DD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>Vereador MDB</w:t>
            </w:r>
          </w:p>
          <w:p w:rsidR="00B66AFA" w:rsidRDefault="00B66AFA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6B13DD" w:rsidRPr="00B66AFA" w:rsidRDefault="006B13DD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6B13DD" w:rsidRPr="00B66AFA" w:rsidRDefault="006B13DD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  <w:p w:rsidR="006B13DD" w:rsidRPr="00B66AFA" w:rsidRDefault="006B13DD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E1123F" w:rsidRPr="00B66AFA" w:rsidTr="006B13DD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6B13DD" w:rsidRPr="00B66AFA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</w:rPr>
              <w:t>WANDERLEY PAULO</w:t>
            </w:r>
          </w:p>
          <w:p w:rsidR="006B13DD" w:rsidRPr="00B66AFA" w:rsidRDefault="004658F8" w:rsidP="00B66AF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Theme="minorEastAsia" w:hAnsi="Times New Roman" w:cs="Times New Roman"/>
                <w:b/>
              </w:rPr>
              <w:t>Vereador Progressistas</w:t>
            </w:r>
          </w:p>
        </w:tc>
        <w:tc>
          <w:tcPr>
            <w:tcW w:w="5180" w:type="dxa"/>
            <w:gridSpan w:val="3"/>
            <w:hideMark/>
          </w:tcPr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6B13DD" w:rsidRPr="00B66AFA" w:rsidRDefault="004658F8" w:rsidP="00B66AF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66AF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6B13DD" w:rsidRPr="00B66AFA" w:rsidRDefault="006B13DD" w:rsidP="00B66A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6B13DD" w:rsidRPr="00B66AFA" w:rsidRDefault="006B13DD" w:rsidP="00B66AFA">
      <w:pPr>
        <w:spacing w:line="240" w:lineRule="auto"/>
        <w:rPr>
          <w:rFonts w:ascii="Times New Roman" w:hAnsi="Times New Roman" w:cs="Times New Roman"/>
        </w:rPr>
      </w:pPr>
    </w:p>
    <w:p w:rsidR="00DD2F1B" w:rsidRPr="00B66AFA" w:rsidRDefault="00DD2F1B" w:rsidP="00B66AFA">
      <w:pPr>
        <w:spacing w:line="240" w:lineRule="auto"/>
        <w:rPr>
          <w:rFonts w:ascii="Times New Roman" w:hAnsi="Times New Roman" w:cs="Times New Roman"/>
        </w:rPr>
      </w:pPr>
    </w:p>
    <w:sectPr w:rsidR="00DD2F1B" w:rsidRPr="00B66AFA" w:rsidSect="00B66AFA">
      <w:pgSz w:w="11906" w:h="16838"/>
      <w:pgMar w:top="2410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DD"/>
    <w:rsid w:val="001C5EC7"/>
    <w:rsid w:val="00345EF5"/>
    <w:rsid w:val="00386D83"/>
    <w:rsid w:val="003C5820"/>
    <w:rsid w:val="003D207F"/>
    <w:rsid w:val="004658F8"/>
    <w:rsid w:val="006B13DD"/>
    <w:rsid w:val="006C6767"/>
    <w:rsid w:val="00917490"/>
    <w:rsid w:val="00B66AFA"/>
    <w:rsid w:val="00DD2F1B"/>
    <w:rsid w:val="00E1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CD2C"/>
  <w15:chartTrackingRefBased/>
  <w15:docId w15:val="{9976F837-81AF-4A08-A2E8-4059D13E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3D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13</cp:revision>
  <dcterms:created xsi:type="dcterms:W3CDTF">2022-07-06T14:51:00Z</dcterms:created>
  <dcterms:modified xsi:type="dcterms:W3CDTF">2022-07-08T12:35:00Z</dcterms:modified>
</cp:coreProperties>
</file>