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A1" w:rsidRDefault="00C04ADF" w:rsidP="00FE3F38">
      <w:pPr>
        <w:tabs>
          <w:tab w:val="left" w:pos="944"/>
          <w:tab w:val="left" w:pos="2340"/>
        </w:tabs>
        <w:spacing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REQUERIMENTO Nº</w:t>
      </w:r>
      <w:r w:rsidR="00FE3F38">
        <w:rPr>
          <w:b/>
          <w:bCs/>
          <w:color w:val="000000"/>
          <w:sz w:val="22"/>
          <w:szCs w:val="22"/>
        </w:rPr>
        <w:t xml:space="preserve"> 201</w:t>
      </w:r>
      <w:r>
        <w:rPr>
          <w:b/>
          <w:bCs/>
          <w:color w:val="000000"/>
          <w:sz w:val="22"/>
          <w:szCs w:val="22"/>
        </w:rPr>
        <w:t>/2022</w:t>
      </w:r>
    </w:p>
    <w:p w:rsidR="009B4EA1" w:rsidRDefault="009B4EA1" w:rsidP="00FE3F38">
      <w:pPr>
        <w:spacing w:line="240" w:lineRule="auto"/>
        <w:ind w:firstLine="3402"/>
        <w:jc w:val="both"/>
        <w:rPr>
          <w:b/>
          <w:sz w:val="22"/>
          <w:szCs w:val="22"/>
        </w:rPr>
      </w:pPr>
      <w:bookmarkStart w:id="0" w:name="_GoBack"/>
      <w:bookmarkEnd w:id="0"/>
    </w:p>
    <w:p w:rsidR="00FE3F38" w:rsidRDefault="00FE3F38" w:rsidP="00FE3F38">
      <w:pPr>
        <w:spacing w:line="240" w:lineRule="auto"/>
        <w:ind w:firstLine="3402"/>
        <w:jc w:val="both"/>
        <w:rPr>
          <w:b/>
          <w:sz w:val="22"/>
          <w:szCs w:val="22"/>
        </w:rPr>
      </w:pPr>
    </w:p>
    <w:p w:rsidR="009B4EA1" w:rsidRDefault="00C04ADF" w:rsidP="00FE3F38">
      <w:pPr>
        <w:spacing w:line="240" w:lineRule="auto"/>
        <w:ind w:firstLine="3402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 xml:space="preserve">JANE DELALIBERA - PL </w:t>
      </w:r>
      <w:r>
        <w:rPr>
          <w:sz w:val="22"/>
          <w:szCs w:val="22"/>
        </w:rPr>
        <w:t>e vereadores abaixo assinados, com assento nesta Casa, em</w:t>
      </w:r>
      <w:r>
        <w:rPr>
          <w:bCs/>
          <w:sz w:val="22"/>
          <w:szCs w:val="22"/>
        </w:rPr>
        <w:t xml:space="preserve"> conformidade com os Artigos 118 a 121 do Regimento Interno, no cumprimento do dever, requerem à Mesa que este expediente seja encaminhado ao Senhor Exmo. Senho</w:t>
      </w:r>
      <w:r w:rsidR="009225CE">
        <w:rPr>
          <w:bCs/>
          <w:sz w:val="22"/>
          <w:szCs w:val="22"/>
        </w:rPr>
        <w:t>r Ari Lafin, Prefeito Municipal e a Secretaria Municipal de Administração,</w:t>
      </w:r>
      <w:r>
        <w:rPr>
          <w:bCs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FFFFFF"/>
        </w:rPr>
        <w:t>requerendo as seguint</w:t>
      </w:r>
      <w:r>
        <w:rPr>
          <w:b/>
          <w:bCs/>
          <w:color w:val="000000"/>
          <w:sz w:val="22"/>
          <w:szCs w:val="22"/>
          <w:shd w:val="clear" w:color="auto" w:fill="FFFFFF"/>
        </w:rPr>
        <w:t>es informações sobre os Convênios das Escolas Estaduais 13 de Maio, José Domingos Fraga, Arlete Maria Capellari e Mario Spinelli: a) qual o cronograma; b) início das obras; e c) tem pend</w:t>
      </w:r>
      <w:r>
        <w:rPr>
          <w:b/>
          <w:bCs/>
          <w:color w:val="000000"/>
          <w:sz w:val="22"/>
          <w:szCs w:val="22"/>
          <w:shd w:val="clear" w:color="auto" w:fill="FFFFFF"/>
        </w:rPr>
        <w:t>ências a ser comprimidas.</w:t>
      </w:r>
    </w:p>
    <w:p w:rsidR="00FE3F38" w:rsidRDefault="00FE3F38" w:rsidP="009B4EA1">
      <w:pPr>
        <w:spacing w:line="240" w:lineRule="auto"/>
        <w:jc w:val="center"/>
        <w:rPr>
          <w:b/>
          <w:bCs/>
          <w:sz w:val="22"/>
          <w:szCs w:val="22"/>
        </w:rPr>
      </w:pPr>
    </w:p>
    <w:p w:rsidR="009B4EA1" w:rsidRDefault="00C04ADF" w:rsidP="009B4EA1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320582" w:rsidRDefault="00C04ADF" w:rsidP="0032058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que, os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pedidos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informações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função fiscalizadora da Câ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mara</w:t>
      </w:r>
      <w:r>
        <w:rPr>
          <w:rFonts w:ascii="Times New Roman" w:hAnsi="Times New Roman" w:cs="Times New Roman"/>
          <w:color w:val="000000"/>
          <w:sz w:val="22"/>
          <w:szCs w:val="22"/>
        </w:rPr>
        <w:t>, observando com vigília se as ações e atividades da Administração Pública se fazem conforme os princípios régios expressos pela Carta Constitucional e os implícitos do direito pátrio, uma vez que estão os vereadores investidos do controle externo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(Art. 31 da Constituição Federal e Inciso X do Art. 13 da LOM);</w:t>
      </w:r>
    </w:p>
    <w:p w:rsidR="00320582" w:rsidRDefault="00320582" w:rsidP="0032058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20582" w:rsidRDefault="00C04ADF" w:rsidP="0032058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é assegurado ao Vereador promover, perante quaisquer autoridades, entidades ou órgãos da administração Municipal, direta ou indireta e fundacional, os interesses públicos ou </w:t>
      </w:r>
      <w:r>
        <w:rPr>
          <w:rFonts w:ascii="Times New Roman" w:hAnsi="Times New Roman" w:cs="Times New Roman"/>
          <w:color w:val="000000"/>
          <w:sz w:val="22"/>
          <w:szCs w:val="22"/>
        </w:rPr>
        <w:t>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20582" w:rsidRDefault="00320582" w:rsidP="0032058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20582" w:rsidRDefault="00C04ADF" w:rsidP="0032058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é </w:t>
      </w:r>
      <w:r>
        <w:rPr>
          <w:rFonts w:ascii="Times New Roman" w:hAnsi="Times New Roman" w:cs="Times New Roman"/>
          <w:color w:val="000000"/>
          <w:sz w:val="22"/>
          <w:szCs w:val="22"/>
        </w:rPr>
        <w:t>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:rsidR="009B4EA1" w:rsidRDefault="009B4EA1" w:rsidP="009B4EA1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E3F38" w:rsidRDefault="00FE3F38" w:rsidP="009B4EA1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E3F38" w:rsidRDefault="00FE3F38" w:rsidP="009B4EA1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B4EA1" w:rsidRDefault="00C04ADF" w:rsidP="009B4EA1">
      <w:pPr>
        <w:spacing w:line="240" w:lineRule="auto"/>
        <w:jc w:val="center"/>
        <w:rPr>
          <w:rFonts w:eastAsia="Times New Roman"/>
          <w:color w:val="212121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Câmara </w:t>
      </w:r>
      <w:r>
        <w:rPr>
          <w:sz w:val="22"/>
          <w:szCs w:val="22"/>
        </w:rPr>
        <w:t xml:space="preserve">Municipal de Sorriso, estado de Mato Grosso, em 06 de </w:t>
      </w:r>
      <w:r w:rsidR="00FE3F38">
        <w:rPr>
          <w:sz w:val="22"/>
          <w:szCs w:val="22"/>
        </w:rPr>
        <w:t>setembro</w:t>
      </w:r>
      <w:r>
        <w:rPr>
          <w:sz w:val="22"/>
          <w:szCs w:val="22"/>
        </w:rPr>
        <w:t xml:space="preserve"> de 2022.</w:t>
      </w:r>
    </w:p>
    <w:p w:rsidR="009B4EA1" w:rsidRDefault="009B4EA1" w:rsidP="009B4EA1">
      <w:pPr>
        <w:spacing w:line="240" w:lineRule="auto"/>
        <w:ind w:firstLine="1418"/>
        <w:jc w:val="both"/>
        <w:rPr>
          <w:sz w:val="22"/>
          <w:szCs w:val="22"/>
        </w:rPr>
      </w:pPr>
    </w:p>
    <w:p w:rsidR="00FE3F38" w:rsidRDefault="00FE3F38" w:rsidP="009B4EA1">
      <w:pPr>
        <w:spacing w:line="240" w:lineRule="auto"/>
        <w:ind w:firstLine="1418"/>
        <w:jc w:val="both"/>
        <w:rPr>
          <w:sz w:val="22"/>
          <w:szCs w:val="22"/>
        </w:rPr>
      </w:pPr>
    </w:p>
    <w:p w:rsidR="009B4EA1" w:rsidRDefault="00C04ADF" w:rsidP="009B4EA1">
      <w:pPr>
        <w:pStyle w:val="SemEspaamen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JANE DELALIBERA </w:t>
      </w:r>
    </w:p>
    <w:p w:rsidR="009B4EA1" w:rsidRDefault="00C04ADF" w:rsidP="009B4EA1">
      <w:pPr>
        <w:pStyle w:val="SemEspaamen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Vereadora PL </w:t>
      </w:r>
    </w:p>
    <w:p w:rsidR="009B4EA1" w:rsidRDefault="009B4EA1" w:rsidP="009B4EA1">
      <w:pPr>
        <w:pStyle w:val="SemEspaamento"/>
        <w:jc w:val="center"/>
        <w:rPr>
          <w:b/>
          <w:sz w:val="22"/>
          <w:szCs w:val="22"/>
        </w:rPr>
      </w:pPr>
    </w:p>
    <w:p w:rsidR="009B4EA1" w:rsidRDefault="009B4EA1" w:rsidP="009B4EA1">
      <w:pPr>
        <w:pStyle w:val="SemEspaamento"/>
        <w:jc w:val="center"/>
        <w:rPr>
          <w:b/>
          <w:sz w:val="22"/>
          <w:szCs w:val="22"/>
        </w:rPr>
      </w:pPr>
    </w:p>
    <w:p w:rsidR="009B4EA1" w:rsidRDefault="009B4EA1" w:rsidP="009B4EA1">
      <w:pPr>
        <w:pStyle w:val="SemEspaamento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E6CC0" w:rsidTr="009B4EA1">
        <w:trPr>
          <w:trHeight w:val="1062"/>
          <w:jc w:val="center"/>
        </w:trPr>
        <w:tc>
          <w:tcPr>
            <w:tcW w:w="3023" w:type="dxa"/>
          </w:tcPr>
          <w:p w:rsidR="009B4EA1" w:rsidRDefault="00C04AD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ACACIO AMBROSINI</w:t>
            </w:r>
          </w:p>
          <w:p w:rsidR="009B4EA1" w:rsidRDefault="00C04AD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Patriota</w:t>
            </w:r>
          </w:p>
          <w:p w:rsidR="009B4EA1" w:rsidRDefault="009B4EA1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</w:tcPr>
          <w:p w:rsidR="009B4EA1" w:rsidRDefault="00C04AD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:rsidR="009B4EA1" w:rsidRDefault="00C04AD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MDB</w:t>
            </w:r>
          </w:p>
          <w:p w:rsidR="009B4EA1" w:rsidRDefault="009B4EA1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</w:tcPr>
          <w:p w:rsidR="009B4EA1" w:rsidRDefault="00C04AD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9B4EA1" w:rsidRDefault="00C04AD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9B4EA1" w:rsidRDefault="009B4EA1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B4EA1" w:rsidRDefault="009B4EA1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B4EA1" w:rsidRDefault="009B4EA1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E6CC0" w:rsidTr="009B4EA1">
        <w:trPr>
          <w:trHeight w:val="1023"/>
          <w:jc w:val="center"/>
        </w:trPr>
        <w:tc>
          <w:tcPr>
            <w:tcW w:w="3023" w:type="dxa"/>
            <w:hideMark/>
          </w:tcPr>
          <w:p w:rsidR="009B4EA1" w:rsidRDefault="00C04AD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MARLON ZANELLA</w:t>
            </w:r>
          </w:p>
          <w:p w:rsidR="009B4EA1" w:rsidRDefault="00C04AD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9B4EA1" w:rsidRDefault="00C04AD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9B4EA1" w:rsidRDefault="00C04ADF" w:rsidP="00C04AD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3024" w:type="dxa"/>
          </w:tcPr>
          <w:p w:rsidR="009B4EA1" w:rsidRDefault="00C04AD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IAGO MELLA</w:t>
            </w:r>
          </w:p>
          <w:p w:rsidR="009B4EA1" w:rsidRDefault="00C04ADF" w:rsidP="00C04AD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Podemos</w:t>
            </w:r>
          </w:p>
        </w:tc>
      </w:tr>
    </w:tbl>
    <w:p w:rsidR="00321D4D" w:rsidRDefault="00321D4D" w:rsidP="00FE3F38"/>
    <w:sectPr w:rsidR="00321D4D" w:rsidSect="00C04ADF">
      <w:pgSz w:w="11906" w:h="16838"/>
      <w:pgMar w:top="2410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A1"/>
    <w:rsid w:val="00320582"/>
    <w:rsid w:val="00321D4D"/>
    <w:rsid w:val="009225CE"/>
    <w:rsid w:val="009B4EA1"/>
    <w:rsid w:val="009E6CC0"/>
    <w:rsid w:val="00A016C7"/>
    <w:rsid w:val="00C04ADF"/>
    <w:rsid w:val="00F33799"/>
    <w:rsid w:val="00F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5939"/>
  <w15:chartTrackingRefBased/>
  <w15:docId w15:val="{E65F7D25-E718-43B8-8D45-7AAB225D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EA1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EA1"/>
    <w:pPr>
      <w:spacing w:before="100" w:after="100" w:line="240" w:lineRule="auto"/>
    </w:pPr>
    <w:rPr>
      <w:rFonts w:ascii="Arial" w:hAnsi="Arial" w:cs="Arial"/>
      <w:color w:val="663300"/>
    </w:rPr>
  </w:style>
  <w:style w:type="paragraph" w:styleId="SemEspaamento">
    <w:name w:val="No Spacing"/>
    <w:uiPriority w:val="1"/>
    <w:qFormat/>
    <w:rsid w:val="009B4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19</cp:revision>
  <dcterms:created xsi:type="dcterms:W3CDTF">2022-09-06T12:45:00Z</dcterms:created>
  <dcterms:modified xsi:type="dcterms:W3CDTF">2022-09-06T15:40:00Z</dcterms:modified>
</cp:coreProperties>
</file>