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79D3" w:rsidRPr="005F05CF" w:rsidRDefault="00D81CC0" w:rsidP="005F05CF">
      <w:pPr>
        <w:pStyle w:val="Ttulo6"/>
        <w:keepNext/>
        <w:tabs>
          <w:tab w:val="left" w:pos="0"/>
        </w:tabs>
        <w:ind w:left="3402" w:right="0" w:firstLine="0"/>
        <w:jc w:val="left"/>
        <w:rPr>
          <w:rFonts w:ascii="Times New Roman" w:hAnsi="Times New Roman" w:cs="Times New Roman"/>
          <w:color w:val="000000"/>
          <w:sz w:val="22"/>
          <w:szCs w:val="22"/>
        </w:rPr>
      </w:pPr>
      <w:r w:rsidRPr="005F05CF">
        <w:rPr>
          <w:rFonts w:ascii="Times New Roman" w:hAnsi="Times New Roman" w:cs="Times New Roman"/>
          <w:color w:val="000000"/>
          <w:sz w:val="22"/>
          <w:szCs w:val="22"/>
        </w:rPr>
        <w:t>INDICAÇÃO Nº 781</w:t>
      </w:r>
      <w:r w:rsidR="00382EA7" w:rsidRPr="005F05CF">
        <w:rPr>
          <w:rFonts w:ascii="Times New Roman" w:hAnsi="Times New Roman" w:cs="Times New Roman"/>
          <w:color w:val="000000"/>
          <w:sz w:val="22"/>
          <w:szCs w:val="22"/>
        </w:rPr>
        <w:t>/</w:t>
      </w:r>
      <w:r w:rsidRPr="005F05CF">
        <w:rPr>
          <w:rFonts w:ascii="Times New Roman" w:hAnsi="Times New Roman" w:cs="Times New Roman"/>
          <w:color w:val="000000"/>
          <w:sz w:val="22"/>
          <w:szCs w:val="22"/>
        </w:rPr>
        <w:t>20</w:t>
      </w:r>
      <w:r w:rsidR="000A6271" w:rsidRPr="005F05CF">
        <w:rPr>
          <w:rFonts w:ascii="Times New Roman" w:hAnsi="Times New Roman" w:cs="Times New Roman"/>
          <w:color w:val="000000"/>
          <w:sz w:val="22"/>
          <w:szCs w:val="22"/>
        </w:rPr>
        <w:t>2</w:t>
      </w:r>
      <w:r w:rsidR="00212F40" w:rsidRPr="005F05CF">
        <w:rPr>
          <w:rFonts w:ascii="Times New Roman" w:hAnsi="Times New Roman" w:cs="Times New Roman"/>
          <w:color w:val="000000"/>
          <w:sz w:val="22"/>
          <w:szCs w:val="22"/>
        </w:rPr>
        <w:t>2</w:t>
      </w:r>
    </w:p>
    <w:p w:rsidR="00565305" w:rsidRPr="005F05CF" w:rsidRDefault="00565305" w:rsidP="005F05CF">
      <w:pPr>
        <w:ind w:left="3402" w:firstLine="3420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5F05CF" w:rsidRDefault="00D81CC0" w:rsidP="005F05CF">
      <w:pPr>
        <w:ind w:left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F05CF">
        <w:rPr>
          <w:rFonts w:ascii="Times New Roman" w:hAnsi="Times New Roman" w:cs="Times New Roman"/>
          <w:b/>
          <w:bCs/>
          <w:sz w:val="22"/>
          <w:szCs w:val="22"/>
        </w:rPr>
        <w:t xml:space="preserve">INDICAMOS A </w:t>
      </w:r>
      <w:r w:rsidR="0023737D" w:rsidRPr="005F05CF">
        <w:rPr>
          <w:rFonts w:ascii="Times New Roman" w:hAnsi="Times New Roman" w:cs="Times New Roman"/>
          <w:b/>
          <w:bCs/>
          <w:sz w:val="22"/>
          <w:szCs w:val="22"/>
        </w:rPr>
        <w:t>AQUISIÇÃO DE 01 CAMINHÃO</w:t>
      </w:r>
      <w:r w:rsidR="009E4B89" w:rsidRPr="005F05CF">
        <w:rPr>
          <w:rFonts w:ascii="Times New Roman" w:hAnsi="Times New Roman" w:cs="Times New Roman"/>
          <w:b/>
          <w:bCs/>
          <w:sz w:val="22"/>
          <w:szCs w:val="22"/>
        </w:rPr>
        <w:t xml:space="preserve"> 3/4</w:t>
      </w:r>
      <w:r w:rsidR="00027A50" w:rsidRPr="005F05CF">
        <w:rPr>
          <w:rFonts w:ascii="Times New Roman" w:hAnsi="Times New Roman" w:cs="Times New Roman"/>
          <w:b/>
          <w:bCs/>
          <w:sz w:val="22"/>
          <w:szCs w:val="22"/>
        </w:rPr>
        <w:t>,</w:t>
      </w:r>
      <w:r w:rsidR="0023737D" w:rsidRPr="005F05CF">
        <w:rPr>
          <w:rFonts w:ascii="Times New Roman" w:hAnsi="Times New Roman" w:cs="Times New Roman"/>
          <w:b/>
          <w:bCs/>
          <w:sz w:val="22"/>
          <w:szCs w:val="22"/>
        </w:rPr>
        <w:t xml:space="preserve"> COM C</w:t>
      </w:r>
      <w:r w:rsidR="009E4B89" w:rsidRPr="005F05CF">
        <w:rPr>
          <w:rFonts w:ascii="Times New Roman" w:hAnsi="Times New Roman" w:cs="Times New Roman"/>
          <w:b/>
          <w:bCs/>
          <w:sz w:val="22"/>
          <w:szCs w:val="22"/>
        </w:rPr>
        <w:t>ABINE SUPLEMENTAR</w:t>
      </w:r>
      <w:r w:rsidR="00170649" w:rsidRPr="005F05CF">
        <w:rPr>
          <w:rFonts w:ascii="Times New Roman" w:hAnsi="Times New Roman" w:cs="Times New Roman"/>
          <w:b/>
          <w:bCs/>
          <w:sz w:val="22"/>
          <w:szCs w:val="22"/>
        </w:rPr>
        <w:t xml:space="preserve">, </w:t>
      </w:r>
      <w:r w:rsidR="009E4B89" w:rsidRPr="005F05CF">
        <w:rPr>
          <w:rFonts w:ascii="Times New Roman" w:hAnsi="Times New Roman" w:cs="Times New Roman"/>
          <w:b/>
          <w:bCs/>
          <w:sz w:val="22"/>
          <w:szCs w:val="22"/>
        </w:rPr>
        <w:t xml:space="preserve">PARA SER UTILIZADO NO DESLOCAMENTO OPERACIONAL DE EQUIPE DE TRABALHO DA SECRETARIA </w:t>
      </w:r>
      <w:r w:rsidR="0023737D" w:rsidRPr="005F05CF">
        <w:rPr>
          <w:rFonts w:ascii="Times New Roman" w:hAnsi="Times New Roman" w:cs="Times New Roman"/>
          <w:b/>
          <w:bCs/>
          <w:sz w:val="22"/>
          <w:szCs w:val="22"/>
        </w:rPr>
        <w:t>MUNIC</w:t>
      </w:r>
      <w:r w:rsidR="009E4B89" w:rsidRPr="005F05CF">
        <w:rPr>
          <w:rFonts w:ascii="Times New Roman" w:hAnsi="Times New Roman" w:cs="Times New Roman"/>
          <w:b/>
          <w:bCs/>
          <w:sz w:val="22"/>
          <w:szCs w:val="22"/>
        </w:rPr>
        <w:t xml:space="preserve">IPAL DE OBRAS </w:t>
      </w:r>
      <w:r w:rsidR="00170649" w:rsidRPr="005F05CF">
        <w:rPr>
          <w:rFonts w:ascii="Times New Roman" w:hAnsi="Times New Roman" w:cs="Times New Roman"/>
          <w:b/>
          <w:bCs/>
          <w:sz w:val="22"/>
          <w:szCs w:val="22"/>
        </w:rPr>
        <w:t>E SERVIÇO</w:t>
      </w:r>
      <w:r w:rsidR="00183060" w:rsidRPr="005F05CF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170649" w:rsidRPr="005F05CF">
        <w:rPr>
          <w:rFonts w:ascii="Times New Roman" w:hAnsi="Times New Roman" w:cs="Times New Roman"/>
          <w:b/>
          <w:bCs/>
          <w:sz w:val="22"/>
          <w:szCs w:val="22"/>
        </w:rPr>
        <w:t xml:space="preserve"> PÚBLICO</w:t>
      </w:r>
      <w:r w:rsidR="00183060" w:rsidRPr="005F05CF">
        <w:rPr>
          <w:rFonts w:ascii="Times New Roman" w:hAnsi="Times New Roman" w:cs="Times New Roman"/>
          <w:b/>
          <w:bCs/>
          <w:sz w:val="22"/>
          <w:szCs w:val="22"/>
        </w:rPr>
        <w:t>S</w:t>
      </w:r>
      <w:r w:rsidR="00170649" w:rsidRPr="005F05CF">
        <w:rPr>
          <w:rFonts w:ascii="Times New Roman" w:hAnsi="Times New Roman" w:cs="Times New Roman"/>
          <w:b/>
          <w:bCs/>
          <w:sz w:val="22"/>
          <w:szCs w:val="22"/>
        </w:rPr>
        <w:t xml:space="preserve"> </w:t>
      </w:r>
      <w:r w:rsidR="0023737D" w:rsidRPr="005F05CF">
        <w:rPr>
          <w:rFonts w:ascii="Times New Roman" w:hAnsi="Times New Roman" w:cs="Times New Roman"/>
          <w:b/>
          <w:bCs/>
          <w:sz w:val="22"/>
          <w:szCs w:val="22"/>
        </w:rPr>
        <w:t>DE SORRISO/MT</w:t>
      </w:r>
      <w:r w:rsidR="00565305" w:rsidRPr="005F05C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5360D5" w:rsidRPr="005F05CF" w:rsidRDefault="005360D5" w:rsidP="005F05C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CF5DAD" w:rsidRPr="005F05CF" w:rsidRDefault="00D81CC0" w:rsidP="005F05C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 w:rsidRPr="005F05CF">
        <w:rPr>
          <w:rFonts w:ascii="Times New Roman" w:hAnsi="Times New Roman" w:cs="Times New Roman"/>
          <w:b/>
          <w:sz w:val="22"/>
          <w:szCs w:val="22"/>
        </w:rPr>
        <w:t>GOLMINI</w:t>
      </w:r>
      <w:r w:rsidR="000A6271" w:rsidRPr="005F05CF">
        <w:rPr>
          <w:rFonts w:ascii="Times New Roman" w:hAnsi="Times New Roman" w:cs="Times New Roman"/>
          <w:b/>
          <w:sz w:val="22"/>
          <w:szCs w:val="22"/>
        </w:rPr>
        <w:t xml:space="preserve"> – PSDB,</w:t>
      </w:r>
      <w:r w:rsidRPr="005F05CF">
        <w:rPr>
          <w:rFonts w:ascii="Times New Roman" w:hAnsi="Times New Roman" w:cs="Times New Roman"/>
          <w:sz w:val="22"/>
          <w:szCs w:val="22"/>
        </w:rPr>
        <w:t xml:space="preserve"> </w:t>
      </w:r>
      <w:r w:rsidRPr="005F05CF">
        <w:rPr>
          <w:rFonts w:ascii="Times New Roman" w:hAnsi="Times New Roman" w:cs="Times New Roman"/>
          <w:b/>
          <w:sz w:val="22"/>
          <w:szCs w:val="22"/>
        </w:rPr>
        <w:t>DIOGO KRIGUER – PSDB, CE</w:t>
      </w:r>
      <w:bookmarkStart w:id="0" w:name="_GoBack"/>
      <w:bookmarkEnd w:id="0"/>
      <w:r w:rsidRPr="005F05CF">
        <w:rPr>
          <w:rFonts w:ascii="Times New Roman" w:hAnsi="Times New Roman" w:cs="Times New Roman"/>
          <w:b/>
          <w:sz w:val="22"/>
          <w:szCs w:val="22"/>
        </w:rPr>
        <w:t xml:space="preserve">LSO KOZAK – PSDB, RODRIGO MACHADO – PSDB, ZÉ DA PANTANAL – </w:t>
      </w:r>
      <w:r w:rsidR="00CB7D71" w:rsidRPr="005F05CF">
        <w:rPr>
          <w:rFonts w:ascii="Times New Roman" w:hAnsi="Times New Roman" w:cs="Times New Roman"/>
          <w:b/>
          <w:sz w:val="22"/>
          <w:szCs w:val="22"/>
        </w:rPr>
        <w:t>MDB, IAGO</w:t>
      </w:r>
      <w:r w:rsidRPr="005F05CF">
        <w:rPr>
          <w:rFonts w:ascii="Times New Roman" w:hAnsi="Times New Roman" w:cs="Times New Roman"/>
          <w:b/>
          <w:sz w:val="22"/>
          <w:szCs w:val="22"/>
        </w:rPr>
        <w:t xml:space="preserve"> MELLA - </w:t>
      </w:r>
      <w:r w:rsidR="00CB7D71" w:rsidRPr="005F05CF">
        <w:rPr>
          <w:rFonts w:ascii="Times New Roman" w:hAnsi="Times New Roman" w:cs="Times New Roman"/>
          <w:b/>
          <w:sz w:val="22"/>
          <w:szCs w:val="22"/>
        </w:rPr>
        <w:t>PODEMOS e</w:t>
      </w:r>
      <w:r w:rsidR="00374E37" w:rsidRPr="005F05CF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 </w:t>
      </w:r>
      <w:r w:rsidR="0078509B" w:rsidRPr="005F05CF">
        <w:rPr>
          <w:rFonts w:ascii="Times New Roman" w:hAnsi="Times New Roman" w:cs="Times New Roman"/>
          <w:bCs/>
          <w:color w:val="000000"/>
          <w:sz w:val="22"/>
          <w:szCs w:val="22"/>
        </w:rPr>
        <w:t xml:space="preserve">vereadores </w:t>
      </w:r>
      <w:r w:rsidR="000A6271" w:rsidRPr="005F05CF">
        <w:rPr>
          <w:rFonts w:ascii="Times New Roman" w:hAnsi="Times New Roman" w:cs="Times New Roman"/>
          <w:bCs/>
          <w:color w:val="000000"/>
          <w:sz w:val="22"/>
          <w:szCs w:val="22"/>
        </w:rPr>
        <w:t>abaixo assinados,</w:t>
      </w:r>
      <w:r w:rsidR="000A6271" w:rsidRPr="005F05C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</w:t>
      </w:r>
      <w:r w:rsidR="00FD79D3" w:rsidRPr="005F05CF">
        <w:rPr>
          <w:rFonts w:ascii="Times New Roman" w:hAnsi="Times New Roman" w:cs="Times New Roman"/>
          <w:color w:val="000000"/>
          <w:sz w:val="22"/>
          <w:szCs w:val="22"/>
        </w:rPr>
        <w:t xml:space="preserve">com assento nesta Casa, de conformidade com o </w:t>
      </w:r>
      <w:r w:rsidR="00F233E1" w:rsidRPr="005F05CF">
        <w:rPr>
          <w:rFonts w:ascii="Times New Roman" w:hAnsi="Times New Roman" w:cs="Times New Roman"/>
          <w:color w:val="000000"/>
          <w:sz w:val="22"/>
          <w:szCs w:val="22"/>
        </w:rPr>
        <w:t>a</w:t>
      </w:r>
      <w:r w:rsidR="00FD79D3" w:rsidRPr="005F05CF">
        <w:rPr>
          <w:rFonts w:ascii="Times New Roman" w:hAnsi="Times New Roman" w:cs="Times New Roman"/>
          <w:color w:val="000000"/>
          <w:sz w:val="22"/>
          <w:szCs w:val="22"/>
        </w:rPr>
        <w:t>rtigo 115</w:t>
      </w:r>
      <w:r w:rsidR="008957F9" w:rsidRPr="005F05C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5F05CF">
        <w:rPr>
          <w:rFonts w:ascii="Times New Roman" w:hAnsi="Times New Roman" w:cs="Times New Roman"/>
          <w:color w:val="000000"/>
          <w:sz w:val="22"/>
          <w:szCs w:val="22"/>
        </w:rPr>
        <w:t xml:space="preserve"> do Regimento Interno, requerem à Mesa que este Expediente seja encaminhado ao Exmo. Senhor </w:t>
      </w:r>
      <w:r w:rsidR="00374E37" w:rsidRPr="005F05CF">
        <w:rPr>
          <w:rFonts w:ascii="Times New Roman" w:hAnsi="Times New Roman" w:cs="Times New Roman"/>
          <w:color w:val="000000"/>
          <w:sz w:val="22"/>
          <w:szCs w:val="22"/>
        </w:rPr>
        <w:t>Ari Lafin</w:t>
      </w:r>
      <w:r w:rsidR="00FD79D3" w:rsidRPr="005F05CF">
        <w:rPr>
          <w:rFonts w:ascii="Times New Roman" w:hAnsi="Times New Roman" w:cs="Times New Roman"/>
          <w:color w:val="000000"/>
          <w:sz w:val="22"/>
          <w:szCs w:val="22"/>
        </w:rPr>
        <w:t>, Prefeito Municipal</w:t>
      </w:r>
      <w:r w:rsidR="004C0128" w:rsidRPr="005F05C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5F05C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0A6271" w:rsidRPr="005F05CF">
        <w:rPr>
          <w:rFonts w:ascii="Times New Roman" w:hAnsi="Times New Roman" w:cs="Times New Roman"/>
          <w:color w:val="000000"/>
          <w:sz w:val="22"/>
          <w:szCs w:val="22"/>
        </w:rPr>
        <w:t xml:space="preserve">a </w:t>
      </w:r>
      <w:r w:rsidR="00FD79D3" w:rsidRPr="005F05CF">
        <w:rPr>
          <w:rFonts w:ascii="Times New Roman" w:hAnsi="Times New Roman" w:cs="Times New Roman"/>
          <w:color w:val="000000"/>
          <w:sz w:val="22"/>
          <w:szCs w:val="22"/>
        </w:rPr>
        <w:t>Secret</w:t>
      </w:r>
      <w:r w:rsidR="000A6271" w:rsidRPr="005F05CF">
        <w:rPr>
          <w:rFonts w:ascii="Times New Roman" w:hAnsi="Times New Roman" w:cs="Times New Roman"/>
          <w:color w:val="000000"/>
          <w:sz w:val="22"/>
          <w:szCs w:val="22"/>
        </w:rPr>
        <w:t>aria</w:t>
      </w:r>
      <w:r w:rsidR="00FD79D3" w:rsidRPr="005F05CF">
        <w:rPr>
          <w:rFonts w:ascii="Times New Roman" w:hAnsi="Times New Roman" w:cs="Times New Roman"/>
          <w:color w:val="000000"/>
          <w:sz w:val="22"/>
          <w:szCs w:val="22"/>
        </w:rPr>
        <w:t xml:space="preserve"> Municipal de </w:t>
      </w:r>
      <w:r w:rsidR="008957F9" w:rsidRPr="005F05CF">
        <w:rPr>
          <w:rFonts w:ascii="Times New Roman" w:hAnsi="Times New Roman" w:cs="Times New Roman"/>
          <w:color w:val="000000"/>
          <w:sz w:val="22"/>
          <w:szCs w:val="22"/>
        </w:rPr>
        <w:t xml:space="preserve">Administração e a Secretaria Municipal de </w:t>
      </w:r>
      <w:r w:rsidR="00FD79D3" w:rsidRPr="005F05CF">
        <w:rPr>
          <w:rFonts w:ascii="Times New Roman" w:hAnsi="Times New Roman" w:cs="Times New Roman"/>
          <w:color w:val="000000"/>
          <w:sz w:val="22"/>
          <w:szCs w:val="22"/>
        </w:rPr>
        <w:t>Obras e Serviços Públicos</w:t>
      </w:r>
      <w:r w:rsidR="007C4C39" w:rsidRPr="005F05C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="00FD79D3" w:rsidRPr="005F05C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="00FD79D3" w:rsidRPr="005F05CF">
        <w:rPr>
          <w:rFonts w:ascii="Times New Roman" w:hAnsi="Times New Roman" w:cs="Times New Roman"/>
          <w:b/>
          <w:bCs/>
          <w:color w:val="000000"/>
          <w:sz w:val="22"/>
          <w:szCs w:val="22"/>
        </w:rPr>
        <w:t>versando sobre a necessidade de</w:t>
      </w:r>
      <w:r w:rsidR="0023737D" w:rsidRPr="005F05C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que seja adquirido </w:t>
      </w:r>
      <w:proofErr w:type="gramStart"/>
      <w:r w:rsidR="0023737D" w:rsidRPr="005F05CF">
        <w:rPr>
          <w:rFonts w:ascii="Times New Roman" w:hAnsi="Times New Roman" w:cs="Times New Roman"/>
          <w:b/>
          <w:bCs/>
          <w:color w:val="000000"/>
          <w:sz w:val="22"/>
          <w:szCs w:val="22"/>
        </w:rPr>
        <w:t>01 caminhão</w:t>
      </w:r>
      <w:proofErr w:type="gramEnd"/>
      <w:r w:rsidR="00170649" w:rsidRPr="005F05C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3/4</w:t>
      </w:r>
      <w:r w:rsidR="00C53185" w:rsidRPr="005F05CF">
        <w:rPr>
          <w:rFonts w:ascii="Times New Roman" w:hAnsi="Times New Roman" w:cs="Times New Roman"/>
          <w:b/>
          <w:bCs/>
          <w:color w:val="000000"/>
          <w:sz w:val="22"/>
          <w:szCs w:val="22"/>
        </w:rPr>
        <w:t>,</w:t>
      </w:r>
      <w:r w:rsidR="00170649" w:rsidRPr="005F05C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 com cabine suplementar, para ser utilizado no deslocamento operacional de equipe de trabalho da Secretaria </w:t>
      </w:r>
      <w:r w:rsidR="00BC0D81" w:rsidRPr="005F05C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Municipal </w:t>
      </w:r>
      <w:r w:rsidR="00170649" w:rsidRPr="005F05CF">
        <w:rPr>
          <w:rFonts w:ascii="Times New Roman" w:hAnsi="Times New Roman" w:cs="Times New Roman"/>
          <w:b/>
          <w:bCs/>
          <w:color w:val="000000"/>
          <w:sz w:val="22"/>
          <w:szCs w:val="22"/>
        </w:rPr>
        <w:t xml:space="preserve">de Obras e </w:t>
      </w:r>
      <w:r w:rsidR="00183060" w:rsidRPr="005F05CF">
        <w:rPr>
          <w:rFonts w:ascii="Times New Roman" w:hAnsi="Times New Roman" w:cs="Times New Roman"/>
          <w:b/>
          <w:bCs/>
          <w:color w:val="000000"/>
          <w:sz w:val="22"/>
          <w:szCs w:val="22"/>
        </w:rPr>
        <w:t>Serviços Públicos de Sorriso/MT</w:t>
      </w:r>
      <w:r w:rsidR="0023737D" w:rsidRPr="005F05CF">
        <w:rPr>
          <w:rFonts w:ascii="Times New Roman" w:hAnsi="Times New Roman" w:cs="Times New Roman"/>
          <w:b/>
          <w:bCs/>
          <w:sz w:val="22"/>
          <w:szCs w:val="22"/>
        </w:rPr>
        <w:t>.</w:t>
      </w:r>
    </w:p>
    <w:p w:rsidR="007124D5" w:rsidRPr="005F05CF" w:rsidRDefault="007124D5" w:rsidP="005F05CF">
      <w:pPr>
        <w:ind w:firstLine="3402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355C3F" w:rsidRPr="005F05CF" w:rsidRDefault="00D81CC0" w:rsidP="005F05CF">
      <w:pPr>
        <w:pStyle w:val="Ttulo1"/>
        <w:keepNext/>
        <w:spacing w:line="240" w:lineRule="auto"/>
        <w:ind w:right="0"/>
        <w:rPr>
          <w:rFonts w:ascii="Times New Roman" w:hAnsi="Times New Roman" w:cs="Times New Roman"/>
          <w:color w:val="000000"/>
          <w:sz w:val="22"/>
          <w:szCs w:val="22"/>
        </w:rPr>
      </w:pPr>
      <w:r w:rsidRPr="005F05CF">
        <w:rPr>
          <w:rFonts w:ascii="Times New Roman" w:hAnsi="Times New Roman" w:cs="Times New Roman"/>
          <w:color w:val="000000"/>
          <w:sz w:val="22"/>
          <w:szCs w:val="22"/>
        </w:rPr>
        <w:t>JUSTIFICATIVAS</w:t>
      </w:r>
    </w:p>
    <w:p w:rsidR="0023737D" w:rsidRPr="005F05CF" w:rsidRDefault="0023737D" w:rsidP="005F05CF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47A87" w:rsidRPr="005F05CF" w:rsidRDefault="00D81CC0" w:rsidP="005F05CF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F05CF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Secretaria </w:t>
      </w:r>
      <w:r w:rsidR="00BC0D81" w:rsidRPr="005F05CF">
        <w:rPr>
          <w:rFonts w:ascii="Times New Roman" w:hAnsi="Times New Roman" w:cs="Times New Roman"/>
          <w:color w:val="000000"/>
          <w:sz w:val="22"/>
          <w:szCs w:val="22"/>
        </w:rPr>
        <w:t xml:space="preserve">Municipal </w:t>
      </w:r>
      <w:r w:rsidRPr="005F05CF">
        <w:rPr>
          <w:rFonts w:ascii="Times New Roman" w:hAnsi="Times New Roman" w:cs="Times New Roman"/>
          <w:color w:val="000000"/>
          <w:sz w:val="22"/>
          <w:szCs w:val="22"/>
        </w:rPr>
        <w:t>de Obras e Serviços Públicos</w:t>
      </w:r>
      <w:r w:rsidR="00BC0D81" w:rsidRPr="005F05CF">
        <w:rPr>
          <w:rFonts w:ascii="Times New Roman" w:hAnsi="Times New Roman" w:cs="Times New Roman"/>
          <w:color w:val="000000"/>
          <w:sz w:val="22"/>
          <w:szCs w:val="22"/>
        </w:rPr>
        <w:t>,</w:t>
      </w:r>
      <w:r w:rsidRPr="005F05CF">
        <w:rPr>
          <w:rFonts w:ascii="Times New Roman" w:hAnsi="Times New Roman" w:cs="Times New Roman"/>
          <w:color w:val="000000"/>
          <w:sz w:val="22"/>
          <w:szCs w:val="22"/>
        </w:rPr>
        <w:t xml:space="preserve"> tem por responsabilidade atender ao governo municipal, </w:t>
      </w:r>
      <w:proofErr w:type="gramStart"/>
      <w:r w:rsidRPr="005F05CF">
        <w:rPr>
          <w:rFonts w:ascii="Times New Roman" w:hAnsi="Times New Roman" w:cs="Times New Roman"/>
          <w:color w:val="000000"/>
          <w:sz w:val="22"/>
          <w:szCs w:val="22"/>
        </w:rPr>
        <w:t>à</w:t>
      </w:r>
      <w:proofErr w:type="gramEnd"/>
      <w:r w:rsidRPr="005F05CF">
        <w:rPr>
          <w:rFonts w:ascii="Times New Roman" w:hAnsi="Times New Roman" w:cs="Times New Roman"/>
          <w:color w:val="000000"/>
          <w:sz w:val="22"/>
          <w:szCs w:val="22"/>
        </w:rPr>
        <w:t xml:space="preserve"> assistir a população em tudo que se refere a obras e serviços públicos, com atuação físico-territorial, atentando aos aspectos sociais e de bem estar, econômicos, administrativos e políticos;</w:t>
      </w:r>
    </w:p>
    <w:p w:rsidR="00F47A87" w:rsidRPr="005F05CF" w:rsidRDefault="00D81CC0" w:rsidP="005F05CF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F05C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0A3A1C" w:rsidRPr="005F05CF" w:rsidRDefault="00D81CC0" w:rsidP="005F05CF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F05CF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</w:t>
      </w:r>
      <w:r w:rsidR="00F47A87" w:rsidRPr="005F05CF">
        <w:rPr>
          <w:rFonts w:ascii="Times New Roman" w:hAnsi="Times New Roman" w:cs="Times New Roman"/>
          <w:color w:val="000000"/>
          <w:sz w:val="22"/>
          <w:szCs w:val="22"/>
        </w:rPr>
        <w:t xml:space="preserve">para prestar os serviços de sua responsabilidade, a referida secretaria </w:t>
      </w:r>
      <w:proofErr w:type="gramStart"/>
      <w:r w:rsidR="00F47A87" w:rsidRPr="005F05CF">
        <w:rPr>
          <w:rFonts w:ascii="Times New Roman" w:hAnsi="Times New Roman" w:cs="Times New Roman"/>
          <w:color w:val="000000"/>
          <w:sz w:val="22"/>
          <w:szCs w:val="22"/>
        </w:rPr>
        <w:t>necessita  deslocar</w:t>
      </w:r>
      <w:proofErr w:type="gramEnd"/>
      <w:r w:rsidR="00F47A87" w:rsidRPr="005F05CF">
        <w:rPr>
          <w:rFonts w:ascii="Times New Roman" w:hAnsi="Times New Roman" w:cs="Times New Roman"/>
          <w:color w:val="000000"/>
          <w:sz w:val="22"/>
          <w:szCs w:val="22"/>
        </w:rPr>
        <w:t xml:space="preserve"> equipes de trabalhos operacionais, a qual não tem em seu quadro de equipamentos </w:t>
      </w:r>
      <w:r w:rsidR="00B56C11" w:rsidRPr="005F05CF">
        <w:rPr>
          <w:rFonts w:ascii="Times New Roman" w:hAnsi="Times New Roman" w:cs="Times New Roman"/>
          <w:color w:val="000000"/>
          <w:sz w:val="22"/>
          <w:szCs w:val="22"/>
        </w:rPr>
        <w:t>um caminhão 3/4, com cabine suplementar, para deslocamento das mesmas;</w:t>
      </w:r>
      <w:r w:rsidR="00F47A87" w:rsidRPr="005F05C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</w:p>
    <w:p w:rsidR="0082520F" w:rsidRPr="005F05CF" w:rsidRDefault="0082520F" w:rsidP="005F05CF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56C11" w:rsidRPr="005F05CF" w:rsidRDefault="00D81CC0" w:rsidP="005F05CF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F05CF">
        <w:rPr>
          <w:rFonts w:ascii="Times New Roman" w:hAnsi="Times New Roman" w:cs="Times New Roman"/>
          <w:color w:val="000000"/>
          <w:sz w:val="22"/>
          <w:szCs w:val="22"/>
        </w:rPr>
        <w:t>Considerando que</w:t>
      </w:r>
      <w:r w:rsidR="00F47A87" w:rsidRPr="005F05C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05CF">
        <w:rPr>
          <w:rFonts w:ascii="Times New Roman" w:hAnsi="Times New Roman" w:cs="Times New Roman"/>
          <w:color w:val="000000"/>
          <w:sz w:val="22"/>
          <w:szCs w:val="22"/>
        </w:rPr>
        <w:t xml:space="preserve">o objetivo da cabine suplementar é acomodar um número maior de trabalhadores, com o intuito de facilitar o deslocamento operacional da equipe, pois a capacidade pode ser ampliada para </w:t>
      </w:r>
      <w:r w:rsidR="00CB55C6" w:rsidRPr="005F05CF">
        <w:rPr>
          <w:rFonts w:ascii="Times New Roman" w:hAnsi="Times New Roman" w:cs="Times New Roman"/>
          <w:color w:val="000000"/>
          <w:sz w:val="22"/>
          <w:szCs w:val="22"/>
        </w:rPr>
        <w:t>dez</w:t>
      </w:r>
      <w:r w:rsidRPr="005F05CF">
        <w:rPr>
          <w:rFonts w:ascii="Times New Roman" w:hAnsi="Times New Roman" w:cs="Times New Roman"/>
          <w:color w:val="000000"/>
          <w:sz w:val="22"/>
          <w:szCs w:val="22"/>
        </w:rPr>
        <w:t xml:space="preserve"> pessoas, enquanto num caminhão de cabine simples, só leva três pessoas;</w:t>
      </w:r>
    </w:p>
    <w:p w:rsidR="0082520F" w:rsidRPr="005F05CF" w:rsidRDefault="0082520F" w:rsidP="005F05CF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B56C11" w:rsidRPr="005F05CF" w:rsidRDefault="00D81CC0" w:rsidP="005F05CF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F05CF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um caminhão com cabine suplementar proporciona economia e comodidade, pois estará economizando custos com a mobilidade desses colaboradores e a comodidade resulta das soluções internas </w:t>
      </w:r>
      <w:r w:rsidR="00E1066B" w:rsidRPr="005F05CF">
        <w:rPr>
          <w:rFonts w:ascii="Times New Roman" w:hAnsi="Times New Roman" w:cs="Times New Roman"/>
          <w:color w:val="000000"/>
          <w:sz w:val="22"/>
          <w:szCs w:val="22"/>
        </w:rPr>
        <w:t xml:space="preserve">visto que </w:t>
      </w:r>
      <w:r w:rsidRPr="005F05CF">
        <w:rPr>
          <w:rFonts w:ascii="Times New Roman" w:hAnsi="Times New Roman" w:cs="Times New Roman"/>
          <w:color w:val="000000"/>
          <w:sz w:val="22"/>
          <w:szCs w:val="22"/>
        </w:rPr>
        <w:t>é equipada com assentos que oferecem boa ergonomia e conforto no</w:t>
      </w:r>
      <w:r w:rsidR="00E1066B" w:rsidRPr="005F05CF">
        <w:rPr>
          <w:rFonts w:ascii="Times New Roman" w:hAnsi="Times New Roman" w:cs="Times New Roman"/>
          <w:color w:val="000000"/>
          <w:sz w:val="22"/>
          <w:szCs w:val="22"/>
        </w:rPr>
        <w:t xml:space="preserve"> deslocamento d</w:t>
      </w:r>
      <w:r w:rsidR="008850CB" w:rsidRPr="005F05CF">
        <w:rPr>
          <w:rFonts w:ascii="Times New Roman" w:hAnsi="Times New Roman" w:cs="Times New Roman"/>
          <w:color w:val="000000"/>
          <w:sz w:val="22"/>
          <w:szCs w:val="22"/>
        </w:rPr>
        <w:t>estes</w:t>
      </w:r>
      <w:r w:rsidR="00E1066B" w:rsidRPr="005F05CF">
        <w:rPr>
          <w:rFonts w:ascii="Times New Roman" w:hAnsi="Times New Roman" w:cs="Times New Roman"/>
          <w:color w:val="000000"/>
          <w:sz w:val="22"/>
          <w:szCs w:val="22"/>
        </w:rPr>
        <w:t>;</w:t>
      </w:r>
    </w:p>
    <w:p w:rsidR="00E1066B" w:rsidRPr="005F05CF" w:rsidRDefault="00E1066B" w:rsidP="005F05CF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p w:rsidR="00FD79D3" w:rsidRPr="005F05CF" w:rsidRDefault="00D81CC0" w:rsidP="005F05CF">
      <w:pPr>
        <w:tabs>
          <w:tab w:val="left" w:pos="1849"/>
        </w:tabs>
        <w:ind w:firstLine="1418"/>
        <w:jc w:val="both"/>
        <w:rPr>
          <w:rFonts w:ascii="Times New Roman" w:hAnsi="Times New Roman" w:cs="Times New Roman"/>
          <w:color w:val="000000"/>
          <w:sz w:val="22"/>
          <w:szCs w:val="22"/>
        </w:rPr>
      </w:pPr>
      <w:r w:rsidRPr="005F05CF">
        <w:rPr>
          <w:rFonts w:ascii="Times New Roman" w:hAnsi="Times New Roman" w:cs="Times New Roman"/>
          <w:color w:val="000000"/>
          <w:sz w:val="22"/>
          <w:szCs w:val="22"/>
        </w:rPr>
        <w:t xml:space="preserve">Considerando que a </w:t>
      </w:r>
      <w:r w:rsidR="0082520F" w:rsidRPr="005F05CF">
        <w:rPr>
          <w:rFonts w:ascii="Times New Roman" w:hAnsi="Times New Roman" w:cs="Times New Roman"/>
          <w:color w:val="000000"/>
          <w:sz w:val="22"/>
          <w:szCs w:val="22"/>
        </w:rPr>
        <w:t>aquisição do referido caminh</w:t>
      </w:r>
      <w:r w:rsidR="00E1066B" w:rsidRPr="005F05CF">
        <w:rPr>
          <w:rFonts w:ascii="Times New Roman" w:hAnsi="Times New Roman" w:cs="Times New Roman"/>
          <w:color w:val="000000"/>
          <w:sz w:val="22"/>
          <w:szCs w:val="22"/>
        </w:rPr>
        <w:t>ão</w:t>
      </w:r>
      <w:r w:rsidR="0082520F" w:rsidRPr="005F05CF">
        <w:rPr>
          <w:rFonts w:ascii="Times New Roman" w:hAnsi="Times New Roman" w:cs="Times New Roman"/>
          <w:color w:val="000000"/>
          <w:sz w:val="22"/>
          <w:szCs w:val="22"/>
        </w:rPr>
        <w:t xml:space="preserve"> </w:t>
      </w:r>
      <w:r w:rsidRPr="005F05CF">
        <w:rPr>
          <w:rFonts w:ascii="Times New Roman" w:hAnsi="Times New Roman" w:cs="Times New Roman"/>
          <w:color w:val="000000"/>
          <w:sz w:val="22"/>
          <w:szCs w:val="22"/>
        </w:rPr>
        <w:t xml:space="preserve">proporcionará mais </w:t>
      </w:r>
      <w:r w:rsidR="00E1066B" w:rsidRPr="005F05CF">
        <w:rPr>
          <w:rFonts w:ascii="Times New Roman" w:hAnsi="Times New Roman" w:cs="Times New Roman"/>
          <w:color w:val="000000"/>
          <w:sz w:val="22"/>
          <w:szCs w:val="22"/>
        </w:rPr>
        <w:t>eficiência no deslocamento das esquipes de trabalho</w:t>
      </w:r>
      <w:r w:rsidR="00F12404" w:rsidRPr="005F05CF">
        <w:rPr>
          <w:rFonts w:ascii="Times New Roman" w:hAnsi="Times New Roman" w:cs="Times New Roman"/>
          <w:color w:val="000000"/>
          <w:sz w:val="22"/>
          <w:szCs w:val="22"/>
        </w:rPr>
        <w:t xml:space="preserve">, </w:t>
      </w:r>
      <w:r w:rsidRPr="005F05CF">
        <w:rPr>
          <w:rFonts w:ascii="Times New Roman" w:hAnsi="Times New Roman" w:cs="Times New Roman"/>
          <w:color w:val="000000"/>
          <w:sz w:val="22"/>
          <w:szCs w:val="22"/>
        </w:rPr>
        <w:t>razão porque, faz-se necessária a presente indicação.</w:t>
      </w:r>
    </w:p>
    <w:p w:rsidR="00D1214B" w:rsidRPr="005F05CF" w:rsidRDefault="00D1214B" w:rsidP="005F05CF">
      <w:pPr>
        <w:tabs>
          <w:tab w:val="left" w:pos="1849"/>
        </w:tabs>
        <w:jc w:val="both"/>
        <w:rPr>
          <w:rFonts w:ascii="Times New Roman" w:hAnsi="Times New Roman" w:cs="Times New Roman"/>
          <w:sz w:val="22"/>
          <w:szCs w:val="22"/>
        </w:rPr>
      </w:pPr>
    </w:p>
    <w:p w:rsidR="00774258" w:rsidRPr="005F05CF" w:rsidRDefault="00D81CC0" w:rsidP="005F05C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  <w:r w:rsidRPr="005F05CF">
        <w:rPr>
          <w:rFonts w:ascii="Times New Roman" w:hAnsi="Times New Roman" w:cs="Times New Roman"/>
          <w:sz w:val="22"/>
          <w:szCs w:val="22"/>
        </w:rPr>
        <w:t>Câmara Municipal de Sorriso</w:t>
      </w:r>
      <w:r w:rsidR="00B353FE" w:rsidRPr="005F05CF">
        <w:rPr>
          <w:rFonts w:ascii="Times New Roman" w:hAnsi="Times New Roman" w:cs="Times New Roman"/>
          <w:sz w:val="22"/>
          <w:szCs w:val="22"/>
        </w:rPr>
        <w:t>, Estado de Mato Grosso, em</w:t>
      </w:r>
      <w:r w:rsidRPr="005F05CF">
        <w:rPr>
          <w:rFonts w:ascii="Times New Roman" w:hAnsi="Times New Roman" w:cs="Times New Roman"/>
          <w:sz w:val="22"/>
          <w:szCs w:val="22"/>
        </w:rPr>
        <w:t xml:space="preserve"> </w:t>
      </w:r>
      <w:r w:rsidR="0082520F" w:rsidRPr="005F05CF">
        <w:rPr>
          <w:rFonts w:ascii="Times New Roman" w:hAnsi="Times New Roman" w:cs="Times New Roman"/>
          <w:sz w:val="22"/>
          <w:szCs w:val="22"/>
        </w:rPr>
        <w:t>1</w:t>
      </w:r>
      <w:r w:rsidR="00E1066B" w:rsidRPr="005F05CF">
        <w:rPr>
          <w:rFonts w:ascii="Times New Roman" w:hAnsi="Times New Roman" w:cs="Times New Roman"/>
          <w:sz w:val="22"/>
          <w:szCs w:val="22"/>
        </w:rPr>
        <w:t>4</w:t>
      </w:r>
      <w:r w:rsidRPr="005F05CF">
        <w:rPr>
          <w:rFonts w:ascii="Times New Roman" w:hAnsi="Times New Roman" w:cs="Times New Roman"/>
          <w:sz w:val="22"/>
          <w:szCs w:val="22"/>
        </w:rPr>
        <w:t xml:space="preserve"> de </w:t>
      </w:r>
      <w:r w:rsidR="00F12404" w:rsidRPr="005F05CF">
        <w:rPr>
          <w:rFonts w:ascii="Times New Roman" w:hAnsi="Times New Roman" w:cs="Times New Roman"/>
          <w:sz w:val="22"/>
          <w:szCs w:val="22"/>
        </w:rPr>
        <w:t>setembro</w:t>
      </w:r>
      <w:r w:rsidRPr="005F05CF">
        <w:rPr>
          <w:rFonts w:ascii="Times New Roman" w:hAnsi="Times New Roman" w:cs="Times New Roman"/>
          <w:sz w:val="22"/>
          <w:szCs w:val="22"/>
        </w:rPr>
        <w:t xml:space="preserve"> de 20</w:t>
      </w:r>
      <w:r w:rsidR="006748A4" w:rsidRPr="005F05CF">
        <w:rPr>
          <w:rFonts w:ascii="Times New Roman" w:hAnsi="Times New Roman" w:cs="Times New Roman"/>
          <w:sz w:val="22"/>
          <w:szCs w:val="22"/>
        </w:rPr>
        <w:t>2</w:t>
      </w:r>
      <w:r w:rsidR="00F12404" w:rsidRPr="005F05CF">
        <w:rPr>
          <w:rFonts w:ascii="Times New Roman" w:hAnsi="Times New Roman" w:cs="Times New Roman"/>
          <w:sz w:val="22"/>
          <w:szCs w:val="22"/>
        </w:rPr>
        <w:t>2</w:t>
      </w:r>
      <w:r w:rsidRPr="005F05CF">
        <w:rPr>
          <w:rFonts w:ascii="Times New Roman" w:hAnsi="Times New Roman" w:cs="Times New Roman"/>
          <w:sz w:val="22"/>
          <w:szCs w:val="22"/>
        </w:rPr>
        <w:t>.</w:t>
      </w:r>
    </w:p>
    <w:p w:rsidR="003A6622" w:rsidRPr="005F05CF" w:rsidRDefault="003A6622" w:rsidP="005F05C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p w:rsidR="00CF5DAD" w:rsidRPr="005F05CF" w:rsidRDefault="00CF5DAD" w:rsidP="005F05CF">
      <w:pPr>
        <w:ind w:firstLine="1418"/>
        <w:jc w:val="both"/>
        <w:rPr>
          <w:rFonts w:ascii="Times New Roman" w:hAnsi="Times New Roman" w:cs="Times New Roman"/>
          <w:sz w:val="22"/>
          <w:szCs w:val="22"/>
        </w:rPr>
      </w:pPr>
    </w:p>
    <w:tbl>
      <w:tblPr>
        <w:tblStyle w:val="Tabelacomgrade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17"/>
        <w:gridCol w:w="221"/>
        <w:gridCol w:w="221"/>
        <w:gridCol w:w="221"/>
      </w:tblGrid>
      <w:tr w:rsidR="00B4324E" w:rsidRPr="005F05CF" w:rsidTr="00F12404">
        <w:trPr>
          <w:trHeight w:val="460"/>
          <w:jc w:val="center"/>
        </w:trPr>
        <w:tc>
          <w:tcPr>
            <w:tcW w:w="9614" w:type="dxa"/>
          </w:tcPr>
          <w:tbl>
            <w:tblPr>
              <w:tblpPr w:leftFromText="141" w:rightFromText="141" w:bottomFromText="200" w:vertAnchor="text" w:horzAnchor="margin" w:tblpY="196"/>
              <w:tblW w:w="1049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94"/>
              <w:gridCol w:w="2185"/>
              <w:gridCol w:w="1171"/>
              <w:gridCol w:w="3277"/>
              <w:gridCol w:w="2954"/>
              <w:gridCol w:w="609"/>
            </w:tblGrid>
            <w:tr w:rsidR="00B4324E" w:rsidRPr="005F05CF" w:rsidTr="003A6622">
              <w:trPr>
                <w:gridBefore w:val="1"/>
                <w:wBefore w:w="294" w:type="dxa"/>
                <w:trHeight w:val="175"/>
              </w:trPr>
              <w:tc>
                <w:tcPr>
                  <w:tcW w:w="2185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3098" w:rsidRPr="005F05CF" w:rsidRDefault="00D81CC0" w:rsidP="005F05CF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5F05CF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 xml:space="preserve">    </w:t>
                  </w:r>
                  <w:r w:rsidRPr="005F05CF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</w:rPr>
                    <w:t>GOLMI</w:t>
                  </w:r>
                  <w:r w:rsidRPr="005F05CF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 xml:space="preserve">NI </w:t>
                  </w:r>
                </w:p>
                <w:p w:rsidR="00EA3098" w:rsidRPr="005F05CF" w:rsidRDefault="00D81CC0" w:rsidP="005F05CF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5F05CF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>Vereador PSDB</w:t>
                  </w:r>
                </w:p>
              </w:tc>
              <w:tc>
                <w:tcPr>
                  <w:tcW w:w="8011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3098" w:rsidRPr="005F05CF" w:rsidRDefault="00D81CC0" w:rsidP="005F05CF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5F05CF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 xml:space="preserve">DIOGO KRIGUER       CELSO KOZAK         RODRIGO MACHADO </w:t>
                  </w:r>
                </w:p>
                <w:p w:rsidR="00EA3098" w:rsidRDefault="00D81CC0" w:rsidP="005F05CF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  <w:r w:rsidRPr="005F05CF"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  <w:t xml:space="preserve"> Vereador PSDB              Vereador PSDB               Vereador PSDB</w:t>
                  </w:r>
                </w:p>
                <w:p w:rsidR="005F05CF" w:rsidRPr="005F05CF" w:rsidRDefault="005F05CF" w:rsidP="005F05CF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EA3098" w:rsidRPr="005F05CF" w:rsidRDefault="00EA3098" w:rsidP="005F05CF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  <w:p w:rsidR="00EA3098" w:rsidRPr="005F05CF" w:rsidRDefault="00EA3098" w:rsidP="005F05CF">
                  <w:pPr>
                    <w:rPr>
                      <w:rFonts w:ascii="Times New Roman" w:hAnsi="Times New Roman" w:cs="Times New Roman"/>
                      <w:b/>
                      <w:bCs/>
                      <w:sz w:val="22"/>
                      <w:szCs w:val="22"/>
                      <w:lang w:eastAsia="en-US"/>
                    </w:rPr>
                  </w:pPr>
                </w:p>
              </w:tc>
            </w:tr>
            <w:tr w:rsidR="00B4324E" w:rsidRPr="005F05CF" w:rsidTr="003A6622">
              <w:trPr>
                <w:gridAfter w:val="1"/>
                <w:wAfter w:w="609" w:type="dxa"/>
                <w:trHeight w:val="59"/>
              </w:trPr>
              <w:tc>
                <w:tcPr>
                  <w:tcW w:w="365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3098" w:rsidRPr="005F05CF" w:rsidRDefault="00D81CC0" w:rsidP="005F05CF">
                  <w:pPr>
                    <w:tabs>
                      <w:tab w:val="left" w:pos="-608"/>
                    </w:tabs>
                    <w:ind w:left="-608" w:firstLine="108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F05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            ZÉ DA PANTANAL</w:t>
                  </w:r>
                </w:p>
                <w:p w:rsidR="00EA3098" w:rsidRPr="005F05CF" w:rsidRDefault="00D81CC0" w:rsidP="005F05CF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F05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      Vereador MDB</w:t>
                  </w:r>
                </w:p>
              </w:tc>
              <w:tc>
                <w:tcPr>
                  <w:tcW w:w="3277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3098" w:rsidRPr="005F05CF" w:rsidRDefault="00D81CC0" w:rsidP="005F05CF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F05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    IAGO MELLA</w:t>
                  </w:r>
                </w:p>
                <w:p w:rsidR="00EA3098" w:rsidRPr="005F05CF" w:rsidRDefault="00D81CC0" w:rsidP="005F05CF">
                  <w:pPr>
                    <w:tabs>
                      <w:tab w:val="left" w:pos="0"/>
                    </w:tabs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F05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Vereador PODEMOS</w:t>
                  </w:r>
                </w:p>
              </w:tc>
              <w:tc>
                <w:tcPr>
                  <w:tcW w:w="2954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EA3098" w:rsidRPr="005F05CF" w:rsidRDefault="00D81CC0" w:rsidP="005F05CF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F05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MARLON ZANELLA</w:t>
                  </w:r>
                </w:p>
                <w:p w:rsidR="00EA3098" w:rsidRDefault="00D81CC0" w:rsidP="005F05CF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F05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  Vereador MDB</w:t>
                  </w:r>
                </w:p>
                <w:p w:rsidR="005F05CF" w:rsidRPr="005F05CF" w:rsidRDefault="005F05CF" w:rsidP="005F05CF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</w:rPr>
                  </w:pPr>
                </w:p>
              </w:tc>
            </w:tr>
          </w:tbl>
          <w:p w:rsidR="00EA3098" w:rsidRPr="005F05CF" w:rsidRDefault="00EA3098" w:rsidP="005F05CF">
            <w:pPr>
              <w:tabs>
                <w:tab w:val="left" w:pos="720"/>
                <w:tab w:val="left" w:pos="944"/>
              </w:tabs>
              <w:rPr>
                <w:rFonts w:ascii="Times New Roman" w:hAnsi="Times New Roman" w:cs="Times New Roman"/>
                <w:b/>
                <w:color w:val="000000"/>
                <w:sz w:val="22"/>
                <w:szCs w:val="22"/>
              </w:rPr>
            </w:pPr>
          </w:p>
          <w:tbl>
            <w:tblPr>
              <w:tblW w:w="906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3970"/>
              <w:gridCol w:w="1701"/>
              <w:gridCol w:w="3396"/>
            </w:tblGrid>
            <w:tr w:rsidR="00B4324E" w:rsidRPr="005F05CF" w:rsidTr="00935F18">
              <w:trPr>
                <w:trHeight w:val="72"/>
              </w:trPr>
              <w:tc>
                <w:tcPr>
                  <w:tcW w:w="3970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3098" w:rsidRPr="005F05CF" w:rsidRDefault="00D81CC0" w:rsidP="005F05CF">
                  <w:pPr>
                    <w:tabs>
                      <w:tab w:val="left" w:pos="-608"/>
                    </w:tabs>
                    <w:ind w:left="-608" w:firstLine="108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F05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    JANE DELALIBERA</w:t>
                  </w:r>
                </w:p>
                <w:p w:rsidR="00EA3098" w:rsidRPr="005F05CF" w:rsidRDefault="00D81CC0" w:rsidP="005F05CF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F05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                     Vereadora PL</w:t>
                  </w:r>
                </w:p>
              </w:tc>
              <w:tc>
                <w:tcPr>
                  <w:tcW w:w="1701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3098" w:rsidRPr="005F05CF" w:rsidRDefault="00D81CC0" w:rsidP="005F05CF">
                  <w:pP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F05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       </w:t>
                  </w:r>
                </w:p>
              </w:tc>
              <w:tc>
                <w:tcPr>
                  <w:tcW w:w="3396" w:type="dxa"/>
                  <w:tcBorders>
                    <w:top w:val="nil"/>
                    <w:left w:val="nil"/>
                    <w:bottom w:val="nil"/>
                    <w:right w:val="nil"/>
                  </w:tcBorders>
                  <w:hideMark/>
                </w:tcPr>
                <w:p w:rsidR="00EA3098" w:rsidRPr="005F05CF" w:rsidRDefault="00D81CC0" w:rsidP="005F05CF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F05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 xml:space="preserve">   ACACIO AMBROSINI</w:t>
                  </w:r>
                </w:p>
                <w:p w:rsidR="00EA3098" w:rsidRPr="005F05CF" w:rsidRDefault="00D81CC0" w:rsidP="005F05CF">
                  <w:pPr>
                    <w:tabs>
                      <w:tab w:val="left" w:pos="0"/>
                    </w:tabs>
                    <w:ind w:left="34" w:hanging="34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</w:pPr>
                  <w:r w:rsidRPr="005F05CF"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2"/>
                      <w:szCs w:val="22"/>
                      <w:lang w:eastAsia="en-US"/>
                    </w:rPr>
                    <w:t>Vereador REPUBLICANOS</w:t>
                  </w:r>
                </w:p>
              </w:tc>
            </w:tr>
          </w:tbl>
          <w:p w:rsidR="00774258" w:rsidRPr="005F05CF" w:rsidRDefault="00774258" w:rsidP="005F05CF">
            <w:pPr>
              <w:jc w:val="lef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" w:type="dxa"/>
          </w:tcPr>
          <w:p w:rsidR="005360D5" w:rsidRPr="005F05CF" w:rsidRDefault="005360D5" w:rsidP="005F05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" w:type="dxa"/>
          </w:tcPr>
          <w:p w:rsidR="00774258" w:rsidRPr="005F05CF" w:rsidRDefault="00774258" w:rsidP="005F05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222" w:type="dxa"/>
          </w:tcPr>
          <w:p w:rsidR="00774258" w:rsidRPr="005F05CF" w:rsidRDefault="00774258" w:rsidP="005F05CF">
            <w:pPr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B4324E" w:rsidRPr="005F05CF" w:rsidTr="00F12404">
        <w:trPr>
          <w:jc w:val="center"/>
        </w:trPr>
        <w:tc>
          <w:tcPr>
            <w:tcW w:w="9836" w:type="dxa"/>
            <w:gridSpan w:val="2"/>
          </w:tcPr>
          <w:p w:rsidR="00774258" w:rsidRPr="005F05CF" w:rsidRDefault="00774258" w:rsidP="005F05CF">
            <w:pPr>
              <w:jc w:val="left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  <w:tc>
          <w:tcPr>
            <w:tcW w:w="444" w:type="dxa"/>
            <w:gridSpan w:val="2"/>
          </w:tcPr>
          <w:p w:rsidR="00774258" w:rsidRPr="005F05CF" w:rsidRDefault="00774258" w:rsidP="005F05CF">
            <w:pPr>
              <w:jc w:val="center"/>
              <w:rPr>
                <w:rFonts w:ascii="Times New Roman" w:hAnsi="Times New Roman" w:cs="Times New Roman"/>
                <w:color w:val="000000"/>
                <w:sz w:val="22"/>
                <w:szCs w:val="22"/>
              </w:rPr>
            </w:pPr>
          </w:p>
        </w:tc>
      </w:tr>
    </w:tbl>
    <w:p w:rsidR="0082520F" w:rsidRPr="005F05CF" w:rsidRDefault="0082520F" w:rsidP="005F05CF">
      <w:pPr>
        <w:jc w:val="both"/>
        <w:rPr>
          <w:rFonts w:ascii="Times New Roman" w:hAnsi="Times New Roman" w:cs="Times New Roman"/>
          <w:color w:val="000000"/>
          <w:sz w:val="22"/>
          <w:szCs w:val="22"/>
        </w:rPr>
      </w:pPr>
    </w:p>
    <w:sectPr w:rsidR="0082520F" w:rsidRPr="005F05CF" w:rsidSect="005360D5">
      <w:pgSz w:w="11906" w:h="16838"/>
      <w:pgMar w:top="2268" w:right="849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79D3"/>
    <w:rsid w:val="00002B7F"/>
    <w:rsid w:val="00027A50"/>
    <w:rsid w:val="00072CAC"/>
    <w:rsid w:val="00090405"/>
    <w:rsid w:val="00093E8B"/>
    <w:rsid w:val="000A3A1C"/>
    <w:rsid w:val="000A6271"/>
    <w:rsid w:val="000E795F"/>
    <w:rsid w:val="001138DF"/>
    <w:rsid w:val="00114695"/>
    <w:rsid w:val="0012584D"/>
    <w:rsid w:val="00143109"/>
    <w:rsid w:val="00152E4B"/>
    <w:rsid w:val="00170649"/>
    <w:rsid w:val="00176C2E"/>
    <w:rsid w:val="00183060"/>
    <w:rsid w:val="00184CE7"/>
    <w:rsid w:val="0018699E"/>
    <w:rsid w:val="001B1061"/>
    <w:rsid w:val="00212F40"/>
    <w:rsid w:val="002228AD"/>
    <w:rsid w:val="0023158E"/>
    <w:rsid w:val="002331B1"/>
    <w:rsid w:val="0023737D"/>
    <w:rsid w:val="002A3C95"/>
    <w:rsid w:val="002E4807"/>
    <w:rsid w:val="00355C3F"/>
    <w:rsid w:val="00374E37"/>
    <w:rsid w:val="00382EA7"/>
    <w:rsid w:val="00394B4C"/>
    <w:rsid w:val="003A6622"/>
    <w:rsid w:val="00436048"/>
    <w:rsid w:val="00450467"/>
    <w:rsid w:val="004628A2"/>
    <w:rsid w:val="00467F05"/>
    <w:rsid w:val="004C0128"/>
    <w:rsid w:val="004D1BFD"/>
    <w:rsid w:val="00501015"/>
    <w:rsid w:val="00514116"/>
    <w:rsid w:val="0053097F"/>
    <w:rsid w:val="005360D5"/>
    <w:rsid w:val="00547A47"/>
    <w:rsid w:val="00553124"/>
    <w:rsid w:val="00565305"/>
    <w:rsid w:val="00583291"/>
    <w:rsid w:val="005F05CF"/>
    <w:rsid w:val="005F3D33"/>
    <w:rsid w:val="005F67AB"/>
    <w:rsid w:val="00621D5C"/>
    <w:rsid w:val="00640750"/>
    <w:rsid w:val="006463FA"/>
    <w:rsid w:val="006465FC"/>
    <w:rsid w:val="006748A4"/>
    <w:rsid w:val="00676A8E"/>
    <w:rsid w:val="00682C99"/>
    <w:rsid w:val="00683339"/>
    <w:rsid w:val="006E7567"/>
    <w:rsid w:val="007124D5"/>
    <w:rsid w:val="00716D7A"/>
    <w:rsid w:val="007341D3"/>
    <w:rsid w:val="00743566"/>
    <w:rsid w:val="007449D5"/>
    <w:rsid w:val="00774258"/>
    <w:rsid w:val="0078509B"/>
    <w:rsid w:val="007C440A"/>
    <w:rsid w:val="007C4C39"/>
    <w:rsid w:val="007E43E5"/>
    <w:rsid w:val="0080354D"/>
    <w:rsid w:val="0082520F"/>
    <w:rsid w:val="0088231C"/>
    <w:rsid w:val="00884954"/>
    <w:rsid w:val="008850CB"/>
    <w:rsid w:val="00892CB2"/>
    <w:rsid w:val="008957F9"/>
    <w:rsid w:val="008B14A4"/>
    <w:rsid w:val="008C2F6D"/>
    <w:rsid w:val="008D0B06"/>
    <w:rsid w:val="00904B98"/>
    <w:rsid w:val="009326C3"/>
    <w:rsid w:val="00933EAF"/>
    <w:rsid w:val="00935F18"/>
    <w:rsid w:val="00972F5F"/>
    <w:rsid w:val="00983DD0"/>
    <w:rsid w:val="00987078"/>
    <w:rsid w:val="009A6AD0"/>
    <w:rsid w:val="009C747F"/>
    <w:rsid w:val="009D5E8A"/>
    <w:rsid w:val="009E4B89"/>
    <w:rsid w:val="00A71359"/>
    <w:rsid w:val="00A7149F"/>
    <w:rsid w:val="00AA6765"/>
    <w:rsid w:val="00AC49E9"/>
    <w:rsid w:val="00B353FE"/>
    <w:rsid w:val="00B4324E"/>
    <w:rsid w:val="00B5140A"/>
    <w:rsid w:val="00B5364D"/>
    <w:rsid w:val="00B56C11"/>
    <w:rsid w:val="00B81646"/>
    <w:rsid w:val="00BC0D81"/>
    <w:rsid w:val="00BC2880"/>
    <w:rsid w:val="00C07098"/>
    <w:rsid w:val="00C53185"/>
    <w:rsid w:val="00C664D5"/>
    <w:rsid w:val="00C74FFE"/>
    <w:rsid w:val="00CB1AE0"/>
    <w:rsid w:val="00CB55C6"/>
    <w:rsid w:val="00CB7D71"/>
    <w:rsid w:val="00CD4F8F"/>
    <w:rsid w:val="00CF5DAD"/>
    <w:rsid w:val="00D1214B"/>
    <w:rsid w:val="00D15C0C"/>
    <w:rsid w:val="00D81CC0"/>
    <w:rsid w:val="00DC6A8D"/>
    <w:rsid w:val="00DD23CB"/>
    <w:rsid w:val="00DD4DBF"/>
    <w:rsid w:val="00E1066B"/>
    <w:rsid w:val="00E523A7"/>
    <w:rsid w:val="00E64578"/>
    <w:rsid w:val="00E76294"/>
    <w:rsid w:val="00EA3098"/>
    <w:rsid w:val="00EA4742"/>
    <w:rsid w:val="00ED45A1"/>
    <w:rsid w:val="00EE5809"/>
    <w:rsid w:val="00EF3074"/>
    <w:rsid w:val="00EF70F4"/>
    <w:rsid w:val="00F12404"/>
    <w:rsid w:val="00F134C2"/>
    <w:rsid w:val="00F201BA"/>
    <w:rsid w:val="00F233E1"/>
    <w:rsid w:val="00F25BA6"/>
    <w:rsid w:val="00F44D2B"/>
    <w:rsid w:val="00F47A87"/>
    <w:rsid w:val="00F713A7"/>
    <w:rsid w:val="00F847EC"/>
    <w:rsid w:val="00FB465C"/>
    <w:rsid w:val="00FD79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0A8EE5A"/>
  <w15:docId w15:val="{CF26667A-0F19-4DA5-BDA0-EE3876154D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D79D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9"/>
    <w:qFormat/>
    <w:rsid w:val="00FD79D3"/>
    <w:pPr>
      <w:spacing w:line="360" w:lineRule="auto"/>
      <w:ind w:right="7"/>
      <w:jc w:val="center"/>
      <w:outlineLvl w:val="0"/>
    </w:pPr>
    <w:rPr>
      <w:b/>
      <w:bCs/>
      <w:sz w:val="28"/>
      <w:szCs w:val="28"/>
    </w:rPr>
  </w:style>
  <w:style w:type="paragraph" w:styleId="Ttulo6">
    <w:name w:val="heading 6"/>
    <w:basedOn w:val="Normal"/>
    <w:next w:val="Normal"/>
    <w:link w:val="Ttulo6Char"/>
    <w:uiPriority w:val="99"/>
    <w:qFormat/>
    <w:rsid w:val="00FD79D3"/>
    <w:pPr>
      <w:ind w:right="-256" w:firstLine="3402"/>
      <w:jc w:val="both"/>
      <w:outlineLvl w:val="5"/>
    </w:pPr>
    <w:rPr>
      <w:rFonts w:ascii="Tahoma" w:hAnsi="Tahoma" w:cs="Tahoma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FD79D3"/>
    <w:rPr>
      <w:rFonts w:ascii="Arial" w:eastAsiaTheme="minorEastAsia" w:hAnsi="Arial" w:cs="Arial"/>
      <w:b/>
      <w:bCs/>
      <w:sz w:val="28"/>
      <w:szCs w:val="28"/>
      <w:lang w:eastAsia="pt-BR"/>
    </w:rPr>
  </w:style>
  <w:style w:type="character" w:customStyle="1" w:styleId="Ttulo6Char">
    <w:name w:val="Título 6 Char"/>
    <w:basedOn w:val="Fontepargpadro"/>
    <w:link w:val="Ttulo6"/>
    <w:uiPriority w:val="99"/>
    <w:locked/>
    <w:rsid w:val="00FD79D3"/>
    <w:rPr>
      <w:rFonts w:ascii="Tahoma" w:eastAsiaTheme="minorEastAsia" w:hAnsi="Tahoma" w:cs="Tahoma"/>
      <w:b/>
      <w:bCs/>
      <w:sz w:val="28"/>
      <w:szCs w:val="28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FD79D3"/>
    <w:pPr>
      <w:ind w:firstLine="3402"/>
      <w:jc w:val="both"/>
    </w:pPr>
    <w:rPr>
      <w:rFonts w:ascii="Tahom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locked/>
    <w:rsid w:val="00FD79D3"/>
    <w:rPr>
      <w:rFonts w:ascii="Tahoma" w:eastAsiaTheme="minorEastAsia" w:hAnsi="Tahoma" w:cs="Tahoma"/>
      <w:sz w:val="26"/>
      <w:szCs w:val="26"/>
      <w:lang w:eastAsia="pt-BR"/>
    </w:rPr>
  </w:style>
  <w:style w:type="paragraph" w:customStyle="1" w:styleId="NCNormalCentralizado">
    <w:name w:val="NC Normal Centralizado"/>
    <w:rsid w:val="00FD79D3"/>
    <w:pPr>
      <w:spacing w:after="0" w:line="240" w:lineRule="auto"/>
      <w:jc w:val="center"/>
    </w:pPr>
    <w:rPr>
      <w:rFonts w:ascii="Times New Roman" w:hAnsi="Times New Roman" w:cs="Times New Roman"/>
      <w:color w:val="000000"/>
      <w:sz w:val="20"/>
      <w:szCs w:val="20"/>
      <w:lang w:eastAsia="pt-BR"/>
    </w:rPr>
  </w:style>
  <w:style w:type="table" w:styleId="Tabelacomgrade">
    <w:name w:val="Table Grid"/>
    <w:basedOn w:val="Tabelanormal"/>
    <w:uiPriority w:val="59"/>
    <w:rsid w:val="00FD79D3"/>
    <w:pPr>
      <w:spacing w:after="0" w:line="240" w:lineRule="auto"/>
      <w:jc w:val="both"/>
    </w:pPr>
    <w:rPr>
      <w:rFonts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Textodebalo">
    <w:name w:val="Balloon Text"/>
    <w:basedOn w:val="Normal"/>
    <w:link w:val="TextodebaloChar"/>
    <w:uiPriority w:val="99"/>
    <w:semiHidden/>
    <w:unhideWhenUsed/>
    <w:rsid w:val="006E756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E7567"/>
    <w:rPr>
      <w:rFonts w:ascii="Segoe UI" w:eastAsiaTheme="minorEastAsia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427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2728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marlon</dc:creator>
  <cp:lastModifiedBy>Timoteo</cp:lastModifiedBy>
  <cp:revision>5</cp:revision>
  <cp:lastPrinted>2022-09-16T12:34:00Z</cp:lastPrinted>
  <dcterms:created xsi:type="dcterms:W3CDTF">2022-09-14T15:20:00Z</dcterms:created>
  <dcterms:modified xsi:type="dcterms:W3CDTF">2022-09-16T12:51:00Z</dcterms:modified>
</cp:coreProperties>
</file>