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5A" w:rsidRPr="007E125A" w:rsidRDefault="00532D43" w:rsidP="007E125A">
      <w:pPr>
        <w:spacing w:after="0" w:line="240" w:lineRule="auto"/>
        <w:ind w:left="3402"/>
        <w:jc w:val="both"/>
        <w:outlineLvl w:val="0"/>
        <w:rPr>
          <w:rFonts w:ascii="Times New Roman" w:eastAsia="Times New Roman" w:hAnsi="Times New Roman" w:cs="Times New Roman"/>
          <w:b/>
          <w:iCs/>
          <w:sz w:val="24"/>
          <w:szCs w:val="24"/>
          <w:lang w:eastAsia="pt-BR"/>
        </w:rPr>
      </w:pPr>
      <w:r w:rsidRPr="007E125A">
        <w:rPr>
          <w:rFonts w:ascii="Times New Roman" w:eastAsia="Times New Roman" w:hAnsi="Times New Roman" w:cs="Times New Roman"/>
          <w:b/>
          <w:iCs/>
          <w:sz w:val="24"/>
          <w:szCs w:val="24"/>
          <w:lang w:eastAsia="pt-BR"/>
        </w:rPr>
        <w:t xml:space="preserve">PROJETO DE LEI Nº </w:t>
      </w:r>
      <w:r w:rsidR="00C50808">
        <w:rPr>
          <w:rFonts w:ascii="Times New Roman" w:eastAsia="Times New Roman" w:hAnsi="Times New Roman" w:cs="Times New Roman"/>
          <w:b/>
          <w:iCs/>
          <w:sz w:val="24"/>
          <w:szCs w:val="24"/>
          <w:lang w:eastAsia="pt-BR"/>
        </w:rPr>
        <w:t>121</w:t>
      </w:r>
      <w:r w:rsidRPr="007E125A">
        <w:rPr>
          <w:rFonts w:ascii="Times New Roman" w:eastAsia="Times New Roman" w:hAnsi="Times New Roman" w:cs="Times New Roman"/>
          <w:b/>
          <w:iCs/>
          <w:sz w:val="24"/>
          <w:szCs w:val="24"/>
          <w:lang w:eastAsia="pt-BR"/>
        </w:rPr>
        <w:t>/20</w:t>
      </w:r>
      <w:r w:rsidR="002C0666">
        <w:rPr>
          <w:rFonts w:ascii="Times New Roman" w:eastAsia="Times New Roman" w:hAnsi="Times New Roman" w:cs="Times New Roman"/>
          <w:b/>
          <w:iCs/>
          <w:sz w:val="24"/>
          <w:szCs w:val="24"/>
          <w:lang w:eastAsia="pt-BR"/>
        </w:rPr>
        <w:t>22</w:t>
      </w:r>
      <w:r w:rsidRPr="007E125A">
        <w:rPr>
          <w:rFonts w:ascii="Times New Roman" w:eastAsia="Times New Roman" w:hAnsi="Times New Roman" w:cs="Times New Roman"/>
          <w:b/>
          <w:iCs/>
          <w:sz w:val="24"/>
          <w:szCs w:val="24"/>
          <w:lang w:eastAsia="pt-BR"/>
        </w:rPr>
        <w:t xml:space="preserve"> </w:t>
      </w:r>
    </w:p>
    <w:p w:rsidR="007E125A" w:rsidRPr="007E125A" w:rsidRDefault="007E125A" w:rsidP="007E125A">
      <w:pPr>
        <w:spacing w:after="0" w:line="240" w:lineRule="auto"/>
        <w:ind w:left="3402"/>
        <w:jc w:val="both"/>
        <w:outlineLvl w:val="0"/>
        <w:rPr>
          <w:rFonts w:ascii="Times New Roman" w:eastAsia="Times New Roman" w:hAnsi="Times New Roman" w:cs="Times New Roman"/>
          <w:iCs/>
          <w:sz w:val="24"/>
          <w:szCs w:val="24"/>
          <w:lang w:eastAsia="pt-BR"/>
        </w:rPr>
      </w:pPr>
    </w:p>
    <w:p w:rsidR="007E125A" w:rsidRPr="007E125A" w:rsidRDefault="007E125A" w:rsidP="007E125A">
      <w:pPr>
        <w:spacing w:after="0" w:line="240" w:lineRule="auto"/>
        <w:ind w:left="3402"/>
        <w:jc w:val="both"/>
        <w:outlineLvl w:val="0"/>
        <w:rPr>
          <w:rFonts w:ascii="Times New Roman" w:eastAsia="Times New Roman" w:hAnsi="Times New Roman" w:cs="Times New Roman"/>
          <w:iCs/>
          <w:sz w:val="24"/>
          <w:szCs w:val="24"/>
          <w:lang w:eastAsia="pt-BR"/>
        </w:rPr>
      </w:pPr>
    </w:p>
    <w:p w:rsidR="007E125A" w:rsidRPr="007E125A" w:rsidRDefault="00532D43" w:rsidP="007E125A">
      <w:pPr>
        <w:spacing w:after="0" w:line="240" w:lineRule="auto"/>
        <w:ind w:left="3402"/>
        <w:jc w:val="both"/>
        <w:outlineLvl w:val="0"/>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Data: </w:t>
      </w:r>
      <w:r w:rsidR="002C0666">
        <w:rPr>
          <w:rFonts w:ascii="Times New Roman" w:eastAsia="Times New Roman" w:hAnsi="Times New Roman" w:cs="Times New Roman"/>
          <w:iCs/>
          <w:sz w:val="24"/>
          <w:szCs w:val="24"/>
          <w:lang w:eastAsia="pt-BR"/>
        </w:rPr>
        <w:t>2</w:t>
      </w:r>
      <w:r w:rsidR="00C50808">
        <w:rPr>
          <w:rFonts w:ascii="Times New Roman" w:eastAsia="Times New Roman" w:hAnsi="Times New Roman" w:cs="Times New Roman"/>
          <w:iCs/>
          <w:sz w:val="24"/>
          <w:szCs w:val="24"/>
          <w:lang w:eastAsia="pt-BR"/>
        </w:rPr>
        <w:t>7</w:t>
      </w:r>
      <w:r w:rsidR="001E316F">
        <w:rPr>
          <w:rFonts w:ascii="Times New Roman" w:eastAsia="Times New Roman" w:hAnsi="Times New Roman" w:cs="Times New Roman"/>
          <w:iCs/>
          <w:sz w:val="24"/>
          <w:szCs w:val="24"/>
          <w:lang w:eastAsia="pt-BR"/>
        </w:rPr>
        <w:t xml:space="preserve"> </w:t>
      </w:r>
      <w:r w:rsidRPr="007E125A">
        <w:rPr>
          <w:rFonts w:ascii="Times New Roman" w:eastAsia="Times New Roman" w:hAnsi="Times New Roman" w:cs="Times New Roman"/>
          <w:iCs/>
          <w:sz w:val="24"/>
          <w:szCs w:val="24"/>
          <w:lang w:eastAsia="pt-BR"/>
        </w:rPr>
        <w:t xml:space="preserve">de </w:t>
      </w:r>
      <w:r w:rsidR="00B32817">
        <w:rPr>
          <w:rFonts w:ascii="Times New Roman" w:eastAsia="Times New Roman" w:hAnsi="Times New Roman" w:cs="Times New Roman"/>
          <w:iCs/>
          <w:sz w:val="24"/>
          <w:szCs w:val="24"/>
          <w:lang w:eastAsia="pt-BR"/>
        </w:rPr>
        <w:t xml:space="preserve">setembro </w:t>
      </w:r>
      <w:r w:rsidRPr="007E125A">
        <w:rPr>
          <w:rFonts w:ascii="Times New Roman" w:eastAsia="Times New Roman" w:hAnsi="Times New Roman" w:cs="Times New Roman"/>
          <w:iCs/>
          <w:sz w:val="24"/>
          <w:szCs w:val="24"/>
          <w:lang w:eastAsia="pt-BR"/>
        </w:rPr>
        <w:t>de 20</w:t>
      </w:r>
      <w:r w:rsidR="002C0666">
        <w:rPr>
          <w:rFonts w:ascii="Times New Roman" w:eastAsia="Times New Roman" w:hAnsi="Times New Roman" w:cs="Times New Roman"/>
          <w:iCs/>
          <w:sz w:val="24"/>
          <w:szCs w:val="24"/>
          <w:lang w:eastAsia="pt-BR"/>
        </w:rPr>
        <w:t>22</w:t>
      </w:r>
    </w:p>
    <w:p w:rsidR="007E125A" w:rsidRPr="007E125A" w:rsidRDefault="007E125A" w:rsidP="007E125A">
      <w:pPr>
        <w:spacing w:after="0" w:line="240" w:lineRule="auto"/>
        <w:ind w:left="3402"/>
        <w:jc w:val="both"/>
        <w:rPr>
          <w:rFonts w:ascii="Times New Roman" w:eastAsia="Times New Roman" w:hAnsi="Times New Roman" w:cs="Times New Roman"/>
          <w:sz w:val="24"/>
          <w:szCs w:val="24"/>
          <w:lang w:eastAsia="pt-BR"/>
        </w:rPr>
      </w:pPr>
    </w:p>
    <w:p w:rsidR="007E125A" w:rsidRPr="007E125A" w:rsidRDefault="007E125A" w:rsidP="007E125A">
      <w:pPr>
        <w:spacing w:after="0" w:line="240" w:lineRule="auto"/>
        <w:ind w:left="3402"/>
        <w:jc w:val="both"/>
        <w:rPr>
          <w:rFonts w:ascii="Times New Roman" w:eastAsia="Times New Roman" w:hAnsi="Times New Roman" w:cs="Times New Roman"/>
          <w:sz w:val="24"/>
          <w:szCs w:val="24"/>
          <w:lang w:eastAsia="pt-BR"/>
        </w:rPr>
      </w:pPr>
    </w:p>
    <w:p w:rsidR="007E125A" w:rsidRDefault="00532D43" w:rsidP="007E125A">
      <w:pPr>
        <w:spacing w:after="0" w:line="240" w:lineRule="auto"/>
        <w:ind w:left="3402"/>
        <w:jc w:val="both"/>
        <w:rPr>
          <w:rFonts w:ascii="Times New Roman" w:eastAsia="Times New Roman" w:hAnsi="Times New Roman" w:cs="Times New Roman"/>
          <w:bCs/>
          <w:iCs/>
          <w:sz w:val="24"/>
          <w:szCs w:val="24"/>
          <w:lang w:eastAsia="pt-BR"/>
        </w:rPr>
      </w:pPr>
      <w:r w:rsidRPr="008D0498">
        <w:rPr>
          <w:rFonts w:ascii="Times New Roman" w:eastAsia="Times New Roman" w:hAnsi="Times New Roman" w:cs="Times New Roman"/>
          <w:bCs/>
          <w:iCs/>
          <w:sz w:val="24"/>
          <w:szCs w:val="24"/>
          <w:lang w:eastAsia="pt-BR"/>
        </w:rPr>
        <w:t xml:space="preserve">Dispõe sobre a implantação de medidas de informação e proteção à gestante e à parturiente contra a violência obstétrica no Município de </w:t>
      </w:r>
      <w:r>
        <w:rPr>
          <w:rFonts w:ascii="Times New Roman" w:eastAsia="Times New Roman" w:hAnsi="Times New Roman" w:cs="Times New Roman"/>
          <w:bCs/>
          <w:iCs/>
          <w:sz w:val="24"/>
          <w:szCs w:val="24"/>
          <w:lang w:eastAsia="pt-BR"/>
        </w:rPr>
        <w:t>Sorriso-MT.</w:t>
      </w:r>
    </w:p>
    <w:p w:rsidR="008D0498" w:rsidRDefault="008D0498" w:rsidP="007E125A">
      <w:pPr>
        <w:spacing w:after="0" w:line="240" w:lineRule="auto"/>
        <w:ind w:left="3402"/>
        <w:jc w:val="both"/>
        <w:rPr>
          <w:rFonts w:ascii="Times New Roman" w:eastAsia="Times New Roman" w:hAnsi="Times New Roman" w:cs="Times New Roman"/>
          <w:bCs/>
          <w:iCs/>
          <w:sz w:val="24"/>
          <w:szCs w:val="24"/>
          <w:lang w:eastAsia="pt-BR"/>
        </w:rPr>
      </w:pPr>
    </w:p>
    <w:p w:rsidR="008D0498" w:rsidRPr="007E125A" w:rsidRDefault="008D0498" w:rsidP="007E125A">
      <w:pPr>
        <w:spacing w:after="0" w:line="240" w:lineRule="auto"/>
        <w:ind w:left="3402"/>
        <w:jc w:val="both"/>
        <w:rPr>
          <w:rFonts w:ascii="Times New Roman" w:eastAsia="Times New Roman" w:hAnsi="Times New Roman" w:cs="Times New Roman"/>
          <w:bCs/>
          <w:iCs/>
          <w:sz w:val="24"/>
          <w:szCs w:val="24"/>
          <w:lang w:eastAsia="pt-BR"/>
        </w:rPr>
      </w:pPr>
    </w:p>
    <w:p w:rsidR="007E125A" w:rsidRPr="007E125A" w:rsidRDefault="00532D43" w:rsidP="007E125A">
      <w:pPr>
        <w:spacing w:after="0" w:line="240" w:lineRule="auto"/>
        <w:ind w:left="3402"/>
        <w:jc w:val="both"/>
        <w:outlineLvl w:val="0"/>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MAURICIO GOMES – PS</w:t>
      </w:r>
      <w:r w:rsidRPr="007E125A">
        <w:rPr>
          <w:rFonts w:ascii="Times New Roman" w:eastAsia="Times New Roman" w:hAnsi="Times New Roman" w:cs="Times New Roman"/>
          <w:b/>
          <w:sz w:val="24"/>
          <w:szCs w:val="24"/>
          <w:lang w:eastAsia="pt-BR"/>
        </w:rPr>
        <w:t>B</w:t>
      </w:r>
      <w:r>
        <w:rPr>
          <w:rFonts w:ascii="Times New Roman" w:eastAsia="Times New Roman" w:hAnsi="Times New Roman" w:cs="Times New Roman"/>
          <w:b/>
          <w:color w:val="000000"/>
          <w:sz w:val="24"/>
          <w:szCs w:val="24"/>
          <w:lang w:eastAsia="pt-BR"/>
        </w:rPr>
        <w:t xml:space="preserve"> </w:t>
      </w:r>
      <w:r w:rsidRPr="001E316F">
        <w:rPr>
          <w:rFonts w:ascii="Times New Roman" w:eastAsia="Times New Roman" w:hAnsi="Times New Roman" w:cs="Times New Roman"/>
          <w:color w:val="000000"/>
          <w:sz w:val="24"/>
          <w:szCs w:val="24"/>
          <w:lang w:eastAsia="pt-BR"/>
        </w:rPr>
        <w:t xml:space="preserve">e </w:t>
      </w:r>
      <w:r w:rsidRPr="007E125A">
        <w:rPr>
          <w:rFonts w:ascii="Times New Roman" w:eastAsia="Times New Roman" w:hAnsi="Times New Roman" w:cs="Times New Roman"/>
          <w:sz w:val="24"/>
          <w:szCs w:val="24"/>
          <w:lang w:eastAsia="pt-BR"/>
        </w:rPr>
        <w:t xml:space="preserve">vereadores abaixo </w:t>
      </w:r>
      <w:r w:rsidRPr="007E125A">
        <w:rPr>
          <w:rFonts w:ascii="Times New Roman" w:eastAsia="Times New Roman" w:hAnsi="Times New Roman" w:cs="Times New Roman"/>
          <w:sz w:val="24"/>
          <w:szCs w:val="24"/>
          <w:lang w:eastAsia="pt-BR"/>
        </w:rPr>
        <w:t>assinados</w:t>
      </w:r>
      <w:r>
        <w:rPr>
          <w:rFonts w:ascii="Times New Roman" w:eastAsia="Times New Roman" w:hAnsi="Times New Roman" w:cs="Times New Roman"/>
          <w:sz w:val="24"/>
          <w:szCs w:val="24"/>
          <w:lang w:eastAsia="pt-BR"/>
        </w:rPr>
        <w:t>,</w:t>
      </w:r>
      <w:r w:rsidRPr="007E125A">
        <w:rPr>
          <w:rFonts w:ascii="Times New Roman" w:eastAsia="Times New Roman" w:hAnsi="Times New Roman" w:cs="Times New Roman"/>
          <w:sz w:val="24"/>
          <w:szCs w:val="24"/>
          <w:lang w:eastAsia="pt-BR"/>
        </w:rPr>
        <w:t xml:space="preserve"> com assento nesta Casa de Leis, em</w:t>
      </w:r>
      <w:r w:rsidRPr="007E125A">
        <w:rPr>
          <w:rFonts w:ascii="Times New Roman" w:eastAsia="Times New Roman" w:hAnsi="Times New Roman" w:cs="Times New Roman"/>
          <w:bCs/>
          <w:sz w:val="24"/>
          <w:szCs w:val="24"/>
          <w:lang w:eastAsia="pt-BR"/>
        </w:rPr>
        <w:t xml:space="preserve"> conformidade com o artigo 108, do Regimento Interno</w:t>
      </w:r>
      <w:r w:rsidRPr="007E125A">
        <w:rPr>
          <w:rFonts w:ascii="Times New Roman" w:eastAsia="Times New Roman" w:hAnsi="Times New Roman" w:cs="Times New Roman"/>
          <w:color w:val="000000"/>
          <w:sz w:val="24"/>
          <w:szCs w:val="24"/>
          <w:lang w:eastAsia="pt-BR"/>
        </w:rPr>
        <w:t xml:space="preserve">, </w:t>
      </w:r>
      <w:r w:rsidRPr="007E125A">
        <w:rPr>
          <w:rFonts w:ascii="Times New Roman" w:eastAsia="Times New Roman" w:hAnsi="Times New Roman" w:cs="Times New Roman"/>
          <w:sz w:val="24"/>
          <w:szCs w:val="24"/>
          <w:lang w:eastAsia="pt-BR"/>
        </w:rPr>
        <w:t>encaminham para deliberação do Soberano Plenário o seguinte Projeto de Lei:</w:t>
      </w:r>
    </w:p>
    <w:p w:rsidR="007E125A" w:rsidRPr="007E125A" w:rsidRDefault="007E125A" w:rsidP="007E125A">
      <w:pPr>
        <w:spacing w:after="0" w:line="240" w:lineRule="auto"/>
        <w:ind w:firstLine="1418"/>
        <w:jc w:val="both"/>
        <w:rPr>
          <w:rFonts w:ascii="Times New Roman" w:eastAsia="Times New Roman" w:hAnsi="Times New Roman" w:cs="Times New Roman"/>
          <w:b/>
          <w:sz w:val="24"/>
          <w:szCs w:val="24"/>
          <w:lang w:eastAsia="pt-BR"/>
        </w:rPr>
      </w:pPr>
    </w:p>
    <w:p w:rsidR="007E125A" w:rsidRPr="007E125A" w:rsidRDefault="007E125A" w:rsidP="007E125A">
      <w:pPr>
        <w:spacing w:after="0" w:line="240" w:lineRule="auto"/>
        <w:ind w:firstLine="1418"/>
        <w:jc w:val="both"/>
        <w:rPr>
          <w:rFonts w:ascii="Times New Roman" w:eastAsia="Times New Roman" w:hAnsi="Times New Roman" w:cs="Times New Roman"/>
          <w:b/>
          <w:sz w:val="24"/>
          <w:szCs w:val="24"/>
          <w:lang w:eastAsia="pt-BR"/>
        </w:rPr>
      </w:pPr>
    </w:p>
    <w:p w:rsidR="007E125A" w:rsidRPr="00C50808" w:rsidRDefault="007E125A" w:rsidP="007E125A">
      <w:pPr>
        <w:spacing w:after="0" w:line="240" w:lineRule="auto"/>
        <w:ind w:firstLine="1418"/>
        <w:jc w:val="both"/>
        <w:rPr>
          <w:rFonts w:ascii="Times New Roman" w:eastAsia="Times New Roman" w:hAnsi="Times New Roman" w:cs="Times New Roman"/>
          <w:i/>
          <w:sz w:val="24"/>
          <w:szCs w:val="24"/>
          <w:lang w:eastAsia="pt-BR"/>
        </w:rPr>
      </w:pPr>
    </w:p>
    <w:p w:rsidR="008D0498" w:rsidRPr="00C50808" w:rsidRDefault="00532D43" w:rsidP="00C50808">
      <w:pPr>
        <w:spacing w:after="0" w:line="240" w:lineRule="auto"/>
        <w:ind w:firstLine="1418"/>
        <w:jc w:val="both"/>
        <w:rPr>
          <w:rFonts w:ascii="Times New Roman" w:hAnsi="Times New Roman" w:cs="Times New Roman"/>
          <w:sz w:val="24"/>
          <w:szCs w:val="24"/>
        </w:rPr>
      </w:pPr>
      <w:r w:rsidRPr="00C50808">
        <w:rPr>
          <w:rFonts w:ascii="Times New Roman" w:hAnsi="Times New Roman" w:cs="Times New Roman"/>
          <w:sz w:val="24"/>
          <w:szCs w:val="24"/>
        </w:rPr>
        <w:t>Art. 1°</w:t>
      </w:r>
      <w:r w:rsidRPr="00C50808">
        <w:rPr>
          <w:rFonts w:ascii="Times New Roman" w:hAnsi="Times New Roman" w:cs="Times New Roman"/>
          <w:sz w:val="24"/>
          <w:szCs w:val="24"/>
        </w:rPr>
        <w:t xml:space="preserve"> A presente Lei tem por objeto a implantação de medidas de informação e proteção à gestante e parturiente contra a violência obstétrica no Município de </w:t>
      </w:r>
      <w:r w:rsidR="002C3348" w:rsidRPr="00C50808">
        <w:rPr>
          <w:rFonts w:ascii="Times New Roman" w:hAnsi="Times New Roman" w:cs="Times New Roman"/>
          <w:sz w:val="24"/>
          <w:szCs w:val="24"/>
        </w:rPr>
        <w:t>Sorriso-MT</w:t>
      </w:r>
      <w:r w:rsidRPr="00C50808">
        <w:rPr>
          <w:rFonts w:ascii="Times New Roman" w:hAnsi="Times New Roman" w:cs="Times New Roman"/>
          <w:sz w:val="24"/>
          <w:szCs w:val="24"/>
        </w:rPr>
        <w:t xml:space="preserve"> e divulgação da Política Nacional de Atenção Obstétrica e Neonatal.</w:t>
      </w:r>
    </w:p>
    <w:p w:rsidR="008D0498" w:rsidRPr="00C50808" w:rsidRDefault="008D0498" w:rsidP="00C50808">
      <w:pPr>
        <w:spacing w:after="0" w:line="240" w:lineRule="auto"/>
        <w:ind w:firstLine="1418"/>
        <w:jc w:val="both"/>
        <w:rPr>
          <w:rFonts w:ascii="Times New Roman" w:hAnsi="Times New Roman" w:cs="Times New Roman"/>
          <w:sz w:val="24"/>
          <w:szCs w:val="24"/>
        </w:rPr>
      </w:pPr>
    </w:p>
    <w:p w:rsidR="008D0498" w:rsidRPr="00C50808" w:rsidRDefault="00532D43" w:rsidP="00C50808">
      <w:pPr>
        <w:spacing w:after="0" w:line="240" w:lineRule="auto"/>
        <w:ind w:firstLine="1418"/>
        <w:jc w:val="both"/>
        <w:rPr>
          <w:rFonts w:ascii="Times New Roman" w:hAnsi="Times New Roman" w:cs="Times New Roman"/>
          <w:sz w:val="24"/>
          <w:szCs w:val="24"/>
        </w:rPr>
      </w:pPr>
      <w:r w:rsidRPr="00C50808">
        <w:rPr>
          <w:rFonts w:ascii="Times New Roman" w:hAnsi="Times New Roman" w:cs="Times New Roman"/>
          <w:sz w:val="24"/>
          <w:szCs w:val="24"/>
        </w:rPr>
        <w:t>Art. 2°</w:t>
      </w:r>
      <w:r w:rsidRPr="00C50808">
        <w:rPr>
          <w:rFonts w:ascii="Times New Roman" w:hAnsi="Times New Roman" w:cs="Times New Roman"/>
          <w:sz w:val="24"/>
          <w:szCs w:val="24"/>
        </w:rPr>
        <w:t xml:space="preserve"> Considera-se violência obstétrica todo ato praticado pelo médico, pela equipe do hospital, por um familiar ou acompanhante que ofenda, de forma verbal ou física, as mulheres gestantes, em trabalho de parto ou, ainda, no período pue</w:t>
      </w:r>
      <w:r w:rsidRPr="00C50808">
        <w:rPr>
          <w:rFonts w:ascii="Times New Roman" w:hAnsi="Times New Roman" w:cs="Times New Roman"/>
          <w:sz w:val="24"/>
          <w:szCs w:val="24"/>
        </w:rPr>
        <w:t>rpério.</w:t>
      </w:r>
    </w:p>
    <w:p w:rsidR="008D0498" w:rsidRPr="00C50808" w:rsidRDefault="008D0498" w:rsidP="00C50808">
      <w:pPr>
        <w:spacing w:after="0" w:line="240" w:lineRule="auto"/>
        <w:ind w:firstLine="1418"/>
        <w:jc w:val="both"/>
        <w:rPr>
          <w:rFonts w:ascii="Times New Roman" w:hAnsi="Times New Roman" w:cs="Times New Roman"/>
          <w:sz w:val="24"/>
          <w:szCs w:val="24"/>
        </w:rPr>
      </w:pPr>
    </w:p>
    <w:p w:rsidR="008D0498" w:rsidRPr="00C50808" w:rsidRDefault="00532D43" w:rsidP="00C50808">
      <w:pPr>
        <w:spacing w:after="0" w:line="240" w:lineRule="auto"/>
        <w:ind w:firstLine="1418"/>
        <w:jc w:val="both"/>
        <w:rPr>
          <w:rFonts w:ascii="Times New Roman" w:hAnsi="Times New Roman" w:cs="Times New Roman"/>
          <w:sz w:val="24"/>
          <w:szCs w:val="24"/>
        </w:rPr>
      </w:pPr>
      <w:r w:rsidRPr="00C50808">
        <w:rPr>
          <w:rFonts w:ascii="Times New Roman" w:hAnsi="Times New Roman" w:cs="Times New Roman"/>
          <w:sz w:val="24"/>
          <w:szCs w:val="24"/>
        </w:rPr>
        <w:t>Art. 3°</w:t>
      </w:r>
      <w:r w:rsidRPr="00C50808">
        <w:rPr>
          <w:rFonts w:ascii="Times New Roman" w:hAnsi="Times New Roman" w:cs="Times New Roman"/>
          <w:sz w:val="24"/>
          <w:szCs w:val="24"/>
        </w:rPr>
        <w:t xml:space="preserve"> Para os fins desta lei, considera-se violência na assistência obstétrica todo ato praticado pelo profissional médico, pela equipe do hospital, por um familiar ou acompanhante, no atendimento pré-natal, nos períodos pré-pa</w:t>
      </w:r>
      <w:r w:rsidRPr="00C50808">
        <w:rPr>
          <w:rFonts w:ascii="Times New Roman" w:hAnsi="Times New Roman" w:cs="Times New Roman"/>
          <w:sz w:val="24"/>
          <w:szCs w:val="24"/>
        </w:rPr>
        <w:t>rto, parto e pós-parto e nas situações de abortamento, que restrinjam direitos garantidos por lei às gestantes, às parturientes e às mulheres em situação de abortamento e que violem a sua privacidade e a sua autonomia, tais como:</w:t>
      </w:r>
    </w:p>
    <w:p w:rsidR="008D0498" w:rsidRPr="00C50808" w:rsidRDefault="008D0498" w:rsidP="00C50808">
      <w:pPr>
        <w:spacing w:after="0" w:line="240" w:lineRule="auto"/>
        <w:ind w:firstLine="1418"/>
        <w:jc w:val="both"/>
        <w:rPr>
          <w:rFonts w:ascii="Times New Roman" w:hAnsi="Times New Roman" w:cs="Times New Roman"/>
          <w:sz w:val="24"/>
          <w:szCs w:val="24"/>
        </w:rPr>
      </w:pPr>
    </w:p>
    <w:p w:rsidR="008D0498" w:rsidRPr="00C50808" w:rsidRDefault="002C3348" w:rsidP="00C50808">
      <w:pPr>
        <w:spacing w:after="0" w:line="240" w:lineRule="auto"/>
        <w:ind w:firstLine="1418"/>
        <w:jc w:val="both"/>
        <w:rPr>
          <w:rFonts w:ascii="Times New Roman" w:hAnsi="Times New Roman" w:cs="Times New Roman"/>
          <w:sz w:val="24"/>
          <w:szCs w:val="24"/>
        </w:rPr>
      </w:pPr>
      <w:r w:rsidRPr="00C50808">
        <w:rPr>
          <w:rFonts w:ascii="Times New Roman" w:hAnsi="Times New Roman" w:cs="Times New Roman"/>
          <w:sz w:val="24"/>
          <w:szCs w:val="24"/>
        </w:rPr>
        <w:t>I -</w:t>
      </w:r>
      <w:r w:rsidR="00532D43" w:rsidRPr="00C50808">
        <w:rPr>
          <w:rFonts w:ascii="Times New Roman" w:hAnsi="Times New Roman" w:cs="Times New Roman"/>
          <w:sz w:val="24"/>
          <w:szCs w:val="24"/>
        </w:rPr>
        <w:t xml:space="preserve"> </w:t>
      </w:r>
      <w:proofErr w:type="gramStart"/>
      <w:r w:rsidR="00532D43" w:rsidRPr="00C50808">
        <w:rPr>
          <w:rFonts w:ascii="Times New Roman" w:hAnsi="Times New Roman" w:cs="Times New Roman"/>
          <w:sz w:val="24"/>
          <w:szCs w:val="24"/>
        </w:rPr>
        <w:t>trat</w:t>
      </w:r>
      <w:r w:rsidR="00532D43" w:rsidRPr="00C50808">
        <w:rPr>
          <w:rFonts w:ascii="Times New Roman" w:hAnsi="Times New Roman" w:cs="Times New Roman"/>
          <w:sz w:val="24"/>
          <w:szCs w:val="24"/>
        </w:rPr>
        <w:t>ar</w:t>
      </w:r>
      <w:proofErr w:type="gramEnd"/>
      <w:r w:rsidR="00532D43" w:rsidRPr="00C50808">
        <w:rPr>
          <w:rFonts w:ascii="Times New Roman" w:hAnsi="Times New Roman" w:cs="Times New Roman"/>
          <w:sz w:val="24"/>
          <w:szCs w:val="24"/>
        </w:rPr>
        <w:t xml:space="preserve"> a gestante ou parturiente de forma agressiva, não empática, grosseira, zombeteira, ou de qualquer outra forma que a faça se sentir mal pelo tratamento recebido;</w:t>
      </w:r>
    </w:p>
    <w:p w:rsidR="002C3348" w:rsidRPr="00C50808" w:rsidRDefault="002C3348" w:rsidP="00C50808">
      <w:pPr>
        <w:spacing w:after="0" w:line="240" w:lineRule="auto"/>
        <w:ind w:firstLine="1418"/>
        <w:jc w:val="both"/>
        <w:rPr>
          <w:rFonts w:ascii="Times New Roman" w:hAnsi="Times New Roman" w:cs="Times New Roman"/>
          <w:sz w:val="24"/>
          <w:szCs w:val="24"/>
        </w:rPr>
      </w:pPr>
    </w:p>
    <w:p w:rsidR="008D0498" w:rsidRPr="00C50808" w:rsidRDefault="00532D43" w:rsidP="00C50808">
      <w:pPr>
        <w:spacing w:after="0" w:line="240" w:lineRule="auto"/>
        <w:ind w:firstLine="1418"/>
        <w:jc w:val="both"/>
        <w:rPr>
          <w:rFonts w:ascii="Times New Roman" w:hAnsi="Times New Roman" w:cs="Times New Roman"/>
          <w:sz w:val="24"/>
          <w:szCs w:val="24"/>
        </w:rPr>
      </w:pPr>
      <w:r w:rsidRPr="00C50808">
        <w:rPr>
          <w:rFonts w:ascii="Times New Roman" w:hAnsi="Times New Roman" w:cs="Times New Roman"/>
          <w:sz w:val="24"/>
          <w:szCs w:val="24"/>
        </w:rPr>
        <w:t>II -</w:t>
      </w:r>
      <w:r w:rsidRPr="00C50808">
        <w:rPr>
          <w:rFonts w:ascii="Times New Roman" w:hAnsi="Times New Roman" w:cs="Times New Roman"/>
          <w:sz w:val="24"/>
          <w:szCs w:val="24"/>
        </w:rPr>
        <w:t xml:space="preserve"> </w:t>
      </w:r>
      <w:proofErr w:type="gramStart"/>
      <w:r w:rsidRPr="00C50808">
        <w:rPr>
          <w:rFonts w:ascii="Times New Roman" w:hAnsi="Times New Roman" w:cs="Times New Roman"/>
          <w:sz w:val="24"/>
          <w:szCs w:val="24"/>
        </w:rPr>
        <w:t>fazer</w:t>
      </w:r>
      <w:proofErr w:type="gramEnd"/>
      <w:r w:rsidRPr="00C50808">
        <w:rPr>
          <w:rFonts w:ascii="Times New Roman" w:hAnsi="Times New Roman" w:cs="Times New Roman"/>
          <w:sz w:val="24"/>
          <w:szCs w:val="24"/>
        </w:rPr>
        <w:t xml:space="preserve"> graça ou recriminar a parturiente por qualquer comportamento como gritar, chorar, ter medo, vergonha ou dúvidas;</w:t>
      </w:r>
    </w:p>
    <w:p w:rsidR="002C3348" w:rsidRPr="00C50808" w:rsidRDefault="002C3348" w:rsidP="00C50808">
      <w:pPr>
        <w:spacing w:after="0" w:line="240" w:lineRule="auto"/>
        <w:ind w:firstLine="1418"/>
        <w:jc w:val="both"/>
        <w:rPr>
          <w:rFonts w:ascii="Times New Roman" w:hAnsi="Times New Roman" w:cs="Times New Roman"/>
          <w:sz w:val="24"/>
          <w:szCs w:val="24"/>
        </w:rPr>
      </w:pPr>
    </w:p>
    <w:p w:rsidR="008D0498" w:rsidRPr="00C50808" w:rsidRDefault="002C3348" w:rsidP="00C50808">
      <w:pPr>
        <w:spacing w:after="0" w:line="240" w:lineRule="auto"/>
        <w:ind w:firstLine="1418"/>
        <w:jc w:val="both"/>
        <w:rPr>
          <w:rFonts w:ascii="Times New Roman" w:hAnsi="Times New Roman" w:cs="Times New Roman"/>
          <w:sz w:val="24"/>
          <w:szCs w:val="24"/>
        </w:rPr>
      </w:pPr>
      <w:r w:rsidRPr="00C50808">
        <w:rPr>
          <w:rFonts w:ascii="Times New Roman" w:hAnsi="Times New Roman" w:cs="Times New Roman"/>
          <w:sz w:val="24"/>
          <w:szCs w:val="24"/>
        </w:rPr>
        <w:t xml:space="preserve">III - </w:t>
      </w:r>
      <w:r w:rsidR="00532D43" w:rsidRPr="00C50808">
        <w:rPr>
          <w:rFonts w:ascii="Times New Roman" w:hAnsi="Times New Roman" w:cs="Times New Roman"/>
          <w:sz w:val="24"/>
          <w:szCs w:val="24"/>
        </w:rPr>
        <w:t>fazer graça ou recriminar a mulher por qualquer característica ou ato físico como, por exemplo, obesidade, pelos</w:t>
      </w:r>
      <w:r w:rsidR="00532D43" w:rsidRPr="00C50808">
        <w:rPr>
          <w:rFonts w:ascii="Times New Roman" w:hAnsi="Times New Roman" w:cs="Times New Roman"/>
          <w:sz w:val="24"/>
          <w:szCs w:val="24"/>
        </w:rPr>
        <w:t>, estrias, evacuação e outros;</w:t>
      </w:r>
    </w:p>
    <w:p w:rsidR="002C3348" w:rsidRPr="00C50808" w:rsidRDefault="002C3348" w:rsidP="00C50808">
      <w:pPr>
        <w:spacing w:after="0" w:line="240" w:lineRule="auto"/>
        <w:ind w:firstLine="1418"/>
        <w:jc w:val="both"/>
        <w:rPr>
          <w:rFonts w:ascii="Times New Roman" w:hAnsi="Times New Roman" w:cs="Times New Roman"/>
          <w:sz w:val="24"/>
          <w:szCs w:val="24"/>
        </w:rPr>
      </w:pPr>
    </w:p>
    <w:p w:rsidR="008D049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sz w:val="24"/>
          <w:szCs w:val="24"/>
        </w:rPr>
        <w:t xml:space="preserve">IV - </w:t>
      </w:r>
      <w:proofErr w:type="gramStart"/>
      <w:r w:rsidR="00532D43" w:rsidRPr="00C50808">
        <w:rPr>
          <w:rFonts w:ascii="Times New Roman" w:hAnsi="Times New Roman" w:cs="Times New Roman"/>
          <w:sz w:val="24"/>
          <w:szCs w:val="24"/>
        </w:rPr>
        <w:t>não</w:t>
      </w:r>
      <w:proofErr w:type="gramEnd"/>
      <w:r w:rsidR="00532D43" w:rsidRPr="00C50808">
        <w:rPr>
          <w:rFonts w:ascii="Times New Roman" w:hAnsi="Times New Roman" w:cs="Times New Roman"/>
          <w:sz w:val="24"/>
          <w:szCs w:val="24"/>
        </w:rPr>
        <w:t xml:space="preserve"> ouvir as queixas e dúvidas da mulher internada e em trabalho de parto;</w:t>
      </w:r>
    </w:p>
    <w:p w:rsidR="008D0498" w:rsidRPr="00C50808" w:rsidRDefault="008D0498" w:rsidP="00C50808">
      <w:pPr>
        <w:spacing w:after="0" w:line="240" w:lineRule="auto"/>
        <w:ind w:firstLine="1418"/>
        <w:jc w:val="both"/>
        <w:rPr>
          <w:rFonts w:ascii="Times New Roman" w:hAnsi="Times New Roman" w:cs="Times New Roman"/>
          <w:color w:val="333333"/>
          <w:sz w:val="24"/>
          <w:szCs w:val="24"/>
          <w:shd w:val="clear" w:color="auto" w:fill="FFFFFF"/>
        </w:rPr>
      </w:pPr>
    </w:p>
    <w:p w:rsidR="002C0666"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V-</w:t>
      </w:r>
      <w:r w:rsidR="00C50808">
        <w:rPr>
          <w:rFonts w:ascii="Times New Roman" w:hAnsi="Times New Roman" w:cs="Times New Roman"/>
          <w:color w:val="333333"/>
          <w:sz w:val="24"/>
          <w:szCs w:val="24"/>
          <w:shd w:val="clear" w:color="auto" w:fill="FFFFFF"/>
        </w:rPr>
        <w:t xml:space="preserve"> </w:t>
      </w:r>
      <w:proofErr w:type="gramStart"/>
      <w:r w:rsidR="00532D43" w:rsidRPr="00C50808">
        <w:rPr>
          <w:rFonts w:ascii="Times New Roman" w:hAnsi="Times New Roman" w:cs="Times New Roman"/>
          <w:color w:val="333333"/>
          <w:sz w:val="24"/>
          <w:szCs w:val="24"/>
          <w:shd w:val="clear" w:color="auto" w:fill="FFFFFF"/>
        </w:rPr>
        <w:t>tratar</w:t>
      </w:r>
      <w:proofErr w:type="gramEnd"/>
      <w:r w:rsidR="00532D43" w:rsidRPr="00C50808">
        <w:rPr>
          <w:rFonts w:ascii="Times New Roman" w:hAnsi="Times New Roman" w:cs="Times New Roman"/>
          <w:color w:val="333333"/>
          <w:sz w:val="24"/>
          <w:szCs w:val="24"/>
          <w:shd w:val="clear" w:color="auto" w:fill="FFFFFF"/>
        </w:rPr>
        <w:t xml:space="preserve"> a mulher de forma inferior, dando-lhe comandos e nomes infantilizados e diminutivos, tratando-a como incapaz;</w:t>
      </w:r>
    </w:p>
    <w:p w:rsidR="002C0666" w:rsidRPr="00C50808" w:rsidRDefault="002C0666" w:rsidP="00C50808">
      <w:pPr>
        <w:spacing w:after="0" w:line="240" w:lineRule="auto"/>
        <w:ind w:firstLine="1418"/>
        <w:jc w:val="both"/>
        <w:rPr>
          <w:rFonts w:ascii="Times New Roman" w:hAnsi="Times New Roman" w:cs="Times New Roman"/>
          <w:color w:val="333333"/>
          <w:sz w:val="24"/>
          <w:szCs w:val="24"/>
          <w:shd w:val="clear" w:color="auto" w:fill="FFFFFF"/>
        </w:rPr>
      </w:pPr>
    </w:p>
    <w:p w:rsidR="008D0498"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lastRenderedPageBreak/>
        <w:t>VI</w:t>
      </w:r>
      <w:r w:rsidRPr="00C50808">
        <w:rPr>
          <w:rFonts w:ascii="Times New Roman" w:hAnsi="Times New Roman" w:cs="Times New Roman"/>
          <w:color w:val="333333"/>
          <w:sz w:val="24"/>
          <w:szCs w:val="24"/>
          <w:shd w:val="clear" w:color="auto" w:fill="FFFFFF"/>
        </w:rPr>
        <w:t xml:space="preserve"> -</w:t>
      </w:r>
      <w:r w:rsidRPr="00C50808">
        <w:rPr>
          <w:rFonts w:ascii="Times New Roman" w:hAnsi="Times New Roman" w:cs="Times New Roman"/>
          <w:color w:val="333333"/>
          <w:sz w:val="24"/>
          <w:szCs w:val="24"/>
          <w:shd w:val="clear" w:color="auto" w:fill="FFFFFF"/>
        </w:rPr>
        <w:t xml:space="preserve"> </w:t>
      </w:r>
      <w:proofErr w:type="gramStart"/>
      <w:r w:rsidRPr="00C50808">
        <w:rPr>
          <w:rFonts w:ascii="Times New Roman" w:hAnsi="Times New Roman" w:cs="Times New Roman"/>
          <w:color w:val="333333"/>
          <w:sz w:val="24"/>
          <w:szCs w:val="24"/>
          <w:shd w:val="clear" w:color="auto" w:fill="FFFFFF"/>
        </w:rPr>
        <w:t>fazer</w:t>
      </w:r>
      <w:proofErr w:type="gramEnd"/>
      <w:r w:rsidRPr="00C50808">
        <w:rPr>
          <w:rFonts w:ascii="Times New Roman" w:hAnsi="Times New Roman" w:cs="Times New Roman"/>
          <w:color w:val="333333"/>
          <w:sz w:val="24"/>
          <w:szCs w:val="24"/>
          <w:shd w:val="clear" w:color="auto" w:fill="FFFFFF"/>
        </w:rPr>
        <w:t xml:space="preserve"> a gestante ou parturiente acreditar que precisa de uma cesariana quando esta não se faz necessária,</w:t>
      </w:r>
      <w:r w:rsidRPr="00C50808">
        <w:rPr>
          <w:rFonts w:ascii="Calibri" w:hAnsi="Calibri"/>
          <w:color w:val="333333"/>
          <w:sz w:val="23"/>
          <w:szCs w:val="23"/>
          <w:shd w:val="clear" w:color="auto" w:fill="FFFFFF"/>
        </w:rPr>
        <w:t xml:space="preserve"> </w:t>
      </w:r>
      <w:r w:rsidRPr="00C50808">
        <w:rPr>
          <w:rFonts w:ascii="Times New Roman" w:hAnsi="Times New Roman" w:cs="Times New Roman"/>
          <w:color w:val="333333"/>
          <w:sz w:val="24"/>
          <w:szCs w:val="24"/>
          <w:shd w:val="clear" w:color="auto" w:fill="FFFFFF"/>
        </w:rPr>
        <w:t>utilizando de riscos imaginários ou hipotéticos não comprovados e sem a devida explicação dos riscos que alcançam ela e o bebê;</w:t>
      </w:r>
    </w:p>
    <w:p w:rsidR="008D0498" w:rsidRPr="00C50808" w:rsidRDefault="008D0498" w:rsidP="00C50808">
      <w:pPr>
        <w:spacing w:after="0" w:line="240" w:lineRule="auto"/>
        <w:ind w:firstLine="1418"/>
        <w:jc w:val="both"/>
        <w:rPr>
          <w:rFonts w:ascii="Times New Roman" w:hAnsi="Times New Roman" w:cs="Times New Roman"/>
          <w:color w:val="333333"/>
          <w:sz w:val="24"/>
          <w:szCs w:val="24"/>
          <w:shd w:val="clear" w:color="auto" w:fill="FFFFFF"/>
        </w:rPr>
      </w:pPr>
    </w:p>
    <w:p w:rsidR="008D049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 xml:space="preserve">VII - </w:t>
      </w:r>
      <w:r w:rsidR="00532D43" w:rsidRPr="00C50808">
        <w:rPr>
          <w:rFonts w:ascii="Times New Roman" w:hAnsi="Times New Roman" w:cs="Times New Roman"/>
          <w:color w:val="333333"/>
          <w:sz w:val="24"/>
          <w:szCs w:val="24"/>
          <w:shd w:val="clear" w:color="auto" w:fill="FFFFFF"/>
        </w:rPr>
        <w:t>recusar atendimento de parto, haja vista este ser uma emergência médica;</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8D049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 xml:space="preserve">VIII - </w:t>
      </w:r>
      <w:r w:rsidR="00532D43" w:rsidRPr="00C50808">
        <w:rPr>
          <w:rFonts w:ascii="Times New Roman" w:hAnsi="Times New Roman" w:cs="Times New Roman"/>
          <w:color w:val="333333"/>
          <w:sz w:val="24"/>
          <w:szCs w:val="24"/>
          <w:shd w:val="clear" w:color="auto" w:fill="FFFFFF"/>
        </w:rPr>
        <w:t>promov</w:t>
      </w:r>
      <w:r w:rsidR="00532D43" w:rsidRPr="00C50808">
        <w:rPr>
          <w:rFonts w:ascii="Times New Roman" w:hAnsi="Times New Roman" w:cs="Times New Roman"/>
          <w:color w:val="333333"/>
          <w:sz w:val="24"/>
          <w:szCs w:val="24"/>
          <w:shd w:val="clear" w:color="auto" w:fill="FFFFFF"/>
        </w:rPr>
        <w:t>er a transferência da internação da gestante ou parturiente sem a análise e a confirmação prévia de haver vaga e garantia de atendimento, bem como tempo suficiente para que esta chegue ao local;</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8D049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IX -</w:t>
      </w:r>
      <w:r w:rsidR="00532D43" w:rsidRPr="00C50808">
        <w:rPr>
          <w:rFonts w:ascii="Times New Roman" w:hAnsi="Times New Roman" w:cs="Times New Roman"/>
          <w:color w:val="333333"/>
          <w:sz w:val="24"/>
          <w:szCs w:val="24"/>
          <w:shd w:val="clear" w:color="auto" w:fill="FFFFFF"/>
        </w:rPr>
        <w:t xml:space="preserve"> </w:t>
      </w:r>
      <w:proofErr w:type="gramStart"/>
      <w:r w:rsidR="00532D43" w:rsidRPr="00C50808">
        <w:rPr>
          <w:rFonts w:ascii="Times New Roman" w:hAnsi="Times New Roman" w:cs="Times New Roman"/>
          <w:color w:val="333333"/>
          <w:sz w:val="24"/>
          <w:szCs w:val="24"/>
          <w:shd w:val="clear" w:color="auto" w:fill="FFFFFF"/>
        </w:rPr>
        <w:t>impedir</w:t>
      </w:r>
      <w:proofErr w:type="gramEnd"/>
      <w:r w:rsidR="00532D43" w:rsidRPr="00C50808">
        <w:rPr>
          <w:rFonts w:ascii="Times New Roman" w:hAnsi="Times New Roman" w:cs="Times New Roman"/>
          <w:color w:val="333333"/>
          <w:sz w:val="24"/>
          <w:szCs w:val="24"/>
          <w:shd w:val="clear" w:color="auto" w:fill="FFFFFF"/>
        </w:rPr>
        <w:t xml:space="preserve"> que a mulher seja acompanhada p</w:t>
      </w:r>
      <w:r w:rsidR="00532D43" w:rsidRPr="00C50808">
        <w:rPr>
          <w:rFonts w:ascii="Times New Roman" w:hAnsi="Times New Roman" w:cs="Times New Roman"/>
          <w:color w:val="333333"/>
          <w:sz w:val="24"/>
          <w:szCs w:val="24"/>
          <w:shd w:val="clear" w:color="auto" w:fill="FFFFFF"/>
        </w:rPr>
        <w:t>or alguém de sua preferência durante todo o trabalho de parto;</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C3348"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X -</w:t>
      </w:r>
      <w:r w:rsidRPr="00C50808">
        <w:rPr>
          <w:rFonts w:ascii="Times New Roman" w:hAnsi="Times New Roman" w:cs="Times New Roman"/>
          <w:color w:val="333333"/>
          <w:sz w:val="24"/>
          <w:szCs w:val="24"/>
          <w:shd w:val="clear" w:color="auto" w:fill="FFFFFF"/>
        </w:rPr>
        <w:t xml:space="preserve"> </w:t>
      </w:r>
      <w:proofErr w:type="gramStart"/>
      <w:r w:rsidRPr="00C50808">
        <w:rPr>
          <w:rFonts w:ascii="Times New Roman" w:hAnsi="Times New Roman" w:cs="Times New Roman"/>
          <w:color w:val="333333"/>
          <w:sz w:val="24"/>
          <w:szCs w:val="24"/>
          <w:shd w:val="clear" w:color="auto" w:fill="FFFFFF"/>
        </w:rPr>
        <w:t>impedir</w:t>
      </w:r>
      <w:proofErr w:type="gramEnd"/>
      <w:r w:rsidRPr="00C50808">
        <w:rPr>
          <w:rFonts w:ascii="Times New Roman" w:hAnsi="Times New Roman" w:cs="Times New Roman"/>
          <w:color w:val="333333"/>
          <w:sz w:val="24"/>
          <w:szCs w:val="24"/>
          <w:shd w:val="clear" w:color="auto" w:fill="FFFFFF"/>
        </w:rPr>
        <w:t xml:space="preserve"> a mulher de se comunicar com o "mundo exterior", tirando-lhe a liberdade de telefonar, fazer uso de aparelho celular, caminhar até a sala de espera, conversar com familiares e com seu acompanhante impossibilitando-a de conversar e receber visitas </w:t>
      </w:r>
      <w:r w:rsidRPr="00C50808">
        <w:rPr>
          <w:rFonts w:ascii="Times New Roman" w:hAnsi="Times New Roman" w:cs="Times New Roman"/>
          <w:color w:val="333333"/>
          <w:sz w:val="24"/>
          <w:szCs w:val="24"/>
          <w:shd w:val="clear" w:color="auto" w:fill="FFFFFF"/>
        </w:rPr>
        <w:t>quando suas condições clínicas permitirem;</w:t>
      </w:r>
    </w:p>
    <w:p w:rsidR="008D0498" w:rsidRPr="00C50808" w:rsidRDefault="008D0498" w:rsidP="00C50808">
      <w:pPr>
        <w:spacing w:after="0" w:line="240" w:lineRule="auto"/>
        <w:ind w:firstLine="1418"/>
        <w:jc w:val="both"/>
        <w:rPr>
          <w:rFonts w:ascii="Times New Roman" w:hAnsi="Times New Roman" w:cs="Times New Roman"/>
          <w:color w:val="333333"/>
          <w:sz w:val="24"/>
          <w:szCs w:val="24"/>
          <w:shd w:val="clear" w:color="auto" w:fill="FFFFFF"/>
        </w:rPr>
      </w:pPr>
    </w:p>
    <w:p w:rsidR="008D0498"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XI</w:t>
      </w:r>
      <w:r w:rsidR="002C3348" w:rsidRPr="00C50808">
        <w:rPr>
          <w:rFonts w:ascii="Times New Roman" w:hAnsi="Times New Roman" w:cs="Times New Roman"/>
          <w:color w:val="333333"/>
          <w:sz w:val="24"/>
          <w:szCs w:val="24"/>
          <w:shd w:val="clear" w:color="auto" w:fill="FFFFFF"/>
        </w:rPr>
        <w:t xml:space="preserve"> -</w:t>
      </w:r>
      <w:r w:rsidRPr="00C50808">
        <w:rPr>
          <w:rFonts w:ascii="Times New Roman" w:hAnsi="Times New Roman" w:cs="Times New Roman"/>
          <w:color w:val="333333"/>
          <w:sz w:val="24"/>
          <w:szCs w:val="24"/>
          <w:shd w:val="clear" w:color="auto" w:fill="FFFFFF"/>
        </w:rPr>
        <w:t xml:space="preserve"> submeter a mulher a procedimentos dolorosos, desnecessários ou humilhantes, como lavagem intestinal, raspagem de pelos pubianos, posição ginecológica com portas abertas, exame de toque por m</w:t>
      </w:r>
      <w:r w:rsidRPr="00C50808">
        <w:rPr>
          <w:rFonts w:ascii="Times New Roman" w:hAnsi="Times New Roman" w:cs="Times New Roman"/>
          <w:color w:val="333333"/>
          <w:sz w:val="24"/>
          <w:szCs w:val="24"/>
          <w:shd w:val="clear" w:color="auto" w:fill="FFFFFF"/>
        </w:rPr>
        <w:t>ais de um profissional;</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8D0498"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XII</w:t>
      </w:r>
      <w:r w:rsidR="002C3348" w:rsidRPr="00C50808">
        <w:rPr>
          <w:rFonts w:ascii="Times New Roman" w:hAnsi="Times New Roman" w:cs="Times New Roman"/>
          <w:color w:val="333333"/>
          <w:sz w:val="24"/>
          <w:szCs w:val="24"/>
          <w:shd w:val="clear" w:color="auto" w:fill="FFFFFF"/>
        </w:rPr>
        <w:t xml:space="preserve"> -</w:t>
      </w:r>
      <w:r w:rsidRPr="00C50808">
        <w:rPr>
          <w:rFonts w:ascii="Times New Roman" w:hAnsi="Times New Roman" w:cs="Times New Roman"/>
          <w:color w:val="333333"/>
          <w:sz w:val="24"/>
          <w:szCs w:val="24"/>
          <w:shd w:val="clear" w:color="auto" w:fill="FFFFFF"/>
        </w:rPr>
        <w:t xml:space="preserve"> deixar de aplicar anestesia na parturiente quando esta assim o requerer e medicamentos ou métodos não farmacológicos disponíveis na unidade para o alívio da dor quando esta assim o requerer e quando as condiçõ</w:t>
      </w:r>
      <w:r w:rsidRPr="00C50808">
        <w:rPr>
          <w:rFonts w:ascii="Times New Roman" w:hAnsi="Times New Roman" w:cs="Times New Roman"/>
          <w:color w:val="333333"/>
          <w:sz w:val="24"/>
          <w:szCs w:val="24"/>
          <w:shd w:val="clear" w:color="auto" w:fill="FFFFFF"/>
        </w:rPr>
        <w:t>es clínicas permitirem;</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8D0498"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XIII</w:t>
      </w:r>
      <w:r w:rsidRPr="00C50808">
        <w:rPr>
          <w:rFonts w:ascii="Times New Roman" w:hAnsi="Times New Roman" w:cs="Times New Roman"/>
          <w:color w:val="333333"/>
          <w:sz w:val="24"/>
          <w:szCs w:val="24"/>
          <w:shd w:val="clear" w:color="auto" w:fill="FFFFFF"/>
        </w:rPr>
        <w:t xml:space="preserve"> - </w:t>
      </w:r>
      <w:r w:rsidRPr="00C50808">
        <w:rPr>
          <w:rFonts w:ascii="Times New Roman" w:hAnsi="Times New Roman" w:cs="Times New Roman"/>
          <w:color w:val="333333"/>
          <w:sz w:val="24"/>
          <w:szCs w:val="24"/>
          <w:shd w:val="clear" w:color="auto" w:fill="FFFFFF"/>
        </w:rPr>
        <w:t>proceder a episiotomia quando esta não é realmente imprescindível;</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8D0498"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 xml:space="preserve">XIV </w:t>
      </w:r>
      <w:r w:rsidR="002C3348" w:rsidRPr="00C50808">
        <w:rPr>
          <w:rFonts w:ascii="Times New Roman" w:hAnsi="Times New Roman" w:cs="Times New Roman"/>
          <w:color w:val="333333"/>
          <w:sz w:val="24"/>
          <w:szCs w:val="24"/>
          <w:shd w:val="clear" w:color="auto" w:fill="FFFFFF"/>
        </w:rPr>
        <w:t xml:space="preserve">- </w:t>
      </w:r>
      <w:r w:rsidRPr="00C50808">
        <w:rPr>
          <w:rFonts w:ascii="Times New Roman" w:hAnsi="Times New Roman" w:cs="Times New Roman"/>
          <w:color w:val="333333"/>
          <w:sz w:val="24"/>
          <w:szCs w:val="24"/>
          <w:shd w:val="clear" w:color="auto" w:fill="FFFFFF"/>
        </w:rPr>
        <w:t xml:space="preserve"> manter algemadas as detentas</w:t>
      </w:r>
      <w:r w:rsidRPr="00C50808">
        <w:rPr>
          <w:rFonts w:ascii="Times New Roman" w:hAnsi="Times New Roman" w:cs="Times New Roman"/>
          <w:color w:val="333333"/>
          <w:sz w:val="24"/>
          <w:szCs w:val="24"/>
          <w:shd w:val="clear" w:color="auto" w:fill="FFFFFF"/>
        </w:rPr>
        <w:t xml:space="preserve"> em trabalho de parto, exceto em casos de resistência por parte da mulher ou de perigo a sua integridade física ou de terceiros e </w:t>
      </w:r>
      <w:r w:rsidR="002E16C6" w:rsidRPr="00C50808">
        <w:rPr>
          <w:rFonts w:ascii="Times New Roman" w:hAnsi="Times New Roman" w:cs="Times New Roman"/>
          <w:color w:val="333333"/>
          <w:sz w:val="24"/>
          <w:szCs w:val="24"/>
          <w:shd w:val="clear" w:color="auto" w:fill="FFFFFF"/>
        </w:rPr>
        <w:t>em caso de fundado receio de fuga;</w:t>
      </w:r>
    </w:p>
    <w:p w:rsidR="002E16C6" w:rsidRPr="00C50808" w:rsidRDefault="002E16C6"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XV</w:t>
      </w:r>
      <w:r w:rsidR="002C3348" w:rsidRPr="00C50808">
        <w:rPr>
          <w:rFonts w:ascii="Times New Roman" w:hAnsi="Times New Roman" w:cs="Times New Roman"/>
          <w:color w:val="333333"/>
          <w:sz w:val="24"/>
          <w:szCs w:val="24"/>
          <w:shd w:val="clear" w:color="auto" w:fill="FFFFFF"/>
        </w:rPr>
        <w:t xml:space="preserve"> - </w:t>
      </w:r>
      <w:proofErr w:type="gramStart"/>
      <w:r w:rsidRPr="00C50808">
        <w:rPr>
          <w:rFonts w:ascii="Times New Roman" w:hAnsi="Times New Roman" w:cs="Times New Roman"/>
          <w:color w:val="333333"/>
          <w:sz w:val="24"/>
          <w:szCs w:val="24"/>
          <w:shd w:val="clear" w:color="auto" w:fill="FFFFFF"/>
        </w:rPr>
        <w:t>fazer</w:t>
      </w:r>
      <w:proofErr w:type="gramEnd"/>
      <w:r w:rsidRPr="00C50808">
        <w:rPr>
          <w:rFonts w:ascii="Times New Roman" w:hAnsi="Times New Roman" w:cs="Times New Roman"/>
          <w:color w:val="333333"/>
          <w:sz w:val="24"/>
          <w:szCs w:val="24"/>
          <w:shd w:val="clear" w:color="auto" w:fill="FFFFFF"/>
        </w:rPr>
        <w:t xml:space="preserve"> qualquer procedimento sem, previamente, pedir permissão ou expli</w:t>
      </w:r>
      <w:r w:rsidRPr="00C50808">
        <w:rPr>
          <w:rFonts w:ascii="Times New Roman" w:hAnsi="Times New Roman" w:cs="Times New Roman"/>
          <w:color w:val="333333"/>
          <w:sz w:val="24"/>
          <w:szCs w:val="24"/>
          <w:shd w:val="clear" w:color="auto" w:fill="FFFFFF"/>
        </w:rPr>
        <w:t>car, com palavras simples, a necessidade do que está sendo oferecido ou recomendado;</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XVI</w:t>
      </w:r>
      <w:r w:rsidR="002C3348" w:rsidRPr="00C50808">
        <w:rPr>
          <w:rFonts w:ascii="Times New Roman" w:hAnsi="Times New Roman" w:cs="Times New Roman"/>
          <w:color w:val="333333"/>
          <w:sz w:val="24"/>
          <w:szCs w:val="24"/>
          <w:shd w:val="clear" w:color="auto" w:fill="FFFFFF"/>
        </w:rPr>
        <w:t xml:space="preserve"> - </w:t>
      </w:r>
      <w:r w:rsidRPr="00C50808">
        <w:rPr>
          <w:rFonts w:ascii="Times New Roman" w:hAnsi="Times New Roman" w:cs="Times New Roman"/>
          <w:color w:val="333333"/>
          <w:sz w:val="24"/>
          <w:szCs w:val="24"/>
          <w:shd w:val="clear" w:color="auto" w:fill="FFFFFF"/>
        </w:rPr>
        <w:t>após o trabalho de parto, demorar injustificadamente para acomodar a mulher no quarto;</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XVII</w:t>
      </w:r>
      <w:r w:rsidR="002C3348" w:rsidRPr="00C50808">
        <w:rPr>
          <w:rFonts w:ascii="Times New Roman" w:hAnsi="Times New Roman" w:cs="Times New Roman"/>
          <w:color w:val="333333"/>
          <w:sz w:val="24"/>
          <w:szCs w:val="24"/>
          <w:shd w:val="clear" w:color="auto" w:fill="FFFFFF"/>
        </w:rPr>
        <w:t xml:space="preserve"> - </w:t>
      </w:r>
      <w:r w:rsidRPr="00C50808">
        <w:rPr>
          <w:rFonts w:ascii="Times New Roman" w:hAnsi="Times New Roman" w:cs="Times New Roman"/>
          <w:color w:val="333333"/>
          <w:sz w:val="24"/>
          <w:szCs w:val="24"/>
          <w:shd w:val="clear" w:color="auto" w:fill="FFFFFF"/>
        </w:rPr>
        <w:t xml:space="preserve"> </w:t>
      </w:r>
      <w:r w:rsidRPr="00C50808">
        <w:rPr>
          <w:rFonts w:ascii="Times New Roman" w:hAnsi="Times New Roman" w:cs="Times New Roman"/>
          <w:color w:val="333333"/>
          <w:sz w:val="24"/>
          <w:szCs w:val="24"/>
          <w:shd w:val="clear" w:color="auto" w:fill="FFFFFF"/>
        </w:rPr>
        <w:t xml:space="preserve">submeter a mulher e/ou bebê a procedimentos feitos exclusivamente para </w:t>
      </w:r>
      <w:r w:rsidR="002C3348" w:rsidRPr="00C50808">
        <w:rPr>
          <w:rFonts w:ascii="Times New Roman" w:hAnsi="Times New Roman" w:cs="Times New Roman"/>
          <w:color w:val="333333"/>
          <w:sz w:val="24"/>
          <w:szCs w:val="24"/>
          <w:shd w:val="clear" w:color="auto" w:fill="FFFFFF"/>
        </w:rPr>
        <w:t xml:space="preserve">treinar </w:t>
      </w:r>
      <w:r w:rsidRPr="00C50808">
        <w:rPr>
          <w:rFonts w:ascii="Times New Roman" w:hAnsi="Times New Roman" w:cs="Times New Roman"/>
          <w:color w:val="333333"/>
          <w:sz w:val="24"/>
          <w:szCs w:val="24"/>
          <w:shd w:val="clear" w:color="auto" w:fill="FFFFFF"/>
        </w:rPr>
        <w:t>estudantes ou cujos propósitos sejam pesquisa científica, salvo quando autorizados por comitê de ética em pesquisa com seres humanos e pela própria mulher mediante Termo de Cons</w:t>
      </w:r>
      <w:r w:rsidRPr="00C50808">
        <w:rPr>
          <w:rFonts w:ascii="Times New Roman" w:hAnsi="Times New Roman" w:cs="Times New Roman"/>
          <w:color w:val="333333"/>
          <w:sz w:val="24"/>
          <w:szCs w:val="24"/>
          <w:shd w:val="clear" w:color="auto" w:fill="FFFFFF"/>
        </w:rPr>
        <w:t>entimento Livre e Esclarecido;</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XVIII</w:t>
      </w:r>
      <w:r w:rsidR="002C3348" w:rsidRPr="00C50808">
        <w:rPr>
          <w:rFonts w:ascii="Times New Roman" w:hAnsi="Times New Roman" w:cs="Times New Roman"/>
          <w:color w:val="333333"/>
          <w:sz w:val="24"/>
          <w:szCs w:val="24"/>
          <w:shd w:val="clear" w:color="auto" w:fill="FFFFFF"/>
        </w:rPr>
        <w:t xml:space="preserve"> - </w:t>
      </w:r>
      <w:r w:rsidRPr="00C50808">
        <w:rPr>
          <w:rFonts w:ascii="Times New Roman" w:hAnsi="Times New Roman" w:cs="Times New Roman"/>
          <w:color w:val="333333"/>
          <w:sz w:val="24"/>
          <w:szCs w:val="24"/>
          <w:shd w:val="clear" w:color="auto" w:fill="FFFFFF"/>
        </w:rPr>
        <w:t>submeter o bebê saudável a aspiração de rotina, injeções ou procedimentos na primeira hora de vida, sem que antes tenha sido colocado e</w:t>
      </w:r>
      <w:r w:rsidR="008D270F" w:rsidRPr="00C50808">
        <w:rPr>
          <w:rFonts w:ascii="Times New Roman" w:hAnsi="Times New Roman" w:cs="Times New Roman"/>
          <w:color w:val="333333"/>
          <w:sz w:val="24"/>
          <w:szCs w:val="24"/>
          <w:shd w:val="clear" w:color="auto" w:fill="FFFFFF"/>
        </w:rPr>
        <w:t>m contato pele a pele com a mãe;</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lastRenderedPageBreak/>
        <w:t>XIX</w:t>
      </w:r>
      <w:r w:rsidR="002C3348" w:rsidRPr="00C50808">
        <w:rPr>
          <w:rFonts w:ascii="Times New Roman" w:hAnsi="Times New Roman" w:cs="Times New Roman"/>
          <w:color w:val="333333"/>
          <w:sz w:val="24"/>
          <w:szCs w:val="24"/>
          <w:shd w:val="clear" w:color="auto" w:fill="FFFFFF"/>
        </w:rPr>
        <w:t xml:space="preserve"> - </w:t>
      </w:r>
      <w:r w:rsidRPr="00C50808">
        <w:rPr>
          <w:rFonts w:ascii="Times New Roman" w:hAnsi="Times New Roman" w:cs="Times New Roman"/>
          <w:color w:val="333333"/>
          <w:sz w:val="24"/>
          <w:szCs w:val="24"/>
          <w:shd w:val="clear" w:color="auto" w:fill="FFFFFF"/>
        </w:rPr>
        <w:t>retirar da mulher, depois do parto, o direito de ter o bebê ao seu lado no Alojamento Conjunto e de amamentar em livre demanda, salvo se um deles, ou ambos necessitarem de cuidados especiais;</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 xml:space="preserve">XX </w:t>
      </w:r>
      <w:r w:rsidR="002C3348" w:rsidRPr="00C50808">
        <w:rPr>
          <w:rFonts w:ascii="Times New Roman" w:hAnsi="Times New Roman" w:cs="Times New Roman"/>
          <w:color w:val="333333"/>
          <w:sz w:val="24"/>
          <w:szCs w:val="24"/>
          <w:shd w:val="clear" w:color="auto" w:fill="FFFFFF"/>
        </w:rPr>
        <w:t xml:space="preserve">- </w:t>
      </w:r>
      <w:proofErr w:type="gramStart"/>
      <w:r w:rsidRPr="00C50808">
        <w:rPr>
          <w:rFonts w:ascii="Times New Roman" w:hAnsi="Times New Roman" w:cs="Times New Roman"/>
          <w:color w:val="333333"/>
          <w:sz w:val="24"/>
          <w:szCs w:val="24"/>
          <w:shd w:val="clear" w:color="auto" w:fill="FFFFFF"/>
        </w:rPr>
        <w:t>não</w:t>
      </w:r>
      <w:proofErr w:type="gramEnd"/>
      <w:r w:rsidRPr="00C50808">
        <w:rPr>
          <w:rFonts w:ascii="Times New Roman" w:hAnsi="Times New Roman" w:cs="Times New Roman"/>
          <w:color w:val="333333"/>
          <w:sz w:val="24"/>
          <w:szCs w:val="24"/>
          <w:shd w:val="clear" w:color="auto" w:fill="FFFFFF"/>
        </w:rPr>
        <w:t xml:space="preserve"> i</w:t>
      </w:r>
      <w:r w:rsidR="008D270F" w:rsidRPr="00C50808">
        <w:rPr>
          <w:rFonts w:ascii="Times New Roman" w:hAnsi="Times New Roman" w:cs="Times New Roman"/>
          <w:color w:val="333333"/>
          <w:sz w:val="24"/>
          <w:szCs w:val="24"/>
          <w:shd w:val="clear" w:color="auto" w:fill="FFFFFF"/>
        </w:rPr>
        <w:t>nformar a mulher, com mais de 21</w:t>
      </w:r>
      <w:r w:rsidRPr="00C50808">
        <w:rPr>
          <w:rFonts w:ascii="Times New Roman" w:hAnsi="Times New Roman" w:cs="Times New Roman"/>
          <w:color w:val="333333"/>
          <w:sz w:val="24"/>
          <w:szCs w:val="24"/>
          <w:shd w:val="clear" w:color="auto" w:fill="FFFFFF"/>
        </w:rPr>
        <w:t xml:space="preserve"> (vinte </w:t>
      </w:r>
      <w:r w:rsidRPr="00C50808">
        <w:rPr>
          <w:rFonts w:ascii="Times New Roman" w:hAnsi="Times New Roman" w:cs="Times New Roman"/>
          <w:color w:val="333333"/>
          <w:sz w:val="24"/>
          <w:szCs w:val="24"/>
          <w:shd w:val="clear" w:color="auto" w:fill="FFFFFF"/>
        </w:rPr>
        <w:t xml:space="preserve">e </w:t>
      </w:r>
      <w:r w:rsidR="00F24806" w:rsidRPr="00C50808">
        <w:rPr>
          <w:rFonts w:ascii="Times New Roman" w:hAnsi="Times New Roman" w:cs="Times New Roman"/>
          <w:color w:val="333333"/>
          <w:sz w:val="24"/>
          <w:szCs w:val="24"/>
          <w:shd w:val="clear" w:color="auto" w:fill="FFFFFF"/>
        </w:rPr>
        <w:t>um</w:t>
      </w:r>
      <w:r w:rsidRPr="00C50808">
        <w:rPr>
          <w:rFonts w:ascii="Times New Roman" w:hAnsi="Times New Roman" w:cs="Times New Roman"/>
          <w:color w:val="333333"/>
          <w:sz w:val="24"/>
          <w:szCs w:val="24"/>
          <w:shd w:val="clear" w:color="auto" w:fill="FFFFFF"/>
        </w:rPr>
        <w:t>) anos ou com mais de 2 (dois) filhos sobre seu direito à realização de ligadura nas trompas gratuitamente nos hospitais públicos e conveniados ao Sistema Único de Saúde (SUS);</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C3348"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XXI</w:t>
      </w:r>
      <w:r w:rsidRPr="00C50808">
        <w:rPr>
          <w:rFonts w:ascii="Times New Roman" w:hAnsi="Times New Roman" w:cs="Times New Roman"/>
          <w:color w:val="333333"/>
          <w:sz w:val="24"/>
          <w:szCs w:val="24"/>
          <w:shd w:val="clear" w:color="auto" w:fill="FFFFFF"/>
        </w:rPr>
        <w:t xml:space="preserve"> -</w:t>
      </w:r>
      <w:r w:rsidRPr="00C50808">
        <w:rPr>
          <w:rFonts w:ascii="Times New Roman" w:hAnsi="Times New Roman" w:cs="Times New Roman"/>
          <w:color w:val="333333"/>
          <w:sz w:val="24"/>
          <w:szCs w:val="24"/>
          <w:shd w:val="clear" w:color="auto" w:fill="FFFFFF"/>
        </w:rPr>
        <w:t xml:space="preserve"> tratar o pai do bebê como visita e obstar seu livre acesso para acompanhar a parturiente e o bebê a qualquer hora do dia, inclusive considerando os períodos de </w:t>
      </w:r>
      <w:proofErr w:type="spellStart"/>
      <w:r w:rsidRPr="00C50808">
        <w:rPr>
          <w:rFonts w:ascii="Times New Roman" w:hAnsi="Times New Roman" w:cs="Times New Roman"/>
          <w:color w:val="333333"/>
          <w:sz w:val="24"/>
          <w:szCs w:val="24"/>
          <w:shd w:val="clear" w:color="auto" w:fill="FFFFFF"/>
        </w:rPr>
        <w:t>pré-parto</w:t>
      </w:r>
      <w:proofErr w:type="spellEnd"/>
      <w:r w:rsidRPr="00C50808">
        <w:rPr>
          <w:rFonts w:ascii="Times New Roman" w:hAnsi="Times New Roman" w:cs="Times New Roman"/>
          <w:color w:val="333333"/>
          <w:sz w:val="24"/>
          <w:szCs w:val="24"/>
          <w:shd w:val="clear" w:color="auto" w:fill="FFFFFF"/>
        </w:rPr>
        <w:t>, parto e pós-parto;</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Art. 4°</w:t>
      </w:r>
      <w:r w:rsidRPr="00C50808">
        <w:rPr>
          <w:rFonts w:ascii="Times New Roman" w:hAnsi="Times New Roman" w:cs="Times New Roman"/>
          <w:color w:val="333333"/>
          <w:sz w:val="24"/>
          <w:szCs w:val="24"/>
          <w:shd w:val="clear" w:color="auto" w:fill="FFFFFF"/>
        </w:rPr>
        <w:t xml:space="preserve"> O Poder Executivo</w:t>
      </w:r>
      <w:r w:rsidR="008D270F" w:rsidRPr="00C50808">
        <w:rPr>
          <w:rFonts w:ascii="Times New Roman" w:hAnsi="Times New Roman" w:cs="Times New Roman"/>
          <w:color w:val="333333"/>
          <w:sz w:val="24"/>
          <w:szCs w:val="24"/>
          <w:shd w:val="clear" w:color="auto" w:fill="FFFFFF"/>
        </w:rPr>
        <w:t xml:space="preserve"> Municipal, </w:t>
      </w:r>
      <w:r w:rsidRPr="00C50808">
        <w:rPr>
          <w:rFonts w:ascii="Times New Roman" w:hAnsi="Times New Roman" w:cs="Times New Roman"/>
          <w:color w:val="333333"/>
          <w:sz w:val="24"/>
          <w:szCs w:val="24"/>
          <w:shd w:val="clear" w:color="auto" w:fill="FFFFFF"/>
        </w:rPr>
        <w:t>propiciando a as informações e esclarecimentos necessários para um atendimento hospitalar digno e humanizado, visando à erradicação da violência obstétrica.</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8D270F"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Art. 5</w:t>
      </w:r>
      <w:r w:rsidR="00532D43" w:rsidRPr="00C50808">
        <w:rPr>
          <w:rFonts w:ascii="Times New Roman" w:hAnsi="Times New Roman" w:cs="Times New Roman"/>
          <w:color w:val="333333"/>
          <w:sz w:val="24"/>
          <w:szCs w:val="24"/>
          <w:shd w:val="clear" w:color="auto" w:fill="FFFFFF"/>
        </w:rPr>
        <w:t>°</w:t>
      </w:r>
      <w:r w:rsidR="00532D43" w:rsidRPr="00C50808">
        <w:rPr>
          <w:rFonts w:ascii="Times New Roman" w:hAnsi="Times New Roman" w:cs="Times New Roman"/>
          <w:color w:val="333333"/>
          <w:sz w:val="24"/>
          <w:szCs w:val="24"/>
          <w:shd w:val="clear" w:color="auto" w:fill="FFFFFF"/>
        </w:rPr>
        <w:t xml:space="preserve"> No atendimento pré-natal, a gestante será informada sobre:</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I</w:t>
      </w:r>
      <w:r w:rsidR="002C3348" w:rsidRPr="00C50808">
        <w:rPr>
          <w:rFonts w:ascii="Times New Roman" w:hAnsi="Times New Roman" w:cs="Times New Roman"/>
          <w:color w:val="333333"/>
          <w:sz w:val="24"/>
          <w:szCs w:val="24"/>
          <w:shd w:val="clear" w:color="auto" w:fill="FFFFFF"/>
        </w:rPr>
        <w:t xml:space="preserve"> - </w:t>
      </w:r>
      <w:proofErr w:type="gramStart"/>
      <w:r w:rsidRPr="00C50808">
        <w:rPr>
          <w:rFonts w:ascii="Times New Roman" w:hAnsi="Times New Roman" w:cs="Times New Roman"/>
          <w:color w:val="333333"/>
          <w:sz w:val="24"/>
          <w:szCs w:val="24"/>
          <w:shd w:val="clear" w:color="auto" w:fill="FFFFFF"/>
        </w:rPr>
        <w:t>os</w:t>
      </w:r>
      <w:proofErr w:type="gramEnd"/>
      <w:r w:rsidRPr="00C50808">
        <w:rPr>
          <w:rFonts w:ascii="Times New Roman" w:hAnsi="Times New Roman" w:cs="Times New Roman"/>
          <w:color w:val="333333"/>
          <w:sz w:val="24"/>
          <w:szCs w:val="24"/>
          <w:shd w:val="clear" w:color="auto" w:fill="FFFFFF"/>
        </w:rPr>
        <w:t xml:space="preserve"> riscos e benefícios das diversas práticas e intervenções durante o trabalho de parto e o parto;</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II</w:t>
      </w:r>
      <w:r w:rsidRPr="00C50808">
        <w:rPr>
          <w:rFonts w:ascii="Times New Roman" w:hAnsi="Times New Roman" w:cs="Times New Roman"/>
          <w:color w:val="333333"/>
          <w:sz w:val="24"/>
          <w:szCs w:val="24"/>
          <w:shd w:val="clear" w:color="auto" w:fill="FFFFFF"/>
        </w:rPr>
        <w:t xml:space="preserve"> - </w:t>
      </w:r>
      <w:r w:rsidRPr="00C50808">
        <w:rPr>
          <w:rFonts w:ascii="Times New Roman" w:hAnsi="Times New Roman" w:cs="Times New Roman"/>
          <w:color w:val="333333"/>
          <w:sz w:val="24"/>
          <w:szCs w:val="24"/>
          <w:shd w:val="clear" w:color="auto" w:fill="FFFFFF"/>
        </w:rPr>
        <w:t xml:space="preserve"> a possibilidade de escolha de um acompanhante para o apoio durante o parto;</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III</w:t>
      </w:r>
      <w:r w:rsidR="002C3348" w:rsidRPr="00C50808">
        <w:rPr>
          <w:rFonts w:ascii="Times New Roman" w:hAnsi="Times New Roman" w:cs="Times New Roman"/>
          <w:color w:val="333333"/>
          <w:sz w:val="24"/>
          <w:szCs w:val="24"/>
          <w:shd w:val="clear" w:color="auto" w:fill="FFFFFF"/>
        </w:rPr>
        <w:t xml:space="preserve"> -</w:t>
      </w:r>
      <w:r w:rsidRPr="00C50808">
        <w:rPr>
          <w:rFonts w:ascii="Times New Roman" w:hAnsi="Times New Roman" w:cs="Times New Roman"/>
          <w:color w:val="333333"/>
          <w:sz w:val="24"/>
          <w:szCs w:val="24"/>
          <w:shd w:val="clear" w:color="auto" w:fill="FFFFFF"/>
        </w:rPr>
        <w:t xml:space="preserve"> as estratégias e os métodos par</w:t>
      </w:r>
      <w:r w:rsidRPr="00C50808">
        <w:rPr>
          <w:rFonts w:ascii="Times New Roman" w:hAnsi="Times New Roman" w:cs="Times New Roman"/>
          <w:color w:val="333333"/>
          <w:sz w:val="24"/>
          <w:szCs w:val="24"/>
          <w:shd w:val="clear" w:color="auto" w:fill="FFFFFF"/>
        </w:rPr>
        <w:t>a controle da dor disponíveis na unidade, bem como os riscos e</w:t>
      </w:r>
      <w:r w:rsidRPr="00C50808">
        <w:rPr>
          <w:rFonts w:ascii="Times New Roman" w:hAnsi="Times New Roman" w:cs="Times New Roman"/>
          <w:color w:val="333333"/>
          <w:sz w:val="24"/>
          <w:szCs w:val="24"/>
          <w:shd w:val="clear" w:color="auto" w:fill="FFFFFF"/>
        </w:rPr>
        <w:t xml:space="preserve"> os benefícios de cada método;</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IV</w:t>
      </w:r>
      <w:r w:rsidRPr="00C50808">
        <w:rPr>
          <w:rFonts w:ascii="Times New Roman" w:hAnsi="Times New Roman" w:cs="Times New Roman"/>
          <w:color w:val="333333"/>
          <w:sz w:val="24"/>
          <w:szCs w:val="24"/>
          <w:shd w:val="clear" w:color="auto" w:fill="FFFFFF"/>
        </w:rPr>
        <w:t xml:space="preserve"> -</w:t>
      </w:r>
      <w:r w:rsidRPr="00C50808">
        <w:rPr>
          <w:rFonts w:ascii="Times New Roman" w:hAnsi="Times New Roman" w:cs="Times New Roman"/>
          <w:color w:val="333333"/>
          <w:sz w:val="24"/>
          <w:szCs w:val="24"/>
          <w:shd w:val="clear" w:color="auto" w:fill="FFFFFF"/>
        </w:rPr>
        <w:t xml:space="preserve"> </w:t>
      </w:r>
      <w:proofErr w:type="gramStart"/>
      <w:r w:rsidRPr="00C50808">
        <w:rPr>
          <w:rFonts w:ascii="Times New Roman" w:hAnsi="Times New Roman" w:cs="Times New Roman"/>
          <w:color w:val="333333"/>
          <w:sz w:val="24"/>
          <w:szCs w:val="24"/>
          <w:shd w:val="clear" w:color="auto" w:fill="FFFFFF"/>
        </w:rPr>
        <w:t>os</w:t>
      </w:r>
      <w:proofErr w:type="gramEnd"/>
      <w:r w:rsidRPr="00C50808">
        <w:rPr>
          <w:rFonts w:ascii="Times New Roman" w:hAnsi="Times New Roman" w:cs="Times New Roman"/>
          <w:color w:val="333333"/>
          <w:sz w:val="24"/>
          <w:szCs w:val="24"/>
          <w:shd w:val="clear" w:color="auto" w:fill="FFFFFF"/>
        </w:rPr>
        <w:t xml:space="preserve"> diferentes estágios do parto e as práticas utilizadas pela equipe em cada estágio para auxiliar as mulheres em suas escolhas;</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V</w:t>
      </w:r>
      <w:r w:rsidR="00C50808">
        <w:rPr>
          <w:rFonts w:ascii="Times New Roman" w:hAnsi="Times New Roman" w:cs="Times New Roman"/>
          <w:color w:val="333333"/>
          <w:sz w:val="24"/>
          <w:szCs w:val="24"/>
          <w:shd w:val="clear" w:color="auto" w:fill="FFFFFF"/>
        </w:rPr>
        <w:t xml:space="preserve"> </w:t>
      </w:r>
      <w:r w:rsidRPr="00C50808">
        <w:rPr>
          <w:rFonts w:ascii="Times New Roman" w:hAnsi="Times New Roman" w:cs="Times New Roman"/>
          <w:color w:val="333333"/>
          <w:sz w:val="24"/>
          <w:szCs w:val="24"/>
          <w:shd w:val="clear" w:color="auto" w:fill="FFFFFF"/>
        </w:rPr>
        <w:t xml:space="preserve">- </w:t>
      </w:r>
      <w:proofErr w:type="gramStart"/>
      <w:r w:rsidRPr="00C50808">
        <w:rPr>
          <w:rFonts w:ascii="Times New Roman" w:hAnsi="Times New Roman" w:cs="Times New Roman"/>
          <w:color w:val="333333"/>
          <w:sz w:val="24"/>
          <w:szCs w:val="24"/>
          <w:shd w:val="clear" w:color="auto" w:fill="FFFFFF"/>
        </w:rPr>
        <w:t>os</w:t>
      </w:r>
      <w:proofErr w:type="gramEnd"/>
      <w:r w:rsidRPr="00C50808">
        <w:rPr>
          <w:rFonts w:ascii="Times New Roman" w:hAnsi="Times New Roman" w:cs="Times New Roman"/>
          <w:color w:val="333333"/>
          <w:sz w:val="24"/>
          <w:szCs w:val="24"/>
          <w:shd w:val="clear" w:color="auto" w:fill="FFFFFF"/>
        </w:rPr>
        <w:t xml:space="preserve"> benefícios do plano de parto, cabendo à equipe de saúde formalizá-lo em conjunto com a gestante e família;</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VI</w:t>
      </w:r>
      <w:r w:rsidRPr="00C50808">
        <w:rPr>
          <w:rFonts w:ascii="Times New Roman" w:hAnsi="Times New Roman" w:cs="Times New Roman"/>
          <w:color w:val="333333"/>
          <w:sz w:val="24"/>
          <w:szCs w:val="24"/>
          <w:shd w:val="clear" w:color="auto" w:fill="FFFFFF"/>
        </w:rPr>
        <w:t xml:space="preserve"> - </w:t>
      </w:r>
      <w:proofErr w:type="gramStart"/>
      <w:r w:rsidRPr="00C50808">
        <w:rPr>
          <w:rFonts w:ascii="Times New Roman" w:hAnsi="Times New Roman" w:cs="Times New Roman"/>
          <w:color w:val="333333"/>
          <w:sz w:val="24"/>
          <w:szCs w:val="24"/>
          <w:shd w:val="clear" w:color="auto" w:fill="FFFFFF"/>
        </w:rPr>
        <w:t>o</w:t>
      </w:r>
      <w:proofErr w:type="gramEnd"/>
      <w:r w:rsidRPr="00C50808">
        <w:rPr>
          <w:rFonts w:ascii="Times New Roman" w:hAnsi="Times New Roman" w:cs="Times New Roman"/>
          <w:color w:val="333333"/>
          <w:sz w:val="24"/>
          <w:szCs w:val="24"/>
          <w:shd w:val="clear" w:color="auto" w:fill="FFFFFF"/>
        </w:rPr>
        <w:t xml:space="preserve"> planejamento familiar, incluindo o direito à esterilização voluntária na forma disciplinada p</w:t>
      </w:r>
      <w:r w:rsidRPr="00C50808">
        <w:rPr>
          <w:rFonts w:ascii="Times New Roman" w:hAnsi="Times New Roman" w:cs="Times New Roman"/>
          <w:color w:val="333333"/>
          <w:sz w:val="24"/>
          <w:szCs w:val="24"/>
          <w:shd w:val="clear" w:color="auto" w:fill="FFFFFF"/>
        </w:rPr>
        <w:t>ela Lei Federa n° 9.263, de 12 de janeiro de 1996.</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F24806"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Art. 6</w:t>
      </w:r>
      <w:r w:rsidR="00532D43" w:rsidRPr="00C50808">
        <w:rPr>
          <w:rFonts w:ascii="Times New Roman" w:hAnsi="Times New Roman" w:cs="Times New Roman"/>
          <w:color w:val="333333"/>
          <w:sz w:val="24"/>
          <w:szCs w:val="24"/>
          <w:shd w:val="clear" w:color="auto" w:fill="FFFFFF"/>
        </w:rPr>
        <w:t>°</w:t>
      </w:r>
      <w:r w:rsidR="00532D43" w:rsidRPr="00C50808">
        <w:rPr>
          <w:rFonts w:ascii="Times New Roman" w:hAnsi="Times New Roman" w:cs="Times New Roman"/>
          <w:color w:val="333333"/>
          <w:sz w:val="24"/>
          <w:szCs w:val="24"/>
          <w:shd w:val="clear" w:color="auto" w:fill="FFFFFF"/>
        </w:rPr>
        <w:t xml:space="preserve"> A fiscalização do disposto nesta Lei será realizada pelos órgãos públicos nos respectivos âmbitos de atribuições, os quais serão responsáveis pela aplicação das sanções </w:t>
      </w:r>
      <w:r w:rsidR="00532D43" w:rsidRPr="00C50808">
        <w:rPr>
          <w:rFonts w:ascii="Times New Roman" w:hAnsi="Times New Roman" w:cs="Times New Roman"/>
          <w:color w:val="333333"/>
          <w:sz w:val="24"/>
          <w:szCs w:val="24"/>
          <w:shd w:val="clear" w:color="auto" w:fill="FFFFFF"/>
        </w:rPr>
        <w:t xml:space="preserve">decorrentes de infrações às normas </w:t>
      </w:r>
      <w:r w:rsidR="00532D43" w:rsidRPr="00B32817">
        <w:rPr>
          <w:rFonts w:ascii="Times New Roman" w:hAnsi="Times New Roman" w:cs="Times New Roman"/>
          <w:color w:val="333333"/>
          <w:sz w:val="24"/>
          <w:szCs w:val="24"/>
          <w:shd w:val="clear" w:color="auto" w:fill="FFFFFF"/>
        </w:rPr>
        <w:t>n</w:t>
      </w:r>
      <w:r w:rsidR="00532D43" w:rsidRPr="00C50808">
        <w:rPr>
          <w:rFonts w:ascii="Times New Roman" w:hAnsi="Times New Roman" w:cs="Times New Roman"/>
          <w:color w:val="333333"/>
          <w:sz w:val="24"/>
          <w:szCs w:val="24"/>
          <w:shd w:val="clear" w:color="auto" w:fill="FFFFFF"/>
        </w:rPr>
        <w:t>ela contidas, mediante procedimento administrativo, assegurada ampla defesa.</w:t>
      </w:r>
    </w:p>
    <w:p w:rsidR="002C3348" w:rsidRPr="00C5080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532D43"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t xml:space="preserve">Art. </w:t>
      </w:r>
      <w:r w:rsidR="008D270F" w:rsidRPr="00C50808">
        <w:rPr>
          <w:rFonts w:ascii="Times New Roman" w:hAnsi="Times New Roman" w:cs="Times New Roman"/>
          <w:color w:val="333333"/>
          <w:sz w:val="24"/>
          <w:szCs w:val="24"/>
          <w:shd w:val="clear" w:color="auto" w:fill="FFFFFF"/>
        </w:rPr>
        <w:t xml:space="preserve"> </w:t>
      </w:r>
      <w:r w:rsidR="00F24806" w:rsidRPr="00C50808">
        <w:rPr>
          <w:rFonts w:ascii="Times New Roman" w:hAnsi="Times New Roman" w:cs="Times New Roman"/>
          <w:color w:val="333333"/>
          <w:sz w:val="24"/>
          <w:szCs w:val="24"/>
          <w:shd w:val="clear" w:color="auto" w:fill="FFFFFF"/>
        </w:rPr>
        <w:t>7</w:t>
      </w:r>
      <w:r w:rsidRPr="00C50808">
        <w:rPr>
          <w:rFonts w:ascii="Times New Roman" w:hAnsi="Times New Roman" w:cs="Times New Roman"/>
          <w:color w:val="333333"/>
          <w:sz w:val="24"/>
          <w:szCs w:val="24"/>
          <w:shd w:val="clear" w:color="auto" w:fill="FFFFFF"/>
        </w:rPr>
        <w:t>°</w:t>
      </w:r>
      <w:r w:rsidRPr="00C50808">
        <w:rPr>
          <w:rFonts w:ascii="Times New Roman" w:hAnsi="Times New Roman" w:cs="Times New Roman"/>
          <w:color w:val="333333"/>
          <w:sz w:val="24"/>
          <w:szCs w:val="24"/>
          <w:shd w:val="clear" w:color="auto" w:fill="FFFFFF"/>
        </w:rPr>
        <w:t xml:space="preserve"> O Poder Executivo regulamentará a presente lei no prazo de até noventa dias, a contar de sua publicaçã</w:t>
      </w:r>
      <w:r w:rsidRPr="00C50808">
        <w:rPr>
          <w:rFonts w:ascii="Times New Roman" w:hAnsi="Times New Roman" w:cs="Times New Roman"/>
          <w:color w:val="333333"/>
          <w:sz w:val="24"/>
          <w:szCs w:val="24"/>
          <w:shd w:val="clear" w:color="auto" w:fill="FFFFFF"/>
        </w:rPr>
        <w:t>o.</w:t>
      </w:r>
    </w:p>
    <w:p w:rsidR="002C3348" w:rsidRDefault="002C3348" w:rsidP="00C50808">
      <w:pPr>
        <w:spacing w:after="0" w:line="240" w:lineRule="auto"/>
        <w:ind w:firstLine="1418"/>
        <w:jc w:val="both"/>
        <w:rPr>
          <w:rFonts w:ascii="Times New Roman" w:hAnsi="Times New Roman" w:cs="Times New Roman"/>
          <w:color w:val="333333"/>
          <w:sz w:val="24"/>
          <w:szCs w:val="24"/>
          <w:shd w:val="clear" w:color="auto" w:fill="FFFFFF"/>
        </w:rPr>
      </w:pPr>
    </w:p>
    <w:p w:rsidR="00C50808" w:rsidRDefault="00C50808" w:rsidP="00C50808">
      <w:pPr>
        <w:spacing w:after="0" w:line="240" w:lineRule="auto"/>
        <w:ind w:firstLine="1418"/>
        <w:jc w:val="both"/>
        <w:rPr>
          <w:rFonts w:ascii="Times New Roman" w:hAnsi="Times New Roman" w:cs="Times New Roman"/>
          <w:color w:val="333333"/>
          <w:sz w:val="24"/>
          <w:szCs w:val="24"/>
          <w:shd w:val="clear" w:color="auto" w:fill="FFFFFF"/>
        </w:rPr>
      </w:pPr>
    </w:p>
    <w:p w:rsidR="00C50808" w:rsidRDefault="00C50808" w:rsidP="00C50808">
      <w:pPr>
        <w:spacing w:after="0" w:line="240" w:lineRule="auto"/>
        <w:ind w:firstLine="1418"/>
        <w:jc w:val="both"/>
        <w:rPr>
          <w:rFonts w:ascii="Times New Roman" w:hAnsi="Times New Roman" w:cs="Times New Roman"/>
          <w:color w:val="333333"/>
          <w:sz w:val="24"/>
          <w:szCs w:val="24"/>
          <w:shd w:val="clear" w:color="auto" w:fill="FFFFFF"/>
        </w:rPr>
      </w:pPr>
    </w:p>
    <w:p w:rsidR="00C50808" w:rsidRDefault="00C50808" w:rsidP="00C50808">
      <w:pPr>
        <w:spacing w:after="0" w:line="240" w:lineRule="auto"/>
        <w:ind w:firstLine="1418"/>
        <w:jc w:val="both"/>
        <w:rPr>
          <w:rFonts w:ascii="Times New Roman" w:hAnsi="Times New Roman" w:cs="Times New Roman"/>
          <w:color w:val="333333"/>
          <w:sz w:val="24"/>
          <w:szCs w:val="24"/>
          <w:shd w:val="clear" w:color="auto" w:fill="FFFFFF"/>
        </w:rPr>
      </w:pPr>
    </w:p>
    <w:p w:rsidR="00C50808" w:rsidRDefault="00C50808" w:rsidP="00C50808">
      <w:pPr>
        <w:spacing w:after="0" w:line="240" w:lineRule="auto"/>
        <w:ind w:firstLine="1418"/>
        <w:jc w:val="both"/>
        <w:rPr>
          <w:rFonts w:ascii="Times New Roman" w:hAnsi="Times New Roman" w:cs="Times New Roman"/>
          <w:color w:val="333333"/>
          <w:sz w:val="24"/>
          <w:szCs w:val="24"/>
          <w:shd w:val="clear" w:color="auto" w:fill="FFFFFF"/>
        </w:rPr>
      </w:pPr>
    </w:p>
    <w:p w:rsidR="002E16C6" w:rsidRPr="00C50808" w:rsidRDefault="00F24806" w:rsidP="00C50808">
      <w:pPr>
        <w:spacing w:after="0" w:line="240" w:lineRule="auto"/>
        <w:ind w:firstLine="1418"/>
        <w:jc w:val="both"/>
        <w:rPr>
          <w:rFonts w:ascii="Times New Roman" w:hAnsi="Times New Roman" w:cs="Times New Roman"/>
          <w:color w:val="333333"/>
          <w:sz w:val="24"/>
          <w:szCs w:val="24"/>
          <w:shd w:val="clear" w:color="auto" w:fill="FFFFFF"/>
        </w:rPr>
      </w:pPr>
      <w:r w:rsidRPr="00C50808">
        <w:rPr>
          <w:rFonts w:ascii="Times New Roman" w:hAnsi="Times New Roman" w:cs="Times New Roman"/>
          <w:color w:val="333333"/>
          <w:sz w:val="24"/>
          <w:szCs w:val="24"/>
          <w:shd w:val="clear" w:color="auto" w:fill="FFFFFF"/>
        </w:rPr>
        <w:lastRenderedPageBreak/>
        <w:t>Art.  8</w:t>
      </w:r>
      <w:r w:rsidR="00532D43" w:rsidRPr="00C50808">
        <w:rPr>
          <w:rFonts w:ascii="Times New Roman" w:hAnsi="Times New Roman" w:cs="Times New Roman"/>
          <w:color w:val="333333"/>
          <w:sz w:val="24"/>
          <w:szCs w:val="24"/>
          <w:shd w:val="clear" w:color="auto" w:fill="FFFFFF"/>
        </w:rPr>
        <w:t>°</w:t>
      </w:r>
      <w:r w:rsidR="00532D43" w:rsidRPr="00C50808">
        <w:rPr>
          <w:rFonts w:ascii="Times New Roman" w:hAnsi="Times New Roman" w:cs="Times New Roman"/>
          <w:color w:val="333333"/>
          <w:sz w:val="24"/>
          <w:szCs w:val="24"/>
          <w:shd w:val="clear" w:color="auto" w:fill="FFFFFF"/>
        </w:rPr>
        <w:t xml:space="preserve"> Esta Lei entra em vigor na data de sua publicação.</w:t>
      </w:r>
    </w:p>
    <w:p w:rsidR="008D0498" w:rsidRPr="00C50808" w:rsidRDefault="008D0498" w:rsidP="00C50808">
      <w:pPr>
        <w:spacing w:after="0" w:line="240" w:lineRule="auto"/>
        <w:ind w:firstLine="1418"/>
        <w:jc w:val="both"/>
        <w:rPr>
          <w:rFonts w:ascii="Calibri" w:hAnsi="Calibri"/>
          <w:color w:val="333333"/>
          <w:sz w:val="23"/>
          <w:szCs w:val="23"/>
          <w:shd w:val="clear" w:color="auto" w:fill="FFFFFF"/>
        </w:rPr>
      </w:pPr>
    </w:p>
    <w:p w:rsidR="008D0498" w:rsidRDefault="008D0498" w:rsidP="00C50808">
      <w:pPr>
        <w:spacing w:after="0" w:line="240" w:lineRule="auto"/>
        <w:ind w:firstLine="1418"/>
        <w:jc w:val="both"/>
        <w:rPr>
          <w:rFonts w:ascii="Calibri" w:hAnsi="Calibri"/>
          <w:color w:val="333333"/>
          <w:sz w:val="23"/>
          <w:szCs w:val="23"/>
          <w:shd w:val="clear" w:color="auto" w:fill="FFFFFF"/>
        </w:rPr>
      </w:pPr>
    </w:p>
    <w:p w:rsidR="007E125A" w:rsidRPr="007E125A" w:rsidRDefault="00532D43" w:rsidP="00C50808">
      <w:pPr>
        <w:spacing w:after="0" w:line="240" w:lineRule="auto"/>
        <w:ind w:firstLine="1418"/>
        <w:jc w:val="both"/>
        <w:rPr>
          <w:rFonts w:ascii="Times New Roman" w:eastAsia="Times New Roman" w:hAnsi="Times New Roman" w:cs="Times New Roman"/>
          <w:iCs/>
          <w:sz w:val="24"/>
          <w:szCs w:val="24"/>
          <w:lang w:eastAsia="pt-BR"/>
        </w:rPr>
      </w:pPr>
      <w:r w:rsidRPr="007E125A">
        <w:rPr>
          <w:rFonts w:ascii="Times New Roman" w:eastAsia="Times New Roman" w:hAnsi="Times New Roman" w:cs="Times New Roman"/>
          <w:iCs/>
          <w:sz w:val="24"/>
          <w:szCs w:val="24"/>
          <w:lang w:eastAsia="pt-BR"/>
        </w:rPr>
        <w:t xml:space="preserve">Câmara Municipal de Sorriso, Estado de Mato Grosso, em </w:t>
      </w:r>
      <w:r w:rsidR="00487553">
        <w:rPr>
          <w:rFonts w:ascii="Times New Roman" w:eastAsia="Times New Roman" w:hAnsi="Times New Roman" w:cs="Times New Roman"/>
          <w:iCs/>
          <w:sz w:val="24"/>
          <w:szCs w:val="24"/>
          <w:lang w:eastAsia="pt-BR"/>
        </w:rPr>
        <w:t>2</w:t>
      </w:r>
      <w:r w:rsidR="0083198D">
        <w:rPr>
          <w:rFonts w:ascii="Times New Roman" w:eastAsia="Times New Roman" w:hAnsi="Times New Roman" w:cs="Times New Roman"/>
          <w:iCs/>
          <w:sz w:val="24"/>
          <w:szCs w:val="24"/>
          <w:lang w:eastAsia="pt-BR"/>
        </w:rPr>
        <w:t>7</w:t>
      </w:r>
      <w:r w:rsidRPr="007E125A">
        <w:rPr>
          <w:rFonts w:ascii="Times New Roman" w:eastAsia="Times New Roman" w:hAnsi="Times New Roman" w:cs="Times New Roman"/>
          <w:iCs/>
          <w:sz w:val="24"/>
          <w:szCs w:val="24"/>
          <w:lang w:eastAsia="pt-BR"/>
        </w:rPr>
        <w:t xml:space="preserve"> de </w:t>
      </w:r>
      <w:r w:rsidR="00B026D4">
        <w:rPr>
          <w:rFonts w:ascii="Times New Roman" w:eastAsia="Times New Roman" w:hAnsi="Times New Roman" w:cs="Times New Roman"/>
          <w:iCs/>
          <w:sz w:val="24"/>
          <w:szCs w:val="24"/>
          <w:lang w:eastAsia="pt-BR"/>
        </w:rPr>
        <w:t>setembro</w:t>
      </w:r>
      <w:r w:rsidR="00203235">
        <w:rPr>
          <w:rFonts w:ascii="Times New Roman" w:eastAsia="Times New Roman" w:hAnsi="Times New Roman" w:cs="Times New Roman"/>
          <w:iCs/>
          <w:sz w:val="24"/>
          <w:szCs w:val="24"/>
          <w:lang w:eastAsia="pt-BR"/>
        </w:rPr>
        <w:t xml:space="preserve"> </w:t>
      </w:r>
      <w:r w:rsidRPr="007E125A">
        <w:rPr>
          <w:rFonts w:ascii="Times New Roman" w:eastAsia="Times New Roman" w:hAnsi="Times New Roman" w:cs="Times New Roman"/>
          <w:iCs/>
          <w:sz w:val="24"/>
          <w:szCs w:val="24"/>
          <w:lang w:eastAsia="pt-BR"/>
        </w:rPr>
        <w:t>de 20</w:t>
      </w:r>
      <w:r w:rsidR="00B026D4">
        <w:rPr>
          <w:rFonts w:ascii="Times New Roman" w:eastAsia="Times New Roman" w:hAnsi="Times New Roman" w:cs="Times New Roman"/>
          <w:iCs/>
          <w:sz w:val="24"/>
          <w:szCs w:val="24"/>
          <w:lang w:eastAsia="pt-BR"/>
        </w:rPr>
        <w:t>22</w:t>
      </w:r>
      <w:r w:rsidRPr="007E125A">
        <w:rPr>
          <w:rFonts w:ascii="Times New Roman" w:eastAsia="Times New Roman" w:hAnsi="Times New Roman" w:cs="Times New Roman"/>
          <w:iCs/>
          <w:sz w:val="24"/>
          <w:szCs w:val="24"/>
          <w:lang w:eastAsia="pt-BR"/>
        </w:rPr>
        <w:t>.</w:t>
      </w:r>
    </w:p>
    <w:p w:rsidR="007E125A" w:rsidRPr="007E125A" w:rsidRDefault="007E125A" w:rsidP="007E125A">
      <w:pPr>
        <w:spacing w:after="0" w:line="240" w:lineRule="auto"/>
        <w:ind w:firstLine="1418"/>
        <w:jc w:val="both"/>
        <w:rPr>
          <w:rFonts w:ascii="Times New Roman" w:eastAsia="Times New Roman" w:hAnsi="Times New Roman" w:cs="Times New Roman"/>
          <w:iCs/>
          <w:sz w:val="24"/>
          <w:szCs w:val="24"/>
          <w:lang w:eastAsia="pt-BR"/>
        </w:rPr>
      </w:pPr>
    </w:p>
    <w:p w:rsidR="007E125A" w:rsidRPr="007E125A" w:rsidRDefault="007E125A" w:rsidP="007E125A">
      <w:pPr>
        <w:spacing w:after="0" w:line="240" w:lineRule="auto"/>
        <w:ind w:firstLine="1418"/>
        <w:jc w:val="both"/>
        <w:rPr>
          <w:rFonts w:ascii="Times New Roman" w:eastAsia="Times New Roman" w:hAnsi="Times New Roman" w:cs="Times New Roman"/>
          <w:iCs/>
          <w:sz w:val="24"/>
          <w:szCs w:val="24"/>
          <w:lang w:eastAsia="pt-BR"/>
        </w:rPr>
      </w:pPr>
    </w:p>
    <w:p w:rsidR="007E125A" w:rsidRPr="007E125A" w:rsidRDefault="007E125A" w:rsidP="007E125A">
      <w:pPr>
        <w:spacing w:after="0" w:line="240" w:lineRule="auto"/>
        <w:ind w:firstLine="1418"/>
        <w:jc w:val="center"/>
        <w:rPr>
          <w:rFonts w:ascii="Times New Roman" w:eastAsia="Times New Roman" w:hAnsi="Times New Roman" w:cs="Times New Roman"/>
          <w:iCs/>
          <w:sz w:val="24"/>
          <w:szCs w:val="24"/>
          <w:lang w:eastAsia="pt-BR"/>
        </w:rPr>
      </w:pPr>
    </w:p>
    <w:p w:rsidR="007E125A" w:rsidRPr="007E125A" w:rsidRDefault="007E125A" w:rsidP="007E125A">
      <w:pPr>
        <w:spacing w:after="0" w:line="240" w:lineRule="auto"/>
        <w:ind w:firstLine="1418"/>
        <w:jc w:val="center"/>
        <w:rPr>
          <w:rFonts w:ascii="Times New Roman" w:eastAsia="Times New Roman" w:hAnsi="Times New Roman" w:cs="Times New Roman"/>
          <w:iCs/>
          <w:sz w:val="24"/>
          <w:szCs w:val="24"/>
          <w:lang w:eastAsia="pt-BR"/>
        </w:rPr>
      </w:pPr>
    </w:p>
    <w:p w:rsidR="007E125A" w:rsidRPr="007E125A" w:rsidRDefault="007E125A" w:rsidP="007E125A">
      <w:pPr>
        <w:spacing w:after="0" w:line="240" w:lineRule="auto"/>
        <w:ind w:firstLine="1418"/>
        <w:jc w:val="center"/>
        <w:rPr>
          <w:rFonts w:ascii="Times New Roman" w:eastAsia="Times New Roman" w:hAnsi="Times New Roman" w:cs="Times New Roman"/>
          <w:iCs/>
          <w:sz w:val="24"/>
          <w:szCs w:val="24"/>
          <w:lang w:eastAsia="pt-BR"/>
        </w:rPr>
      </w:pPr>
    </w:p>
    <w:tbl>
      <w:tblPr>
        <w:tblW w:w="0" w:type="auto"/>
        <w:jc w:val="center"/>
        <w:tblLook w:val="01E0" w:firstRow="1" w:lastRow="1" w:firstColumn="1" w:lastColumn="1" w:noHBand="0" w:noVBand="0"/>
      </w:tblPr>
      <w:tblGrid>
        <w:gridCol w:w="3103"/>
        <w:gridCol w:w="3513"/>
        <w:gridCol w:w="2863"/>
      </w:tblGrid>
      <w:tr w:rsidR="0054370C" w:rsidTr="003F1F33">
        <w:trPr>
          <w:jc w:val="center"/>
        </w:trPr>
        <w:tc>
          <w:tcPr>
            <w:tcW w:w="3103"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MAURICIO GOMES</w:t>
            </w:r>
          </w:p>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Vereador PSB</w:t>
            </w:r>
          </w:p>
        </w:tc>
        <w:tc>
          <w:tcPr>
            <w:tcW w:w="3513"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JANE DELALIBERA</w:t>
            </w:r>
          </w:p>
          <w:p w:rsidR="004D6A2F" w:rsidRPr="004D6A2F" w:rsidRDefault="00532D43" w:rsidP="004D6A2F">
            <w:pPr>
              <w:spacing w:after="0" w:line="240" w:lineRule="auto"/>
              <w:jc w:val="center"/>
              <w:rPr>
                <w:rFonts w:ascii="Times New Roman" w:eastAsia="Times New Roman" w:hAnsi="Times New Roman" w:cs="Times New Roman"/>
                <w:sz w:val="24"/>
                <w:szCs w:val="24"/>
                <w:lang w:eastAsia="pt-BR"/>
              </w:rPr>
            </w:pPr>
            <w:r w:rsidRPr="004D6A2F">
              <w:rPr>
                <w:rFonts w:ascii="Times New Roman" w:eastAsia="Times New Roman" w:hAnsi="Times New Roman" w:cs="Times New Roman"/>
                <w:b/>
                <w:sz w:val="24"/>
                <w:szCs w:val="24"/>
                <w:lang w:eastAsia="pt-BR"/>
              </w:rPr>
              <w:t xml:space="preserve">Vereadora PL </w:t>
            </w:r>
          </w:p>
          <w:p w:rsidR="004D6A2F" w:rsidRPr="004D6A2F" w:rsidRDefault="004D6A2F" w:rsidP="004D6A2F">
            <w:pPr>
              <w:spacing w:after="0" w:line="240" w:lineRule="auto"/>
              <w:jc w:val="center"/>
              <w:rPr>
                <w:rFonts w:ascii="Times New Roman" w:eastAsia="Times New Roman" w:hAnsi="Times New Roman" w:cs="Times New Roman"/>
                <w:sz w:val="24"/>
                <w:szCs w:val="24"/>
                <w:lang w:eastAsia="pt-BR"/>
              </w:rPr>
            </w:pPr>
          </w:p>
        </w:tc>
        <w:tc>
          <w:tcPr>
            <w:tcW w:w="2863"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CELSO KOZAK</w:t>
            </w:r>
          </w:p>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Vereador PSDB</w:t>
            </w:r>
          </w:p>
        </w:tc>
      </w:tr>
    </w:tbl>
    <w:p w:rsidR="004D6A2F" w:rsidRPr="004D6A2F" w:rsidRDefault="004D6A2F" w:rsidP="004D6A2F">
      <w:pPr>
        <w:spacing w:after="0" w:line="240" w:lineRule="auto"/>
        <w:jc w:val="center"/>
        <w:rPr>
          <w:rFonts w:ascii="Times New Roman" w:eastAsia="Times New Roman" w:hAnsi="Times New Roman" w:cs="Times New Roman"/>
          <w:sz w:val="24"/>
          <w:szCs w:val="24"/>
          <w:lang w:eastAsia="pt-BR"/>
        </w:rPr>
      </w:pPr>
    </w:p>
    <w:p w:rsidR="004D6A2F" w:rsidRPr="004D6A2F" w:rsidRDefault="004D6A2F" w:rsidP="004D6A2F">
      <w:pPr>
        <w:spacing w:after="0" w:line="240" w:lineRule="auto"/>
        <w:jc w:val="center"/>
        <w:rPr>
          <w:rFonts w:ascii="Times New Roman" w:eastAsia="Times New Roman" w:hAnsi="Times New Roman" w:cs="Times New Roman"/>
          <w:sz w:val="24"/>
          <w:szCs w:val="24"/>
          <w:lang w:eastAsia="pt-BR"/>
        </w:rPr>
      </w:pPr>
    </w:p>
    <w:tbl>
      <w:tblPr>
        <w:tblW w:w="9782" w:type="dxa"/>
        <w:tblInd w:w="-176" w:type="dxa"/>
        <w:tblLook w:val="01E0" w:firstRow="1" w:lastRow="1" w:firstColumn="1" w:lastColumn="1" w:noHBand="0" w:noVBand="0"/>
      </w:tblPr>
      <w:tblGrid>
        <w:gridCol w:w="3403"/>
        <w:gridCol w:w="2693"/>
        <w:gridCol w:w="3686"/>
      </w:tblGrid>
      <w:tr w:rsidR="0054370C" w:rsidTr="003F1F33">
        <w:tc>
          <w:tcPr>
            <w:tcW w:w="3403"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DIOGO KRIGUER</w:t>
            </w:r>
          </w:p>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 xml:space="preserve">  Vereador PSDB</w:t>
            </w:r>
          </w:p>
        </w:tc>
        <w:tc>
          <w:tcPr>
            <w:tcW w:w="2693"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4D6A2F">
              <w:rPr>
                <w:rFonts w:ascii="Times New Roman" w:eastAsia="Times New Roman" w:hAnsi="Times New Roman" w:cs="Times New Roman"/>
                <w:b/>
                <w:sz w:val="24"/>
                <w:szCs w:val="24"/>
                <w:lang w:eastAsia="pt-BR"/>
              </w:rPr>
              <w:t>IAGO MELLA</w:t>
            </w:r>
          </w:p>
          <w:p w:rsidR="004D6A2F" w:rsidRPr="004D6A2F" w:rsidRDefault="00532D43" w:rsidP="004D6A2F">
            <w:pPr>
              <w:spacing w:after="0" w:line="240" w:lineRule="auto"/>
              <w:jc w:val="center"/>
              <w:rPr>
                <w:rFonts w:ascii="Times New Roman" w:eastAsia="Times New Roman" w:hAnsi="Times New Roman" w:cs="Times New Roman"/>
                <w:sz w:val="24"/>
                <w:szCs w:val="24"/>
                <w:lang w:eastAsia="pt-BR"/>
              </w:rPr>
            </w:pPr>
            <w:r w:rsidRPr="004D6A2F">
              <w:rPr>
                <w:rFonts w:ascii="Times New Roman" w:eastAsia="Times New Roman" w:hAnsi="Times New Roman" w:cs="Times New Roman"/>
                <w:b/>
                <w:sz w:val="24"/>
                <w:szCs w:val="24"/>
                <w:lang w:eastAsia="pt-BR"/>
              </w:rPr>
              <w:t xml:space="preserve">  Vereador PODEMOS</w:t>
            </w:r>
          </w:p>
          <w:p w:rsidR="004D6A2F" w:rsidRPr="004D6A2F" w:rsidRDefault="004D6A2F" w:rsidP="004D6A2F">
            <w:pPr>
              <w:spacing w:after="0" w:line="240" w:lineRule="auto"/>
              <w:jc w:val="center"/>
              <w:rPr>
                <w:rFonts w:ascii="Times New Roman" w:eastAsia="Times New Roman" w:hAnsi="Times New Roman" w:cs="Times New Roman"/>
                <w:b/>
                <w:sz w:val="24"/>
                <w:szCs w:val="24"/>
                <w:lang w:eastAsia="pt-BR"/>
              </w:rPr>
            </w:pPr>
          </w:p>
          <w:p w:rsidR="004D6A2F" w:rsidRPr="004D6A2F" w:rsidRDefault="004D6A2F" w:rsidP="004D6A2F">
            <w:pPr>
              <w:spacing w:after="0" w:line="240" w:lineRule="auto"/>
              <w:jc w:val="center"/>
              <w:rPr>
                <w:rFonts w:ascii="Times New Roman" w:eastAsia="Times New Roman" w:hAnsi="Times New Roman" w:cs="Times New Roman"/>
                <w:b/>
                <w:sz w:val="24"/>
                <w:szCs w:val="24"/>
                <w:lang w:eastAsia="pt-BR"/>
              </w:rPr>
            </w:pPr>
          </w:p>
        </w:tc>
        <w:tc>
          <w:tcPr>
            <w:tcW w:w="3686"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GO</w:t>
            </w:r>
            <w:r w:rsidR="00487553">
              <w:rPr>
                <w:rFonts w:ascii="Times New Roman" w:eastAsia="Times New Roman" w:hAnsi="Times New Roman" w:cs="Times New Roman"/>
                <w:b/>
                <w:sz w:val="24"/>
                <w:szCs w:val="24"/>
                <w:lang w:eastAsia="pt-BR"/>
              </w:rPr>
              <w:t>L</w:t>
            </w:r>
            <w:r>
              <w:rPr>
                <w:rFonts w:ascii="Times New Roman" w:eastAsia="Times New Roman" w:hAnsi="Times New Roman" w:cs="Times New Roman"/>
                <w:b/>
                <w:sz w:val="24"/>
                <w:szCs w:val="24"/>
                <w:lang w:eastAsia="pt-BR"/>
              </w:rPr>
              <w:t>MINI</w:t>
            </w:r>
          </w:p>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Vereador PSDB</w:t>
            </w:r>
          </w:p>
        </w:tc>
      </w:tr>
    </w:tbl>
    <w:p w:rsidR="004D6A2F" w:rsidRPr="004D6A2F" w:rsidRDefault="004D6A2F" w:rsidP="004D6A2F">
      <w:pPr>
        <w:spacing w:after="0" w:line="240" w:lineRule="auto"/>
        <w:jc w:val="center"/>
        <w:rPr>
          <w:rFonts w:ascii="Times New Roman" w:eastAsia="Times New Roman" w:hAnsi="Times New Roman" w:cs="Times New Roman"/>
          <w:b/>
          <w:sz w:val="24"/>
          <w:szCs w:val="24"/>
          <w:lang w:eastAsia="pt-BR"/>
        </w:rPr>
      </w:pPr>
    </w:p>
    <w:tbl>
      <w:tblPr>
        <w:tblW w:w="0" w:type="auto"/>
        <w:tblLook w:val="04A0" w:firstRow="1" w:lastRow="0" w:firstColumn="1" w:lastColumn="0" w:noHBand="0" w:noVBand="1"/>
      </w:tblPr>
      <w:tblGrid>
        <w:gridCol w:w="2981"/>
        <w:gridCol w:w="3364"/>
        <w:gridCol w:w="2658"/>
      </w:tblGrid>
      <w:tr w:rsidR="0054370C" w:rsidTr="00C50808">
        <w:tc>
          <w:tcPr>
            <w:tcW w:w="2981"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ACACIO AMBROSINI</w:t>
            </w:r>
          </w:p>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Vereador PATRIOTA</w:t>
            </w:r>
          </w:p>
        </w:tc>
        <w:tc>
          <w:tcPr>
            <w:tcW w:w="3364" w:type="dxa"/>
          </w:tcPr>
          <w:p w:rsidR="00B026D4" w:rsidRDefault="00532D43" w:rsidP="004D6A2F">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GILBERTO</w:t>
            </w:r>
            <w:r w:rsidR="00272DB1">
              <w:rPr>
                <w:rFonts w:ascii="Times New Roman" w:eastAsia="Times New Roman" w:hAnsi="Times New Roman" w:cs="Times New Roman"/>
                <w:b/>
                <w:sz w:val="24"/>
                <w:szCs w:val="24"/>
                <w:lang w:eastAsia="pt-BR"/>
              </w:rPr>
              <w:t xml:space="preserve"> SOARES</w:t>
            </w:r>
          </w:p>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Vereador PROGRESSISTAS</w:t>
            </w:r>
          </w:p>
        </w:tc>
        <w:tc>
          <w:tcPr>
            <w:tcW w:w="2658"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ZÉ DA PANTANAL</w:t>
            </w:r>
          </w:p>
          <w:p w:rsid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Vereador MDB</w:t>
            </w:r>
          </w:p>
          <w:p w:rsidR="00C50808" w:rsidRPr="004D6A2F" w:rsidRDefault="00C50808" w:rsidP="004D6A2F">
            <w:pPr>
              <w:spacing w:after="0" w:line="240" w:lineRule="auto"/>
              <w:jc w:val="center"/>
              <w:rPr>
                <w:rFonts w:ascii="Times New Roman" w:eastAsia="Times New Roman" w:hAnsi="Times New Roman" w:cs="Times New Roman"/>
                <w:b/>
                <w:sz w:val="24"/>
                <w:szCs w:val="24"/>
                <w:lang w:eastAsia="pt-BR"/>
              </w:rPr>
            </w:pPr>
          </w:p>
        </w:tc>
      </w:tr>
    </w:tbl>
    <w:p w:rsidR="004D6A2F" w:rsidRPr="004D6A2F" w:rsidRDefault="004D6A2F" w:rsidP="004D6A2F">
      <w:pPr>
        <w:spacing w:after="0" w:line="240" w:lineRule="auto"/>
        <w:jc w:val="center"/>
        <w:rPr>
          <w:rFonts w:ascii="Times New Roman" w:eastAsia="Times New Roman" w:hAnsi="Times New Roman" w:cs="Times New Roman"/>
          <w:b/>
          <w:sz w:val="24"/>
          <w:szCs w:val="24"/>
          <w:lang w:eastAsia="pt-BR"/>
        </w:rPr>
      </w:pPr>
    </w:p>
    <w:p w:rsidR="004D6A2F" w:rsidRPr="004D6A2F" w:rsidRDefault="004D6A2F" w:rsidP="004D6A2F">
      <w:pPr>
        <w:spacing w:after="0" w:line="240" w:lineRule="auto"/>
        <w:jc w:val="center"/>
        <w:rPr>
          <w:rFonts w:ascii="Times New Roman" w:eastAsia="Times New Roman" w:hAnsi="Times New Roman" w:cs="Times New Roman"/>
          <w:b/>
          <w:sz w:val="24"/>
          <w:szCs w:val="24"/>
          <w:lang w:eastAsia="pt-BR"/>
        </w:rPr>
      </w:pPr>
    </w:p>
    <w:tbl>
      <w:tblPr>
        <w:tblW w:w="0" w:type="auto"/>
        <w:tblLook w:val="04A0" w:firstRow="1" w:lastRow="0" w:firstColumn="1" w:lastColumn="0" w:noHBand="0" w:noVBand="1"/>
      </w:tblPr>
      <w:tblGrid>
        <w:gridCol w:w="4747"/>
        <w:gridCol w:w="4748"/>
      </w:tblGrid>
      <w:tr w:rsidR="0054370C" w:rsidTr="003F1F33">
        <w:tc>
          <w:tcPr>
            <w:tcW w:w="4747"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MARLON ZANELLA</w:t>
            </w:r>
          </w:p>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Vereador MDB</w:t>
            </w:r>
          </w:p>
        </w:tc>
        <w:tc>
          <w:tcPr>
            <w:tcW w:w="4748" w:type="dxa"/>
          </w:tcPr>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RODRIGO MACHADO</w:t>
            </w:r>
          </w:p>
          <w:p w:rsidR="004D6A2F" w:rsidRPr="004D6A2F" w:rsidRDefault="00532D43" w:rsidP="004D6A2F">
            <w:pPr>
              <w:spacing w:after="0" w:line="240" w:lineRule="auto"/>
              <w:jc w:val="center"/>
              <w:rPr>
                <w:rFonts w:ascii="Times New Roman" w:eastAsia="Times New Roman" w:hAnsi="Times New Roman" w:cs="Times New Roman"/>
                <w:b/>
                <w:sz w:val="24"/>
                <w:szCs w:val="24"/>
                <w:lang w:eastAsia="pt-BR"/>
              </w:rPr>
            </w:pPr>
            <w:r w:rsidRPr="004D6A2F">
              <w:rPr>
                <w:rFonts w:ascii="Times New Roman" w:eastAsia="Times New Roman" w:hAnsi="Times New Roman" w:cs="Times New Roman"/>
                <w:b/>
                <w:sz w:val="24"/>
                <w:szCs w:val="24"/>
                <w:lang w:eastAsia="pt-BR"/>
              </w:rPr>
              <w:t>Vereador PSDB</w:t>
            </w:r>
          </w:p>
        </w:tc>
      </w:tr>
    </w:tbl>
    <w:p w:rsidR="007E125A" w:rsidRPr="007E125A" w:rsidRDefault="007E125A" w:rsidP="007E125A">
      <w:pPr>
        <w:spacing w:after="0" w:line="240" w:lineRule="auto"/>
        <w:jc w:val="center"/>
        <w:rPr>
          <w:rFonts w:ascii="Times New Roman" w:eastAsia="Times New Roman" w:hAnsi="Times New Roman" w:cs="Times New Roman"/>
          <w:sz w:val="24"/>
          <w:szCs w:val="24"/>
          <w:lang w:eastAsia="pt-BR"/>
        </w:rPr>
      </w:pPr>
    </w:p>
    <w:p w:rsidR="007E125A" w:rsidRPr="00272DB1" w:rsidRDefault="00532D43" w:rsidP="00C50808">
      <w:pPr>
        <w:spacing w:after="0" w:line="240" w:lineRule="auto"/>
        <w:jc w:val="center"/>
        <w:rPr>
          <w:rFonts w:ascii="Times New Roman" w:eastAsia="Times New Roman" w:hAnsi="Times New Roman" w:cs="Times New Roman"/>
          <w:b/>
          <w:sz w:val="24"/>
          <w:szCs w:val="24"/>
          <w:lang w:eastAsia="pt-BR"/>
        </w:rPr>
      </w:pPr>
      <w:r w:rsidRPr="007E125A">
        <w:rPr>
          <w:rFonts w:ascii="Times New Roman" w:eastAsia="Times New Roman" w:hAnsi="Times New Roman" w:cs="Times New Roman"/>
          <w:sz w:val="24"/>
          <w:szCs w:val="24"/>
          <w:lang w:eastAsia="pt-BR"/>
        </w:rPr>
        <w:br w:type="page"/>
      </w:r>
      <w:r w:rsidRPr="00272DB1">
        <w:rPr>
          <w:rFonts w:ascii="Times New Roman" w:eastAsia="Times New Roman" w:hAnsi="Times New Roman" w:cs="Times New Roman"/>
          <w:b/>
          <w:sz w:val="24"/>
          <w:szCs w:val="24"/>
          <w:lang w:eastAsia="pt-BR"/>
        </w:rPr>
        <w:lastRenderedPageBreak/>
        <w:t>JUSTIFICATIVAS</w:t>
      </w:r>
    </w:p>
    <w:p w:rsidR="00C50808" w:rsidRDefault="00C50808" w:rsidP="00C50808">
      <w:pPr>
        <w:tabs>
          <w:tab w:val="left" w:pos="3119"/>
        </w:tabs>
        <w:spacing w:after="0" w:line="240" w:lineRule="auto"/>
        <w:ind w:firstLine="1418"/>
        <w:jc w:val="both"/>
        <w:rPr>
          <w:rFonts w:ascii="Times New Roman" w:eastAsia="Times New Roman" w:hAnsi="Times New Roman" w:cs="Times New Roman"/>
          <w:sz w:val="24"/>
          <w:szCs w:val="24"/>
          <w:lang w:eastAsia="pt-BR"/>
        </w:rPr>
      </w:pPr>
    </w:p>
    <w:p w:rsidR="00272DB1" w:rsidRDefault="00272DB1" w:rsidP="00C50808">
      <w:pPr>
        <w:tabs>
          <w:tab w:val="left" w:pos="3119"/>
        </w:tabs>
        <w:spacing w:after="0" w:line="240" w:lineRule="auto"/>
        <w:ind w:firstLine="1418"/>
        <w:jc w:val="both"/>
        <w:rPr>
          <w:rFonts w:ascii="Times New Roman" w:eastAsia="Times New Roman" w:hAnsi="Times New Roman" w:cs="Times New Roman"/>
          <w:sz w:val="24"/>
          <w:szCs w:val="24"/>
          <w:lang w:eastAsia="pt-BR"/>
        </w:rPr>
      </w:pPr>
    </w:p>
    <w:p w:rsidR="00272DB1" w:rsidRPr="00272DB1" w:rsidRDefault="00272DB1" w:rsidP="00C50808">
      <w:pPr>
        <w:tabs>
          <w:tab w:val="left" w:pos="3119"/>
        </w:tabs>
        <w:spacing w:after="0" w:line="240" w:lineRule="auto"/>
        <w:ind w:firstLine="1418"/>
        <w:jc w:val="both"/>
        <w:rPr>
          <w:rFonts w:ascii="Times New Roman" w:eastAsia="Times New Roman" w:hAnsi="Times New Roman" w:cs="Times New Roman"/>
          <w:sz w:val="24"/>
          <w:szCs w:val="24"/>
          <w:lang w:eastAsia="pt-BR"/>
        </w:rPr>
      </w:pPr>
    </w:p>
    <w:p w:rsidR="00C50808" w:rsidRPr="00272DB1" w:rsidRDefault="00C50808" w:rsidP="00C50808">
      <w:pPr>
        <w:tabs>
          <w:tab w:val="left" w:pos="3119"/>
        </w:tabs>
        <w:spacing w:after="0" w:line="240" w:lineRule="auto"/>
        <w:ind w:firstLine="1418"/>
        <w:jc w:val="both"/>
        <w:rPr>
          <w:rFonts w:ascii="Times New Roman" w:eastAsia="Times New Roman" w:hAnsi="Times New Roman" w:cs="Times New Roman"/>
          <w:sz w:val="24"/>
          <w:szCs w:val="24"/>
          <w:lang w:eastAsia="pt-BR"/>
        </w:rPr>
      </w:pPr>
    </w:p>
    <w:p w:rsidR="00B026D4" w:rsidRPr="00272DB1" w:rsidRDefault="00532D43" w:rsidP="00C50808">
      <w:pPr>
        <w:spacing w:after="0" w:line="240" w:lineRule="auto"/>
        <w:ind w:firstLine="1418"/>
        <w:jc w:val="both"/>
        <w:rPr>
          <w:rFonts w:ascii="Times New Roman" w:eastAsia="Times New Roman" w:hAnsi="Times New Roman" w:cs="Times New Roman"/>
          <w:bCs/>
          <w:iCs/>
          <w:sz w:val="24"/>
          <w:szCs w:val="24"/>
          <w:lang w:eastAsia="pt-BR"/>
        </w:rPr>
      </w:pPr>
      <w:r w:rsidRPr="00272DB1">
        <w:rPr>
          <w:rFonts w:ascii="Times New Roman" w:eastAsia="Times New Roman" w:hAnsi="Times New Roman" w:cs="Times New Roman"/>
          <w:sz w:val="24"/>
          <w:szCs w:val="24"/>
          <w:lang w:eastAsia="pt-BR"/>
        </w:rPr>
        <w:t>Considerando que o</w:t>
      </w:r>
      <w:r w:rsidR="004B3C28" w:rsidRPr="00272DB1">
        <w:rPr>
          <w:rFonts w:ascii="Times New Roman" w:eastAsia="Times New Roman" w:hAnsi="Times New Roman" w:cs="Times New Roman"/>
          <w:sz w:val="24"/>
          <w:szCs w:val="24"/>
          <w:lang w:eastAsia="pt-BR"/>
        </w:rPr>
        <w:t xml:space="preserve"> </w:t>
      </w:r>
      <w:r w:rsidRPr="00272DB1">
        <w:rPr>
          <w:rFonts w:ascii="Times New Roman" w:eastAsia="Times New Roman" w:hAnsi="Times New Roman" w:cs="Times New Roman"/>
          <w:sz w:val="24"/>
          <w:szCs w:val="24"/>
          <w:lang w:eastAsia="pt-BR"/>
        </w:rPr>
        <w:t xml:space="preserve">presente </w:t>
      </w:r>
      <w:r w:rsidR="004B3C28" w:rsidRPr="00272DB1">
        <w:rPr>
          <w:rFonts w:ascii="Times New Roman" w:eastAsia="Times New Roman" w:hAnsi="Times New Roman" w:cs="Times New Roman"/>
          <w:sz w:val="24"/>
          <w:szCs w:val="24"/>
          <w:lang w:eastAsia="pt-BR"/>
        </w:rPr>
        <w:t xml:space="preserve">projeto </w:t>
      </w:r>
      <w:r w:rsidRPr="00272DB1">
        <w:rPr>
          <w:rFonts w:ascii="Times New Roman" w:eastAsia="Times New Roman" w:hAnsi="Times New Roman" w:cs="Times New Roman"/>
          <w:sz w:val="24"/>
          <w:szCs w:val="24"/>
          <w:lang w:eastAsia="pt-BR"/>
        </w:rPr>
        <w:t xml:space="preserve">tem como </w:t>
      </w:r>
      <w:proofErr w:type="gramStart"/>
      <w:r w:rsidRPr="00272DB1">
        <w:rPr>
          <w:rFonts w:ascii="Times New Roman" w:eastAsia="Times New Roman" w:hAnsi="Times New Roman" w:cs="Times New Roman"/>
          <w:sz w:val="24"/>
          <w:szCs w:val="24"/>
          <w:lang w:eastAsia="pt-BR"/>
        </w:rPr>
        <w:t>objetivo  orientar</w:t>
      </w:r>
      <w:proofErr w:type="gramEnd"/>
      <w:r w:rsidRPr="00272DB1">
        <w:rPr>
          <w:rFonts w:ascii="Times New Roman" w:eastAsia="Times New Roman" w:hAnsi="Times New Roman" w:cs="Times New Roman"/>
          <w:sz w:val="24"/>
          <w:szCs w:val="24"/>
          <w:lang w:eastAsia="pt-BR"/>
        </w:rPr>
        <w:t xml:space="preserve"> e zelar pela segurança e  </w:t>
      </w:r>
      <w:r w:rsidR="00090DC2" w:rsidRPr="00272DB1">
        <w:rPr>
          <w:rFonts w:ascii="Times New Roman" w:eastAsia="Times New Roman" w:hAnsi="Times New Roman" w:cs="Times New Roman"/>
          <w:bCs/>
          <w:iCs/>
          <w:sz w:val="24"/>
          <w:szCs w:val="24"/>
          <w:lang w:eastAsia="pt-BR"/>
        </w:rPr>
        <w:t>proteção da gestante e da</w:t>
      </w:r>
      <w:r w:rsidRPr="00272DB1">
        <w:rPr>
          <w:rFonts w:ascii="Times New Roman" w:eastAsia="Times New Roman" w:hAnsi="Times New Roman" w:cs="Times New Roman"/>
          <w:bCs/>
          <w:iCs/>
          <w:sz w:val="24"/>
          <w:szCs w:val="24"/>
          <w:lang w:eastAsia="pt-BR"/>
        </w:rPr>
        <w:t xml:space="preserve"> parturiente contra a violência obstétrica</w:t>
      </w:r>
      <w:r w:rsidRPr="00272DB1">
        <w:rPr>
          <w:rFonts w:ascii="Times New Roman" w:eastAsia="Times New Roman" w:hAnsi="Times New Roman" w:cs="Times New Roman"/>
          <w:bCs/>
          <w:iCs/>
          <w:sz w:val="24"/>
          <w:szCs w:val="24"/>
          <w:lang w:eastAsia="pt-BR"/>
        </w:rPr>
        <w:t>.</w:t>
      </w:r>
    </w:p>
    <w:p w:rsidR="00051737" w:rsidRPr="00272DB1" w:rsidRDefault="00051737" w:rsidP="00C50808">
      <w:pPr>
        <w:spacing w:after="0" w:line="240" w:lineRule="auto"/>
        <w:ind w:firstLine="1418"/>
        <w:jc w:val="both"/>
        <w:rPr>
          <w:rFonts w:ascii="Times New Roman" w:eastAsia="Times New Roman" w:hAnsi="Times New Roman" w:cs="Times New Roman"/>
          <w:sz w:val="24"/>
          <w:szCs w:val="24"/>
          <w:lang w:eastAsia="pt-BR"/>
        </w:rPr>
      </w:pPr>
    </w:p>
    <w:p w:rsidR="00B026D4" w:rsidRPr="00272DB1" w:rsidRDefault="009E2F9F" w:rsidP="00C50808">
      <w:pPr>
        <w:spacing w:after="0" w:line="240" w:lineRule="auto"/>
        <w:ind w:firstLine="1418"/>
        <w:jc w:val="both"/>
        <w:rPr>
          <w:rFonts w:ascii="Times New Roman" w:eastAsia="Times New Roman" w:hAnsi="Times New Roman" w:cs="Times New Roman"/>
          <w:sz w:val="24"/>
          <w:szCs w:val="24"/>
          <w:lang w:eastAsia="pt-BR"/>
        </w:rPr>
      </w:pPr>
      <w:r w:rsidRPr="00272DB1">
        <w:rPr>
          <w:rFonts w:ascii="Times New Roman" w:eastAsia="Times New Roman" w:hAnsi="Times New Roman" w:cs="Times New Roman"/>
          <w:sz w:val="24"/>
          <w:szCs w:val="24"/>
          <w:lang w:eastAsia="pt-BR"/>
        </w:rPr>
        <w:t xml:space="preserve">Considerando </w:t>
      </w:r>
      <w:r w:rsidR="00532D43" w:rsidRPr="00272DB1">
        <w:rPr>
          <w:rFonts w:ascii="Times New Roman" w:eastAsia="Times New Roman" w:hAnsi="Times New Roman" w:cs="Times New Roman"/>
          <w:sz w:val="24"/>
          <w:szCs w:val="24"/>
          <w:lang w:eastAsia="pt-BR"/>
        </w:rPr>
        <w:t>que a violência o</w:t>
      </w:r>
      <w:r w:rsidR="00532D43" w:rsidRPr="00272DB1">
        <w:rPr>
          <w:rFonts w:ascii="Times New Roman" w:eastAsia="Times New Roman" w:hAnsi="Times New Roman" w:cs="Times New Roman"/>
          <w:sz w:val="24"/>
          <w:szCs w:val="24"/>
          <w:lang w:eastAsia="pt-BR"/>
        </w:rPr>
        <w:t xml:space="preserve">bstétrica </w:t>
      </w:r>
      <w:proofErr w:type="gramStart"/>
      <w:r w:rsidR="00532D43" w:rsidRPr="00272DB1">
        <w:rPr>
          <w:rFonts w:ascii="Times New Roman" w:eastAsia="Times New Roman" w:hAnsi="Times New Roman" w:cs="Times New Roman"/>
          <w:sz w:val="24"/>
          <w:szCs w:val="24"/>
          <w:lang w:eastAsia="pt-BR"/>
        </w:rPr>
        <w:t>caracteriza-se</w:t>
      </w:r>
      <w:proofErr w:type="gramEnd"/>
      <w:r w:rsidR="00532D43" w:rsidRPr="00272DB1">
        <w:rPr>
          <w:rFonts w:ascii="Times New Roman" w:eastAsia="Times New Roman" w:hAnsi="Times New Roman" w:cs="Times New Roman"/>
          <w:sz w:val="24"/>
          <w:szCs w:val="24"/>
          <w:lang w:eastAsia="pt-BR"/>
        </w:rPr>
        <w:t xml:space="preserve"> por abusos sofridos por mulheres quando procuram serviços de saúde na hora do parto. Os maus tratos podem ocorrer como violência física ou psicológica, gerando vários traumas às</w:t>
      </w:r>
      <w:r w:rsidR="00532D43" w:rsidRPr="00272DB1">
        <w:rPr>
          <w:rFonts w:ascii="Times New Roman" w:eastAsia="Times New Roman" w:hAnsi="Times New Roman" w:cs="Times New Roman"/>
          <w:sz w:val="24"/>
          <w:szCs w:val="24"/>
          <w:lang w:eastAsia="pt-BR"/>
        </w:rPr>
        <w:t xml:space="preserve"> mulheres. O termo não se refere apenas ao trabalho de profissionais de saúde, mas também às falhas estruturais de clínicas e hospitais públicos ou particulares.</w:t>
      </w:r>
    </w:p>
    <w:p w:rsidR="00B026D4" w:rsidRPr="00272DB1" w:rsidRDefault="00B026D4" w:rsidP="00C50808">
      <w:pPr>
        <w:spacing w:after="0" w:line="240" w:lineRule="auto"/>
        <w:ind w:firstLine="1418"/>
        <w:jc w:val="both"/>
        <w:rPr>
          <w:rFonts w:ascii="Times New Roman" w:eastAsia="Times New Roman" w:hAnsi="Times New Roman" w:cs="Times New Roman"/>
          <w:sz w:val="24"/>
          <w:szCs w:val="24"/>
          <w:lang w:eastAsia="pt-BR"/>
        </w:rPr>
      </w:pPr>
    </w:p>
    <w:p w:rsidR="00051737" w:rsidRPr="00272DB1" w:rsidRDefault="00532D43" w:rsidP="00C50808">
      <w:pPr>
        <w:spacing w:after="0" w:line="240" w:lineRule="auto"/>
        <w:ind w:firstLine="1418"/>
        <w:jc w:val="both"/>
        <w:rPr>
          <w:rFonts w:ascii="Times New Roman" w:eastAsia="Times New Roman" w:hAnsi="Times New Roman" w:cs="Times New Roman"/>
          <w:sz w:val="24"/>
          <w:szCs w:val="24"/>
          <w:lang w:eastAsia="pt-BR"/>
        </w:rPr>
      </w:pPr>
      <w:r w:rsidRPr="00272DB1">
        <w:rPr>
          <w:rFonts w:ascii="Times New Roman" w:eastAsia="Times New Roman" w:hAnsi="Times New Roman" w:cs="Times New Roman"/>
          <w:sz w:val="24"/>
          <w:szCs w:val="24"/>
          <w:lang w:eastAsia="pt-BR"/>
        </w:rPr>
        <w:t>Há vários tipos de violência obstétrica, entre ele são</w:t>
      </w:r>
      <w:r w:rsidRPr="00272DB1">
        <w:rPr>
          <w:rFonts w:ascii="Times New Roman" w:eastAsia="Times New Roman" w:hAnsi="Times New Roman" w:cs="Times New Roman"/>
          <w:b/>
          <w:bCs/>
          <w:sz w:val="24"/>
          <w:szCs w:val="24"/>
          <w:lang w:eastAsia="pt-BR"/>
        </w:rPr>
        <w:t>:</w:t>
      </w:r>
    </w:p>
    <w:p w:rsidR="00051737" w:rsidRPr="00272DB1" w:rsidRDefault="00051737" w:rsidP="00C50808">
      <w:pPr>
        <w:spacing w:after="0" w:line="240" w:lineRule="auto"/>
        <w:ind w:firstLine="1418"/>
        <w:jc w:val="both"/>
        <w:rPr>
          <w:rFonts w:ascii="Times New Roman" w:eastAsia="Times New Roman" w:hAnsi="Times New Roman" w:cs="Times New Roman"/>
          <w:sz w:val="24"/>
          <w:szCs w:val="24"/>
          <w:lang w:eastAsia="pt-BR"/>
        </w:rPr>
      </w:pPr>
    </w:p>
    <w:p w:rsidR="00B026D4" w:rsidRPr="00272DB1" w:rsidRDefault="00532D43" w:rsidP="00C50808">
      <w:pPr>
        <w:spacing w:after="0" w:line="240" w:lineRule="auto"/>
        <w:ind w:firstLine="1418"/>
        <w:jc w:val="both"/>
        <w:rPr>
          <w:rFonts w:ascii="Times New Roman" w:eastAsia="Times New Roman" w:hAnsi="Times New Roman" w:cs="Times New Roman"/>
          <w:sz w:val="24"/>
          <w:szCs w:val="24"/>
          <w:lang w:eastAsia="pt-BR"/>
        </w:rPr>
      </w:pPr>
      <w:r w:rsidRPr="00272DB1">
        <w:rPr>
          <w:rFonts w:ascii="Times New Roman" w:eastAsia="Times New Roman" w:hAnsi="Times New Roman" w:cs="Times New Roman"/>
          <w:sz w:val="24"/>
          <w:szCs w:val="24"/>
          <w:lang w:eastAsia="pt-BR"/>
        </w:rPr>
        <w:t xml:space="preserve">Negação- </w:t>
      </w:r>
      <w:r w:rsidRPr="00272DB1">
        <w:rPr>
          <w:rFonts w:ascii="Times New Roman" w:eastAsia="Times New Roman" w:hAnsi="Times New Roman" w:cs="Times New Roman"/>
          <w:sz w:val="24"/>
          <w:szCs w:val="24"/>
          <w:lang w:eastAsia="pt-BR"/>
        </w:rPr>
        <w:t>Negar o tratamento durante o parto, humilhações verbais, desconsideração das necessidades e dores da mulher, práticas invasivas, violência física, uso desnecessário de medicamentos, intervenções mé</w:t>
      </w:r>
      <w:r w:rsidRPr="00272DB1">
        <w:rPr>
          <w:rFonts w:ascii="Times New Roman" w:eastAsia="Times New Roman" w:hAnsi="Times New Roman" w:cs="Times New Roman"/>
          <w:sz w:val="24"/>
          <w:szCs w:val="24"/>
          <w:lang w:eastAsia="pt-BR"/>
        </w:rPr>
        <w:t>dicas forçadas e coagidas, detenção em instalações por falta de pagamento, desumanização ou tratamento rude.</w:t>
      </w:r>
    </w:p>
    <w:p w:rsidR="00051737" w:rsidRPr="00272DB1" w:rsidRDefault="00051737" w:rsidP="00C50808">
      <w:pPr>
        <w:spacing w:after="0" w:line="240" w:lineRule="auto"/>
        <w:ind w:firstLine="1418"/>
        <w:jc w:val="both"/>
        <w:rPr>
          <w:rFonts w:ascii="Times New Roman" w:eastAsia="Times New Roman" w:hAnsi="Times New Roman" w:cs="Times New Roman"/>
          <w:bCs/>
          <w:sz w:val="24"/>
          <w:szCs w:val="24"/>
          <w:lang w:eastAsia="pt-BR"/>
        </w:rPr>
      </w:pPr>
    </w:p>
    <w:p w:rsidR="00B026D4" w:rsidRPr="00272DB1" w:rsidRDefault="00532D43" w:rsidP="00C50808">
      <w:pPr>
        <w:spacing w:after="0" w:line="240" w:lineRule="auto"/>
        <w:ind w:firstLine="1418"/>
        <w:jc w:val="both"/>
        <w:rPr>
          <w:rFonts w:ascii="Times New Roman" w:eastAsia="Times New Roman" w:hAnsi="Times New Roman" w:cs="Times New Roman"/>
          <w:sz w:val="24"/>
          <w:szCs w:val="24"/>
          <w:lang w:eastAsia="pt-BR"/>
        </w:rPr>
      </w:pPr>
      <w:r w:rsidRPr="00272DB1">
        <w:rPr>
          <w:rFonts w:ascii="Times New Roman" w:eastAsia="Times New Roman" w:hAnsi="Times New Roman" w:cs="Times New Roman"/>
          <w:bCs/>
          <w:sz w:val="24"/>
          <w:szCs w:val="24"/>
          <w:lang w:eastAsia="pt-BR"/>
        </w:rPr>
        <w:t>Discriminação</w:t>
      </w:r>
      <w:r w:rsidRPr="00272DB1">
        <w:rPr>
          <w:rFonts w:ascii="Times New Roman" w:eastAsia="Times New Roman" w:hAnsi="Times New Roman" w:cs="Times New Roman"/>
          <w:sz w:val="24"/>
          <w:szCs w:val="24"/>
          <w:lang w:eastAsia="pt-BR"/>
        </w:rPr>
        <w:t>: A violência também pode se manifestar por discriminação baseada em raça, origem étnica ou econômica, idade, status de HIV, não-conformidade de gênero entre outros.</w:t>
      </w:r>
    </w:p>
    <w:p w:rsidR="00051737" w:rsidRPr="00272DB1" w:rsidRDefault="00051737" w:rsidP="00C50808">
      <w:pPr>
        <w:spacing w:after="0" w:line="240" w:lineRule="auto"/>
        <w:ind w:firstLine="1418"/>
        <w:jc w:val="both"/>
        <w:rPr>
          <w:rFonts w:ascii="Times New Roman" w:eastAsia="Times New Roman" w:hAnsi="Times New Roman" w:cs="Times New Roman"/>
          <w:bCs/>
          <w:sz w:val="24"/>
          <w:szCs w:val="24"/>
          <w:lang w:eastAsia="pt-BR"/>
        </w:rPr>
      </w:pPr>
    </w:p>
    <w:p w:rsidR="00B026D4" w:rsidRPr="00272DB1" w:rsidRDefault="00532D43" w:rsidP="00C50808">
      <w:pPr>
        <w:spacing w:after="0" w:line="240" w:lineRule="auto"/>
        <w:ind w:firstLine="1418"/>
        <w:jc w:val="both"/>
        <w:rPr>
          <w:rFonts w:ascii="Times New Roman" w:eastAsia="Times New Roman" w:hAnsi="Times New Roman" w:cs="Times New Roman"/>
          <w:sz w:val="24"/>
          <w:szCs w:val="24"/>
          <w:lang w:eastAsia="pt-BR"/>
        </w:rPr>
      </w:pPr>
      <w:r w:rsidRPr="00272DB1">
        <w:rPr>
          <w:rFonts w:ascii="Times New Roman" w:eastAsia="Times New Roman" w:hAnsi="Times New Roman" w:cs="Times New Roman"/>
          <w:bCs/>
          <w:sz w:val="24"/>
          <w:szCs w:val="24"/>
          <w:lang w:eastAsia="pt-BR"/>
        </w:rPr>
        <w:t>Violência de gênero</w:t>
      </w:r>
      <w:r w:rsidRPr="00272DB1">
        <w:rPr>
          <w:rFonts w:ascii="Times New Roman" w:eastAsia="Times New Roman" w:hAnsi="Times New Roman" w:cs="Times New Roman"/>
          <w:sz w:val="24"/>
          <w:szCs w:val="24"/>
          <w:lang w:eastAsia="pt-BR"/>
        </w:rPr>
        <w:t xml:space="preserve">: Além de ser um tipo de violência que só afeta </w:t>
      </w:r>
      <w:r w:rsidRPr="00272DB1">
        <w:rPr>
          <w:rFonts w:ascii="Times New Roman" w:eastAsia="Times New Roman" w:hAnsi="Times New Roman" w:cs="Times New Roman"/>
          <w:sz w:val="24"/>
          <w:szCs w:val="24"/>
          <w:lang w:eastAsia="pt-BR"/>
        </w:rPr>
        <w:t>mulheres pelo simples fato de que apenas as mesmas passam pela experiência da gestação e do parto, atitudes desrespeitosas podem estar relacionadas a estereótipos ligados ao feminino. Profissionais de saúde podem se sentir na posição de ultrapassarem a nor</w:t>
      </w:r>
      <w:r w:rsidRPr="00272DB1">
        <w:rPr>
          <w:rFonts w:ascii="Times New Roman" w:eastAsia="Times New Roman" w:hAnsi="Times New Roman" w:cs="Times New Roman"/>
          <w:sz w:val="24"/>
          <w:szCs w:val="24"/>
          <w:lang w:eastAsia="pt-BR"/>
        </w:rPr>
        <w:t>malidade aceitável de como uma gestante deve se comportar.</w:t>
      </w:r>
    </w:p>
    <w:p w:rsidR="00051737" w:rsidRPr="00272DB1" w:rsidRDefault="00051737" w:rsidP="00C50808">
      <w:pPr>
        <w:spacing w:after="0" w:line="240" w:lineRule="auto"/>
        <w:ind w:firstLine="1418"/>
        <w:jc w:val="both"/>
        <w:rPr>
          <w:rFonts w:ascii="Times New Roman" w:eastAsia="Times New Roman" w:hAnsi="Times New Roman" w:cs="Times New Roman"/>
          <w:bCs/>
          <w:sz w:val="24"/>
          <w:szCs w:val="24"/>
          <w:lang w:eastAsia="pt-BR"/>
        </w:rPr>
      </w:pPr>
    </w:p>
    <w:p w:rsidR="00B026D4" w:rsidRPr="00272DB1" w:rsidRDefault="00532D43" w:rsidP="00C50808">
      <w:pPr>
        <w:spacing w:after="0" w:line="240" w:lineRule="auto"/>
        <w:ind w:firstLine="1418"/>
        <w:jc w:val="both"/>
        <w:rPr>
          <w:rFonts w:ascii="Times New Roman" w:eastAsia="Times New Roman" w:hAnsi="Times New Roman" w:cs="Times New Roman"/>
          <w:sz w:val="24"/>
          <w:szCs w:val="24"/>
          <w:lang w:eastAsia="pt-BR"/>
        </w:rPr>
      </w:pPr>
      <w:r w:rsidRPr="00272DB1">
        <w:rPr>
          <w:rFonts w:ascii="Times New Roman" w:eastAsia="Times New Roman" w:hAnsi="Times New Roman" w:cs="Times New Roman"/>
          <w:bCs/>
          <w:sz w:val="24"/>
          <w:szCs w:val="24"/>
          <w:lang w:eastAsia="pt-BR"/>
        </w:rPr>
        <w:t>Negligência</w:t>
      </w:r>
      <w:r w:rsidRPr="00272DB1">
        <w:rPr>
          <w:rFonts w:ascii="Times New Roman" w:eastAsia="Times New Roman" w:hAnsi="Times New Roman" w:cs="Times New Roman"/>
          <w:b/>
          <w:bCs/>
          <w:sz w:val="24"/>
          <w:szCs w:val="24"/>
          <w:lang w:eastAsia="pt-BR"/>
        </w:rPr>
        <w:t>:</w:t>
      </w:r>
      <w:r w:rsidRPr="00272DB1">
        <w:rPr>
          <w:rFonts w:ascii="Times New Roman" w:eastAsia="Times New Roman" w:hAnsi="Times New Roman" w:cs="Times New Roman"/>
          <w:sz w:val="24"/>
          <w:szCs w:val="24"/>
          <w:lang w:eastAsia="pt-BR"/>
        </w:rPr>
        <w:t> Impossibilidade de prover mãe e bebê com o atendimento necessário para garantir a sua saúde de ambos.</w:t>
      </w:r>
    </w:p>
    <w:p w:rsidR="00051737" w:rsidRPr="00272DB1" w:rsidRDefault="00051737" w:rsidP="00C50808">
      <w:pPr>
        <w:spacing w:after="0" w:line="240" w:lineRule="auto"/>
        <w:ind w:firstLine="1418"/>
        <w:jc w:val="both"/>
        <w:rPr>
          <w:rFonts w:ascii="Times New Roman" w:eastAsia="Times New Roman" w:hAnsi="Times New Roman" w:cs="Times New Roman"/>
          <w:sz w:val="24"/>
          <w:szCs w:val="24"/>
          <w:lang w:eastAsia="pt-BR"/>
        </w:rPr>
      </w:pPr>
    </w:p>
    <w:p w:rsidR="00051737" w:rsidRPr="00272DB1" w:rsidRDefault="00532D43" w:rsidP="00C50808">
      <w:pPr>
        <w:spacing w:after="0" w:line="240" w:lineRule="auto"/>
        <w:ind w:firstLine="1418"/>
        <w:jc w:val="both"/>
        <w:rPr>
          <w:rFonts w:ascii="Times New Roman" w:eastAsia="Times New Roman" w:hAnsi="Times New Roman" w:cs="Times New Roman"/>
          <w:sz w:val="24"/>
          <w:szCs w:val="24"/>
          <w:lang w:eastAsia="pt-BR"/>
        </w:rPr>
      </w:pPr>
      <w:r w:rsidRPr="00272DB1">
        <w:rPr>
          <w:rFonts w:ascii="Times New Roman" w:eastAsia="Times New Roman" w:hAnsi="Times New Roman" w:cs="Times New Roman"/>
          <w:sz w:val="24"/>
          <w:szCs w:val="24"/>
          <w:lang w:eastAsia="pt-BR"/>
        </w:rPr>
        <w:t>Considerando que em nosso município oc</w:t>
      </w:r>
      <w:r w:rsidRPr="00272DB1">
        <w:rPr>
          <w:rFonts w:ascii="Times New Roman" w:eastAsia="Times New Roman" w:hAnsi="Times New Roman" w:cs="Times New Roman"/>
          <w:sz w:val="24"/>
          <w:szCs w:val="24"/>
          <w:lang w:eastAsia="pt-BR"/>
        </w:rPr>
        <w:t>orreram dezenas</w:t>
      </w:r>
      <w:r w:rsidR="00090DC2" w:rsidRPr="00272DB1">
        <w:rPr>
          <w:rFonts w:ascii="Times New Roman" w:eastAsia="Times New Roman" w:hAnsi="Times New Roman" w:cs="Times New Roman"/>
          <w:sz w:val="24"/>
          <w:szCs w:val="24"/>
          <w:lang w:eastAsia="pt-BR"/>
        </w:rPr>
        <w:t xml:space="preserve"> de casos de </w:t>
      </w:r>
      <w:r w:rsidRPr="00272DB1">
        <w:rPr>
          <w:rFonts w:ascii="Times New Roman" w:eastAsia="Times New Roman" w:hAnsi="Times New Roman" w:cs="Times New Roman"/>
          <w:sz w:val="24"/>
          <w:szCs w:val="24"/>
          <w:lang w:eastAsia="pt-BR"/>
        </w:rPr>
        <w:t>violência obstétrica, e infelizmente as pacientes que passaram por isso não tiveram nenhuma atenção especial.</w:t>
      </w:r>
    </w:p>
    <w:p w:rsidR="00051737" w:rsidRPr="00272DB1" w:rsidRDefault="00051737" w:rsidP="00C50808">
      <w:pPr>
        <w:spacing w:after="0" w:line="240" w:lineRule="auto"/>
        <w:ind w:firstLine="1418"/>
        <w:jc w:val="both"/>
        <w:rPr>
          <w:rFonts w:ascii="Times New Roman" w:eastAsia="Times New Roman" w:hAnsi="Times New Roman" w:cs="Times New Roman"/>
          <w:sz w:val="24"/>
          <w:szCs w:val="24"/>
          <w:lang w:eastAsia="pt-BR"/>
        </w:rPr>
      </w:pPr>
    </w:p>
    <w:p w:rsidR="00647AC6" w:rsidRPr="00272DB1" w:rsidRDefault="00532D43" w:rsidP="00C50808">
      <w:pPr>
        <w:spacing w:after="0" w:line="240" w:lineRule="auto"/>
        <w:ind w:firstLine="1418"/>
        <w:jc w:val="both"/>
        <w:rPr>
          <w:rFonts w:ascii="Times New Roman" w:eastAsia="Times New Roman" w:hAnsi="Times New Roman" w:cs="Times New Roman"/>
          <w:sz w:val="24"/>
          <w:szCs w:val="24"/>
          <w:lang w:eastAsia="pt-BR"/>
        </w:rPr>
      </w:pPr>
      <w:r w:rsidRPr="00272DB1">
        <w:rPr>
          <w:rFonts w:ascii="Times New Roman" w:eastAsia="Times New Roman" w:hAnsi="Times New Roman" w:cs="Times New Roman"/>
          <w:sz w:val="24"/>
          <w:szCs w:val="24"/>
          <w:lang w:eastAsia="pt-BR"/>
        </w:rPr>
        <w:t xml:space="preserve">Considerando que o referido projeto irá </w:t>
      </w:r>
      <w:r w:rsidR="009E2F9F" w:rsidRPr="00272DB1">
        <w:rPr>
          <w:rFonts w:ascii="Times New Roman" w:eastAsia="Times New Roman" w:hAnsi="Times New Roman" w:cs="Times New Roman"/>
          <w:sz w:val="24"/>
          <w:szCs w:val="24"/>
          <w:lang w:eastAsia="pt-BR"/>
        </w:rPr>
        <w:t>trará</w:t>
      </w:r>
      <w:r w:rsidRPr="00272DB1">
        <w:rPr>
          <w:rFonts w:ascii="Times New Roman" w:eastAsia="Times New Roman" w:hAnsi="Times New Roman" w:cs="Times New Roman"/>
          <w:sz w:val="24"/>
          <w:szCs w:val="24"/>
          <w:lang w:eastAsia="pt-BR"/>
        </w:rPr>
        <w:t xml:space="preserve"> segurança e </w:t>
      </w:r>
      <w:proofErr w:type="gramStart"/>
      <w:r w:rsidRPr="00272DB1">
        <w:rPr>
          <w:rFonts w:ascii="Times New Roman" w:eastAsia="Times New Roman" w:hAnsi="Times New Roman" w:cs="Times New Roman"/>
          <w:sz w:val="24"/>
          <w:szCs w:val="24"/>
          <w:lang w:eastAsia="pt-BR"/>
        </w:rPr>
        <w:t xml:space="preserve">proteção  </w:t>
      </w:r>
      <w:r w:rsidRPr="00272DB1">
        <w:rPr>
          <w:rFonts w:ascii="Times New Roman" w:eastAsia="Times New Roman" w:hAnsi="Times New Roman" w:cs="Times New Roman"/>
          <w:bCs/>
          <w:iCs/>
          <w:sz w:val="24"/>
          <w:szCs w:val="24"/>
          <w:lang w:eastAsia="pt-BR"/>
        </w:rPr>
        <w:t>à</w:t>
      </w:r>
      <w:proofErr w:type="gramEnd"/>
      <w:r w:rsidRPr="00272DB1">
        <w:rPr>
          <w:rFonts w:ascii="Times New Roman" w:eastAsia="Times New Roman" w:hAnsi="Times New Roman" w:cs="Times New Roman"/>
          <w:bCs/>
          <w:iCs/>
          <w:sz w:val="24"/>
          <w:szCs w:val="24"/>
          <w:lang w:eastAsia="pt-BR"/>
        </w:rPr>
        <w:t xml:space="preserve"> </w:t>
      </w:r>
      <w:r w:rsidRPr="00272DB1">
        <w:rPr>
          <w:rFonts w:ascii="Times New Roman" w:eastAsia="Times New Roman" w:hAnsi="Times New Roman" w:cs="Times New Roman"/>
          <w:bCs/>
          <w:iCs/>
          <w:sz w:val="24"/>
          <w:szCs w:val="24"/>
          <w:lang w:eastAsia="pt-BR"/>
        </w:rPr>
        <w:t>gestante e à parturiente contra a violência obstétrica</w:t>
      </w:r>
      <w:r w:rsidRPr="00272DB1">
        <w:rPr>
          <w:rFonts w:ascii="Times New Roman" w:eastAsia="Times New Roman" w:hAnsi="Times New Roman" w:cs="Times New Roman"/>
          <w:bCs/>
          <w:iCs/>
          <w:sz w:val="24"/>
          <w:szCs w:val="24"/>
          <w:lang w:eastAsia="pt-BR"/>
        </w:rPr>
        <w:t xml:space="preserve"> e nosso município.</w:t>
      </w:r>
    </w:p>
    <w:p w:rsidR="00051737" w:rsidRDefault="00051737" w:rsidP="00C50808">
      <w:pPr>
        <w:ind w:firstLine="1418"/>
        <w:jc w:val="both"/>
        <w:rPr>
          <w:sz w:val="24"/>
          <w:szCs w:val="24"/>
        </w:rPr>
      </w:pPr>
    </w:p>
    <w:p w:rsidR="00272DB1" w:rsidRDefault="00272DB1" w:rsidP="00C50808">
      <w:pPr>
        <w:ind w:firstLine="1418"/>
        <w:jc w:val="both"/>
        <w:rPr>
          <w:sz w:val="24"/>
          <w:szCs w:val="24"/>
        </w:rPr>
      </w:pPr>
    </w:p>
    <w:p w:rsidR="00272DB1" w:rsidRPr="00272DB1" w:rsidRDefault="00272DB1" w:rsidP="00C50808">
      <w:pPr>
        <w:ind w:firstLine="1418"/>
        <w:jc w:val="both"/>
        <w:rPr>
          <w:sz w:val="24"/>
          <w:szCs w:val="24"/>
        </w:rPr>
      </w:pPr>
    </w:p>
    <w:p w:rsidR="009E2F9F" w:rsidRPr="00272DB1" w:rsidRDefault="00532D43" w:rsidP="00C50808">
      <w:pPr>
        <w:spacing w:after="0" w:line="240" w:lineRule="auto"/>
        <w:ind w:firstLine="1418"/>
        <w:jc w:val="both"/>
        <w:rPr>
          <w:rFonts w:ascii="Times New Roman" w:eastAsia="Times New Roman" w:hAnsi="Times New Roman" w:cs="Times New Roman"/>
          <w:iCs/>
          <w:sz w:val="24"/>
          <w:szCs w:val="24"/>
          <w:lang w:eastAsia="pt-BR"/>
        </w:rPr>
      </w:pPr>
      <w:r w:rsidRPr="00272DB1">
        <w:rPr>
          <w:rFonts w:ascii="Times New Roman" w:eastAsia="Times New Roman" w:hAnsi="Times New Roman" w:cs="Times New Roman"/>
          <w:iCs/>
          <w:sz w:val="24"/>
          <w:szCs w:val="24"/>
          <w:lang w:eastAsia="pt-BR"/>
        </w:rPr>
        <w:lastRenderedPageBreak/>
        <w:t xml:space="preserve">Câmara Municipal de Sorriso, Estado de Mato Grosso, em </w:t>
      </w:r>
      <w:r w:rsidR="00487553" w:rsidRPr="00272DB1">
        <w:rPr>
          <w:rFonts w:ascii="Times New Roman" w:eastAsia="Times New Roman" w:hAnsi="Times New Roman" w:cs="Times New Roman"/>
          <w:iCs/>
          <w:sz w:val="24"/>
          <w:szCs w:val="24"/>
          <w:lang w:eastAsia="pt-BR"/>
        </w:rPr>
        <w:t>2</w:t>
      </w:r>
      <w:r>
        <w:rPr>
          <w:rFonts w:ascii="Times New Roman" w:eastAsia="Times New Roman" w:hAnsi="Times New Roman" w:cs="Times New Roman"/>
          <w:iCs/>
          <w:sz w:val="24"/>
          <w:szCs w:val="24"/>
          <w:lang w:eastAsia="pt-BR"/>
        </w:rPr>
        <w:t>7</w:t>
      </w:r>
      <w:bookmarkStart w:id="0" w:name="_GoBack"/>
      <w:bookmarkEnd w:id="0"/>
      <w:r w:rsidRPr="00272DB1">
        <w:rPr>
          <w:rFonts w:ascii="Times New Roman" w:eastAsia="Times New Roman" w:hAnsi="Times New Roman" w:cs="Times New Roman"/>
          <w:iCs/>
          <w:sz w:val="24"/>
          <w:szCs w:val="24"/>
          <w:lang w:eastAsia="pt-BR"/>
        </w:rPr>
        <w:t xml:space="preserve"> de </w:t>
      </w:r>
      <w:r w:rsidR="00051737" w:rsidRPr="00272DB1">
        <w:rPr>
          <w:rFonts w:ascii="Times New Roman" w:eastAsia="Times New Roman" w:hAnsi="Times New Roman" w:cs="Times New Roman"/>
          <w:iCs/>
          <w:sz w:val="24"/>
          <w:szCs w:val="24"/>
          <w:lang w:eastAsia="pt-BR"/>
        </w:rPr>
        <w:t>setembro</w:t>
      </w:r>
      <w:r w:rsidRPr="00272DB1">
        <w:rPr>
          <w:rFonts w:ascii="Times New Roman" w:eastAsia="Times New Roman" w:hAnsi="Times New Roman" w:cs="Times New Roman"/>
          <w:iCs/>
          <w:sz w:val="24"/>
          <w:szCs w:val="24"/>
          <w:lang w:eastAsia="pt-BR"/>
        </w:rPr>
        <w:t xml:space="preserve"> </w:t>
      </w:r>
      <w:r w:rsidRPr="00272DB1">
        <w:rPr>
          <w:rFonts w:ascii="Times New Roman" w:eastAsia="Times New Roman" w:hAnsi="Times New Roman" w:cs="Times New Roman"/>
          <w:iCs/>
          <w:sz w:val="24"/>
          <w:szCs w:val="24"/>
          <w:lang w:eastAsia="pt-BR"/>
        </w:rPr>
        <w:t>de 20</w:t>
      </w:r>
      <w:r w:rsidR="00051737" w:rsidRPr="00272DB1">
        <w:rPr>
          <w:rFonts w:ascii="Times New Roman" w:eastAsia="Times New Roman" w:hAnsi="Times New Roman" w:cs="Times New Roman"/>
          <w:iCs/>
          <w:sz w:val="24"/>
          <w:szCs w:val="24"/>
          <w:lang w:eastAsia="pt-BR"/>
        </w:rPr>
        <w:t>22</w:t>
      </w:r>
      <w:r w:rsidRPr="00272DB1">
        <w:rPr>
          <w:rFonts w:ascii="Times New Roman" w:eastAsia="Times New Roman" w:hAnsi="Times New Roman" w:cs="Times New Roman"/>
          <w:iCs/>
          <w:sz w:val="24"/>
          <w:szCs w:val="24"/>
          <w:lang w:eastAsia="pt-BR"/>
        </w:rPr>
        <w:t>.</w:t>
      </w:r>
    </w:p>
    <w:p w:rsidR="009E2F9F" w:rsidRDefault="009E2F9F" w:rsidP="00C50808">
      <w:pPr>
        <w:spacing w:after="0" w:line="240" w:lineRule="auto"/>
        <w:ind w:firstLine="1418"/>
        <w:jc w:val="both"/>
        <w:rPr>
          <w:rFonts w:ascii="Times New Roman" w:eastAsia="Times New Roman" w:hAnsi="Times New Roman" w:cs="Times New Roman"/>
          <w:iCs/>
          <w:sz w:val="24"/>
          <w:szCs w:val="24"/>
          <w:lang w:eastAsia="pt-BR"/>
        </w:rPr>
      </w:pPr>
    </w:p>
    <w:p w:rsidR="00272DB1" w:rsidRDefault="00272DB1" w:rsidP="00C50808">
      <w:pPr>
        <w:spacing w:after="0" w:line="240" w:lineRule="auto"/>
        <w:ind w:firstLine="1418"/>
        <w:jc w:val="both"/>
        <w:rPr>
          <w:rFonts w:ascii="Times New Roman" w:eastAsia="Times New Roman" w:hAnsi="Times New Roman" w:cs="Times New Roman"/>
          <w:iCs/>
          <w:sz w:val="24"/>
          <w:szCs w:val="24"/>
          <w:lang w:eastAsia="pt-BR"/>
        </w:rPr>
      </w:pPr>
    </w:p>
    <w:p w:rsidR="00272DB1" w:rsidRPr="00272DB1" w:rsidRDefault="00272DB1" w:rsidP="00C50808">
      <w:pPr>
        <w:spacing w:after="0" w:line="240" w:lineRule="auto"/>
        <w:ind w:firstLine="1418"/>
        <w:jc w:val="both"/>
        <w:rPr>
          <w:rFonts w:ascii="Times New Roman" w:eastAsia="Times New Roman" w:hAnsi="Times New Roman" w:cs="Times New Roman"/>
          <w:iCs/>
          <w:sz w:val="24"/>
          <w:szCs w:val="24"/>
          <w:lang w:eastAsia="pt-BR"/>
        </w:rPr>
      </w:pPr>
    </w:p>
    <w:p w:rsidR="009E2F9F" w:rsidRPr="00272DB1" w:rsidRDefault="009E2F9F">
      <w:pPr>
        <w:rPr>
          <w:sz w:val="24"/>
          <w:szCs w:val="24"/>
        </w:rPr>
      </w:pPr>
    </w:p>
    <w:tbl>
      <w:tblPr>
        <w:tblW w:w="0" w:type="auto"/>
        <w:jc w:val="center"/>
        <w:tblLook w:val="01E0" w:firstRow="1" w:lastRow="1" w:firstColumn="1" w:lastColumn="1" w:noHBand="0" w:noVBand="0"/>
      </w:tblPr>
      <w:tblGrid>
        <w:gridCol w:w="3103"/>
        <w:gridCol w:w="3513"/>
        <w:gridCol w:w="2863"/>
      </w:tblGrid>
      <w:tr w:rsidR="0054370C" w:rsidRPr="00C50808" w:rsidTr="003F1F33">
        <w:trPr>
          <w:jc w:val="center"/>
        </w:trPr>
        <w:tc>
          <w:tcPr>
            <w:tcW w:w="3103"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MAURICIO GOMES</w:t>
            </w:r>
          </w:p>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Vereador PSB</w:t>
            </w:r>
          </w:p>
        </w:tc>
        <w:tc>
          <w:tcPr>
            <w:tcW w:w="3513"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JANE DELALIBERA</w:t>
            </w:r>
          </w:p>
          <w:p w:rsidR="009E2F9F" w:rsidRPr="00C50808" w:rsidRDefault="00532D43" w:rsidP="003F1F33">
            <w:pPr>
              <w:spacing w:after="0" w:line="240" w:lineRule="auto"/>
              <w:jc w:val="center"/>
              <w:rPr>
                <w:rFonts w:ascii="Times New Roman" w:eastAsia="Times New Roman" w:hAnsi="Times New Roman" w:cs="Times New Roman"/>
                <w:lang w:eastAsia="pt-BR"/>
              </w:rPr>
            </w:pPr>
            <w:r w:rsidRPr="00C50808">
              <w:rPr>
                <w:rFonts w:ascii="Times New Roman" w:eastAsia="Times New Roman" w:hAnsi="Times New Roman" w:cs="Times New Roman"/>
                <w:b/>
                <w:lang w:eastAsia="pt-BR"/>
              </w:rPr>
              <w:t xml:space="preserve">Vereadora PL </w:t>
            </w:r>
          </w:p>
          <w:p w:rsidR="009E2F9F" w:rsidRPr="00C50808" w:rsidRDefault="009E2F9F" w:rsidP="003F1F33">
            <w:pPr>
              <w:spacing w:after="0" w:line="240" w:lineRule="auto"/>
              <w:jc w:val="center"/>
              <w:rPr>
                <w:rFonts w:ascii="Times New Roman" w:eastAsia="Times New Roman" w:hAnsi="Times New Roman" w:cs="Times New Roman"/>
                <w:lang w:eastAsia="pt-BR"/>
              </w:rPr>
            </w:pPr>
          </w:p>
        </w:tc>
        <w:tc>
          <w:tcPr>
            <w:tcW w:w="2863"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CELSO KOZAK</w:t>
            </w:r>
          </w:p>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Vereador PSDB</w:t>
            </w:r>
          </w:p>
        </w:tc>
      </w:tr>
    </w:tbl>
    <w:p w:rsidR="009E2F9F" w:rsidRPr="00C50808" w:rsidRDefault="009E2F9F" w:rsidP="009E2F9F">
      <w:pPr>
        <w:spacing w:after="0" w:line="240" w:lineRule="auto"/>
        <w:jc w:val="center"/>
        <w:rPr>
          <w:rFonts w:ascii="Times New Roman" w:eastAsia="Times New Roman" w:hAnsi="Times New Roman" w:cs="Times New Roman"/>
          <w:lang w:eastAsia="pt-BR"/>
        </w:rPr>
      </w:pPr>
    </w:p>
    <w:p w:rsidR="009E2F9F" w:rsidRPr="00C50808" w:rsidRDefault="009E2F9F" w:rsidP="009E2F9F">
      <w:pPr>
        <w:spacing w:after="0" w:line="240" w:lineRule="auto"/>
        <w:jc w:val="center"/>
        <w:rPr>
          <w:rFonts w:ascii="Times New Roman" w:eastAsia="Times New Roman" w:hAnsi="Times New Roman" w:cs="Times New Roman"/>
          <w:lang w:eastAsia="pt-BR"/>
        </w:rPr>
      </w:pPr>
    </w:p>
    <w:tbl>
      <w:tblPr>
        <w:tblW w:w="9782" w:type="dxa"/>
        <w:tblInd w:w="-176" w:type="dxa"/>
        <w:tblLook w:val="01E0" w:firstRow="1" w:lastRow="1" w:firstColumn="1" w:lastColumn="1" w:noHBand="0" w:noVBand="0"/>
      </w:tblPr>
      <w:tblGrid>
        <w:gridCol w:w="3403"/>
        <w:gridCol w:w="2693"/>
        <w:gridCol w:w="3686"/>
      </w:tblGrid>
      <w:tr w:rsidR="0054370C" w:rsidRPr="00C50808" w:rsidTr="003F1F33">
        <w:tc>
          <w:tcPr>
            <w:tcW w:w="3403"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DIOGO KRIGUER</w:t>
            </w:r>
          </w:p>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 xml:space="preserve">  Vereador PSDB</w:t>
            </w:r>
          </w:p>
        </w:tc>
        <w:tc>
          <w:tcPr>
            <w:tcW w:w="2693"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 xml:space="preserve"> </w:t>
            </w:r>
            <w:r w:rsidRPr="00C50808">
              <w:rPr>
                <w:rFonts w:ascii="Times New Roman" w:eastAsia="Times New Roman" w:hAnsi="Times New Roman" w:cs="Times New Roman"/>
                <w:b/>
                <w:lang w:eastAsia="pt-BR"/>
              </w:rPr>
              <w:t xml:space="preserve">   </w:t>
            </w:r>
            <w:r w:rsidRPr="00C50808">
              <w:rPr>
                <w:rFonts w:ascii="Times New Roman" w:eastAsia="Times New Roman" w:hAnsi="Times New Roman" w:cs="Times New Roman"/>
                <w:b/>
                <w:lang w:eastAsia="pt-BR"/>
              </w:rPr>
              <w:t>IAGO MELLA</w:t>
            </w:r>
          </w:p>
          <w:p w:rsidR="009E2F9F" w:rsidRPr="00C50808" w:rsidRDefault="00532D43" w:rsidP="003F1F33">
            <w:pPr>
              <w:spacing w:after="0" w:line="240" w:lineRule="auto"/>
              <w:jc w:val="center"/>
              <w:rPr>
                <w:rFonts w:ascii="Times New Roman" w:eastAsia="Times New Roman" w:hAnsi="Times New Roman" w:cs="Times New Roman"/>
                <w:lang w:eastAsia="pt-BR"/>
              </w:rPr>
            </w:pPr>
            <w:r w:rsidRPr="00C50808">
              <w:rPr>
                <w:rFonts w:ascii="Times New Roman" w:eastAsia="Times New Roman" w:hAnsi="Times New Roman" w:cs="Times New Roman"/>
                <w:b/>
                <w:lang w:eastAsia="pt-BR"/>
              </w:rPr>
              <w:t xml:space="preserve">  Vereador PODEMOS</w:t>
            </w:r>
          </w:p>
          <w:p w:rsidR="009E2F9F" w:rsidRPr="00C50808" w:rsidRDefault="009E2F9F" w:rsidP="003F1F33">
            <w:pPr>
              <w:spacing w:after="0" w:line="240" w:lineRule="auto"/>
              <w:jc w:val="center"/>
              <w:rPr>
                <w:rFonts w:ascii="Times New Roman" w:eastAsia="Times New Roman" w:hAnsi="Times New Roman" w:cs="Times New Roman"/>
                <w:b/>
                <w:lang w:eastAsia="pt-BR"/>
              </w:rPr>
            </w:pPr>
          </w:p>
          <w:p w:rsidR="009E2F9F" w:rsidRPr="00C50808" w:rsidRDefault="009E2F9F" w:rsidP="003F1F33">
            <w:pPr>
              <w:spacing w:after="0" w:line="240" w:lineRule="auto"/>
              <w:jc w:val="center"/>
              <w:rPr>
                <w:rFonts w:ascii="Times New Roman" w:eastAsia="Times New Roman" w:hAnsi="Times New Roman" w:cs="Times New Roman"/>
                <w:b/>
                <w:lang w:eastAsia="pt-BR"/>
              </w:rPr>
            </w:pPr>
          </w:p>
        </w:tc>
        <w:tc>
          <w:tcPr>
            <w:tcW w:w="3686"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GO</w:t>
            </w:r>
            <w:r w:rsidR="00487553" w:rsidRPr="00C50808">
              <w:rPr>
                <w:rFonts w:ascii="Times New Roman" w:eastAsia="Times New Roman" w:hAnsi="Times New Roman" w:cs="Times New Roman"/>
                <w:b/>
                <w:lang w:eastAsia="pt-BR"/>
              </w:rPr>
              <w:t>L</w:t>
            </w:r>
            <w:r w:rsidRPr="00C50808">
              <w:rPr>
                <w:rFonts w:ascii="Times New Roman" w:eastAsia="Times New Roman" w:hAnsi="Times New Roman" w:cs="Times New Roman"/>
                <w:b/>
                <w:lang w:eastAsia="pt-BR"/>
              </w:rPr>
              <w:t>MINI</w:t>
            </w:r>
          </w:p>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Vereador PSDB</w:t>
            </w:r>
          </w:p>
        </w:tc>
      </w:tr>
    </w:tbl>
    <w:p w:rsidR="009E2F9F" w:rsidRPr="00C50808" w:rsidRDefault="009E2F9F" w:rsidP="009E2F9F">
      <w:pPr>
        <w:spacing w:after="0" w:line="240" w:lineRule="auto"/>
        <w:jc w:val="center"/>
        <w:rPr>
          <w:rFonts w:ascii="Times New Roman" w:eastAsia="Times New Roman" w:hAnsi="Times New Roman" w:cs="Times New Roman"/>
          <w:b/>
          <w:lang w:eastAsia="pt-BR"/>
        </w:rPr>
      </w:pPr>
    </w:p>
    <w:tbl>
      <w:tblPr>
        <w:tblW w:w="0" w:type="auto"/>
        <w:tblLook w:val="04A0" w:firstRow="1" w:lastRow="0" w:firstColumn="1" w:lastColumn="0" w:noHBand="0" w:noVBand="1"/>
      </w:tblPr>
      <w:tblGrid>
        <w:gridCol w:w="3165"/>
        <w:gridCol w:w="3165"/>
        <w:gridCol w:w="3165"/>
      </w:tblGrid>
      <w:tr w:rsidR="0054370C" w:rsidRPr="00C50808" w:rsidTr="003F1F33">
        <w:tc>
          <w:tcPr>
            <w:tcW w:w="3165"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ACACIO AMBROSINI</w:t>
            </w:r>
          </w:p>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Vereador PATRIOTA</w:t>
            </w:r>
          </w:p>
        </w:tc>
        <w:tc>
          <w:tcPr>
            <w:tcW w:w="3165" w:type="dxa"/>
          </w:tcPr>
          <w:p w:rsidR="00051737"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GILBERTO</w:t>
            </w:r>
            <w:r w:rsidR="00272DB1">
              <w:rPr>
                <w:rFonts w:ascii="Times New Roman" w:eastAsia="Times New Roman" w:hAnsi="Times New Roman" w:cs="Times New Roman"/>
                <w:b/>
                <w:lang w:eastAsia="pt-BR"/>
              </w:rPr>
              <w:t xml:space="preserve"> SOARES</w:t>
            </w:r>
          </w:p>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 xml:space="preserve"> Vereador PROGRESSISTAS</w:t>
            </w:r>
          </w:p>
        </w:tc>
        <w:tc>
          <w:tcPr>
            <w:tcW w:w="3165"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ZÉ DA PANTANAL</w:t>
            </w:r>
          </w:p>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Vereador MDB</w:t>
            </w:r>
          </w:p>
          <w:p w:rsidR="00C50808" w:rsidRPr="00C50808" w:rsidRDefault="00C50808" w:rsidP="003F1F33">
            <w:pPr>
              <w:spacing w:after="0" w:line="240" w:lineRule="auto"/>
              <w:jc w:val="center"/>
              <w:rPr>
                <w:rFonts w:ascii="Times New Roman" w:eastAsia="Times New Roman" w:hAnsi="Times New Roman" w:cs="Times New Roman"/>
                <w:b/>
                <w:lang w:eastAsia="pt-BR"/>
              </w:rPr>
            </w:pPr>
          </w:p>
        </w:tc>
      </w:tr>
    </w:tbl>
    <w:p w:rsidR="009E2F9F" w:rsidRPr="00C50808" w:rsidRDefault="009E2F9F" w:rsidP="009E2F9F">
      <w:pPr>
        <w:spacing w:after="0" w:line="240" w:lineRule="auto"/>
        <w:jc w:val="center"/>
        <w:rPr>
          <w:rFonts w:ascii="Times New Roman" w:eastAsia="Times New Roman" w:hAnsi="Times New Roman" w:cs="Times New Roman"/>
          <w:b/>
          <w:lang w:eastAsia="pt-BR"/>
        </w:rPr>
      </w:pPr>
    </w:p>
    <w:p w:rsidR="009E2F9F" w:rsidRPr="00C50808" w:rsidRDefault="009E2F9F" w:rsidP="009E2F9F">
      <w:pPr>
        <w:spacing w:after="0" w:line="240" w:lineRule="auto"/>
        <w:jc w:val="center"/>
        <w:rPr>
          <w:rFonts w:ascii="Times New Roman" w:eastAsia="Times New Roman" w:hAnsi="Times New Roman" w:cs="Times New Roman"/>
          <w:b/>
          <w:lang w:eastAsia="pt-BR"/>
        </w:rPr>
      </w:pPr>
    </w:p>
    <w:tbl>
      <w:tblPr>
        <w:tblW w:w="0" w:type="auto"/>
        <w:tblLook w:val="04A0" w:firstRow="1" w:lastRow="0" w:firstColumn="1" w:lastColumn="0" w:noHBand="0" w:noVBand="1"/>
      </w:tblPr>
      <w:tblGrid>
        <w:gridCol w:w="4747"/>
        <w:gridCol w:w="4748"/>
      </w:tblGrid>
      <w:tr w:rsidR="0054370C" w:rsidRPr="00C50808" w:rsidTr="003F1F33">
        <w:tc>
          <w:tcPr>
            <w:tcW w:w="4747"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MARLON ZANELLA</w:t>
            </w:r>
          </w:p>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Vereador MDB</w:t>
            </w:r>
          </w:p>
        </w:tc>
        <w:tc>
          <w:tcPr>
            <w:tcW w:w="4748" w:type="dxa"/>
          </w:tcPr>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RODRIGO MACHADO</w:t>
            </w:r>
          </w:p>
          <w:p w:rsidR="009E2F9F" w:rsidRPr="00C50808" w:rsidRDefault="00532D43" w:rsidP="003F1F33">
            <w:pPr>
              <w:spacing w:after="0" w:line="240" w:lineRule="auto"/>
              <w:jc w:val="center"/>
              <w:rPr>
                <w:rFonts w:ascii="Times New Roman" w:eastAsia="Times New Roman" w:hAnsi="Times New Roman" w:cs="Times New Roman"/>
                <w:b/>
                <w:lang w:eastAsia="pt-BR"/>
              </w:rPr>
            </w:pPr>
            <w:r w:rsidRPr="00C50808">
              <w:rPr>
                <w:rFonts w:ascii="Times New Roman" w:eastAsia="Times New Roman" w:hAnsi="Times New Roman" w:cs="Times New Roman"/>
                <w:b/>
                <w:lang w:eastAsia="pt-BR"/>
              </w:rPr>
              <w:t>Vereador PSDB</w:t>
            </w:r>
          </w:p>
        </w:tc>
      </w:tr>
    </w:tbl>
    <w:p w:rsidR="009E2F9F" w:rsidRPr="00C50808" w:rsidRDefault="009E2F9F" w:rsidP="009E2F9F">
      <w:pPr>
        <w:spacing w:after="0" w:line="240" w:lineRule="auto"/>
        <w:jc w:val="center"/>
        <w:rPr>
          <w:rFonts w:ascii="Times New Roman" w:eastAsia="Times New Roman" w:hAnsi="Times New Roman" w:cs="Times New Roman"/>
          <w:lang w:eastAsia="pt-BR"/>
        </w:rPr>
      </w:pPr>
    </w:p>
    <w:p w:rsidR="009E2F9F" w:rsidRPr="00C50808" w:rsidRDefault="009E2F9F"/>
    <w:sectPr w:rsidR="009E2F9F" w:rsidRPr="00C50808" w:rsidSect="00C50808">
      <w:pgSz w:w="11906" w:h="16838"/>
      <w:pgMar w:top="2552" w:right="1274"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11BDB"/>
    <w:multiLevelType w:val="hybridMultilevel"/>
    <w:tmpl w:val="561CEC88"/>
    <w:lvl w:ilvl="0" w:tplc="4EF0C458">
      <w:start w:val="1"/>
      <w:numFmt w:val="upperRoman"/>
      <w:lvlText w:val="%1-"/>
      <w:lvlJc w:val="left"/>
      <w:pPr>
        <w:ind w:left="2138" w:hanging="720"/>
      </w:pPr>
      <w:rPr>
        <w:rFonts w:hint="default"/>
      </w:rPr>
    </w:lvl>
    <w:lvl w:ilvl="1" w:tplc="04245170" w:tentative="1">
      <w:start w:val="1"/>
      <w:numFmt w:val="lowerLetter"/>
      <w:lvlText w:val="%2."/>
      <w:lvlJc w:val="left"/>
      <w:pPr>
        <w:ind w:left="2498" w:hanging="360"/>
      </w:pPr>
    </w:lvl>
    <w:lvl w:ilvl="2" w:tplc="B1827B3C" w:tentative="1">
      <w:start w:val="1"/>
      <w:numFmt w:val="lowerRoman"/>
      <w:lvlText w:val="%3."/>
      <w:lvlJc w:val="right"/>
      <w:pPr>
        <w:ind w:left="3218" w:hanging="180"/>
      </w:pPr>
    </w:lvl>
    <w:lvl w:ilvl="3" w:tplc="0828514E" w:tentative="1">
      <w:start w:val="1"/>
      <w:numFmt w:val="decimal"/>
      <w:lvlText w:val="%4."/>
      <w:lvlJc w:val="left"/>
      <w:pPr>
        <w:ind w:left="3938" w:hanging="360"/>
      </w:pPr>
    </w:lvl>
    <w:lvl w:ilvl="4" w:tplc="729A0A74" w:tentative="1">
      <w:start w:val="1"/>
      <w:numFmt w:val="lowerLetter"/>
      <w:lvlText w:val="%5."/>
      <w:lvlJc w:val="left"/>
      <w:pPr>
        <w:ind w:left="4658" w:hanging="360"/>
      </w:pPr>
    </w:lvl>
    <w:lvl w:ilvl="5" w:tplc="6DEEA50C" w:tentative="1">
      <w:start w:val="1"/>
      <w:numFmt w:val="lowerRoman"/>
      <w:lvlText w:val="%6."/>
      <w:lvlJc w:val="right"/>
      <w:pPr>
        <w:ind w:left="5378" w:hanging="180"/>
      </w:pPr>
    </w:lvl>
    <w:lvl w:ilvl="6" w:tplc="4F7CCCFE" w:tentative="1">
      <w:start w:val="1"/>
      <w:numFmt w:val="decimal"/>
      <w:lvlText w:val="%7."/>
      <w:lvlJc w:val="left"/>
      <w:pPr>
        <w:ind w:left="6098" w:hanging="360"/>
      </w:pPr>
    </w:lvl>
    <w:lvl w:ilvl="7" w:tplc="A2D69836" w:tentative="1">
      <w:start w:val="1"/>
      <w:numFmt w:val="lowerLetter"/>
      <w:lvlText w:val="%8."/>
      <w:lvlJc w:val="left"/>
      <w:pPr>
        <w:ind w:left="6818" w:hanging="360"/>
      </w:pPr>
    </w:lvl>
    <w:lvl w:ilvl="8" w:tplc="D368CDCC"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5A"/>
    <w:rsid w:val="00051737"/>
    <w:rsid w:val="00090DC2"/>
    <w:rsid w:val="001E316F"/>
    <w:rsid w:val="001F258B"/>
    <w:rsid w:val="00203235"/>
    <w:rsid w:val="00233FAF"/>
    <w:rsid w:val="00272DB1"/>
    <w:rsid w:val="002C0666"/>
    <w:rsid w:val="002C3348"/>
    <w:rsid w:val="002E16C6"/>
    <w:rsid w:val="0039402B"/>
    <w:rsid w:val="003F1F33"/>
    <w:rsid w:val="00487553"/>
    <w:rsid w:val="004B3C28"/>
    <w:rsid w:val="004B6ABF"/>
    <w:rsid w:val="004D6A2F"/>
    <w:rsid w:val="00532D43"/>
    <w:rsid w:val="0054370C"/>
    <w:rsid w:val="00647AC6"/>
    <w:rsid w:val="00704FA6"/>
    <w:rsid w:val="007E125A"/>
    <w:rsid w:val="0082683D"/>
    <w:rsid w:val="0083198D"/>
    <w:rsid w:val="008D0498"/>
    <w:rsid w:val="008D270F"/>
    <w:rsid w:val="00920B20"/>
    <w:rsid w:val="009E2F9F"/>
    <w:rsid w:val="009F7797"/>
    <w:rsid w:val="00AB6465"/>
    <w:rsid w:val="00AF7D1F"/>
    <w:rsid w:val="00B026D4"/>
    <w:rsid w:val="00B32817"/>
    <w:rsid w:val="00C50808"/>
    <w:rsid w:val="00CD25F2"/>
    <w:rsid w:val="00D55DA5"/>
    <w:rsid w:val="00D944F6"/>
    <w:rsid w:val="00DB2232"/>
    <w:rsid w:val="00F24806"/>
    <w:rsid w:val="00FA6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4B9D"/>
  <w15:docId w15:val="{563F14BA-BD1E-4E37-9E00-3FA3D3F2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316F"/>
    <w:pPr>
      <w:ind w:left="720"/>
      <w:contextualSpacing/>
    </w:pPr>
  </w:style>
  <w:style w:type="character" w:customStyle="1" w:styleId="label">
    <w:name w:val="label"/>
    <w:basedOn w:val="Fontepargpadro"/>
    <w:rsid w:val="008D0498"/>
  </w:style>
  <w:style w:type="paragraph" w:styleId="NormalWeb">
    <w:name w:val="Normal (Web)"/>
    <w:basedOn w:val="Normal"/>
    <w:uiPriority w:val="99"/>
    <w:semiHidden/>
    <w:unhideWhenUsed/>
    <w:rsid w:val="00B026D4"/>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F2480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4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1456</Words>
  <Characters>7866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Timoteo</cp:lastModifiedBy>
  <cp:revision>17</cp:revision>
  <cp:lastPrinted>2022-09-27T16:30:00Z</cp:lastPrinted>
  <dcterms:created xsi:type="dcterms:W3CDTF">2022-09-21T12:22:00Z</dcterms:created>
  <dcterms:modified xsi:type="dcterms:W3CDTF">2022-09-27T16:32:00Z</dcterms:modified>
</cp:coreProperties>
</file>