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88" w:rsidRPr="00DB2E38" w:rsidRDefault="000D2001" w:rsidP="00DB2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DB2E38">
        <w:rPr>
          <w:b/>
          <w:bCs/>
          <w:color w:val="000000"/>
          <w:sz w:val="22"/>
          <w:szCs w:val="22"/>
        </w:rPr>
        <w:t>REQUERIMENTO Nº 228</w:t>
      </w:r>
      <w:r w:rsidR="00BE1009" w:rsidRPr="00DB2E38">
        <w:rPr>
          <w:b/>
          <w:bCs/>
          <w:color w:val="000000"/>
          <w:sz w:val="22"/>
          <w:szCs w:val="22"/>
        </w:rPr>
        <w:t>/2022</w:t>
      </w:r>
    </w:p>
    <w:p w:rsidR="00DB2E38" w:rsidRDefault="00DB2E38" w:rsidP="00DB2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DD067F" w:rsidRPr="00DB2E38" w:rsidRDefault="00DD067F" w:rsidP="00DB2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DB2E38" w:rsidRPr="00DB2E38" w:rsidRDefault="00DB2E38" w:rsidP="00DB2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  <w:sz w:val="22"/>
          <w:szCs w:val="22"/>
        </w:rPr>
      </w:pPr>
    </w:p>
    <w:p w:rsidR="00682D88" w:rsidRPr="00DB2E38" w:rsidRDefault="00BE1009" w:rsidP="00DB2E38">
      <w:pPr>
        <w:spacing w:after="0" w:line="240" w:lineRule="auto"/>
        <w:ind w:firstLine="3402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DB2E38">
        <w:rPr>
          <w:b/>
          <w:sz w:val="22"/>
          <w:szCs w:val="22"/>
        </w:rPr>
        <w:t xml:space="preserve">JANE DELALIBERA - PL </w:t>
      </w:r>
      <w:r w:rsidRPr="00DB2E38">
        <w:rPr>
          <w:sz w:val="22"/>
          <w:szCs w:val="22"/>
        </w:rPr>
        <w:t>e vereadores abaixo assinados, com assento nesta Casa, em</w:t>
      </w:r>
      <w:r w:rsidRPr="00DB2E38">
        <w:rPr>
          <w:bCs/>
          <w:sz w:val="22"/>
          <w:szCs w:val="22"/>
        </w:rPr>
        <w:t xml:space="preserve"> conformidade com os Artigos 118 a 121 do Regimento Interno e Artigo 14 da LOM, no cumprimento do dever, requerem à Mesa Diretora,</w:t>
      </w:r>
      <w:r w:rsidRPr="00DB2E38">
        <w:rPr>
          <w:sz w:val="22"/>
          <w:szCs w:val="22"/>
        </w:rPr>
        <w:t xml:space="preserve"> </w:t>
      </w:r>
      <w:r w:rsidRPr="00DB2E38">
        <w:rPr>
          <w:b/>
          <w:bCs/>
          <w:color w:val="000000"/>
          <w:sz w:val="22"/>
          <w:szCs w:val="22"/>
          <w:shd w:val="clear" w:color="auto" w:fill="FFFFFF"/>
        </w:rPr>
        <w:t xml:space="preserve">a convocação </w:t>
      </w:r>
      <w:r w:rsidR="001C56BB" w:rsidRPr="00DB2E38">
        <w:rPr>
          <w:b/>
          <w:bCs/>
          <w:color w:val="000000"/>
          <w:sz w:val="22"/>
          <w:szCs w:val="22"/>
          <w:shd w:val="clear" w:color="auto" w:fill="FFFFFF"/>
        </w:rPr>
        <w:t>do Secretário Municipal de Administração</w:t>
      </w:r>
      <w:r w:rsidRPr="00DB2E38"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1C56BB" w:rsidRPr="00DB2E38">
        <w:rPr>
          <w:b/>
          <w:bCs/>
          <w:color w:val="000000"/>
          <w:sz w:val="22"/>
          <w:szCs w:val="22"/>
          <w:shd w:val="clear" w:color="auto" w:fill="FFFFFF"/>
        </w:rPr>
        <w:t>Estevam</w:t>
      </w:r>
      <w:r w:rsidR="009378D8" w:rsidRPr="00DB2E38">
        <w:rPr>
          <w:b/>
          <w:bCs/>
          <w:color w:val="000000"/>
          <w:sz w:val="22"/>
          <w:szCs w:val="22"/>
          <w:shd w:val="clear" w:color="auto" w:fill="FFFFFF"/>
        </w:rPr>
        <w:t xml:space="preserve"> Hungaro Calvo Filho</w:t>
      </w:r>
      <w:r w:rsidRPr="00DB2E38">
        <w:rPr>
          <w:b/>
          <w:bCs/>
          <w:color w:val="000000"/>
          <w:sz w:val="22"/>
          <w:szCs w:val="22"/>
          <w:shd w:val="clear" w:color="auto" w:fill="FFFFFF"/>
        </w:rPr>
        <w:t xml:space="preserve"> para apresentar </w:t>
      </w:r>
      <w:r w:rsidR="001C56BB" w:rsidRPr="00DB2E38">
        <w:rPr>
          <w:b/>
          <w:bCs/>
          <w:color w:val="000000"/>
          <w:sz w:val="22"/>
          <w:szCs w:val="22"/>
          <w:shd w:val="clear" w:color="auto" w:fill="FFFFFF"/>
        </w:rPr>
        <w:t xml:space="preserve">Reforma </w:t>
      </w:r>
      <w:r w:rsidR="009378D8" w:rsidRPr="00DB2E38">
        <w:rPr>
          <w:b/>
          <w:bCs/>
          <w:color w:val="000000"/>
          <w:sz w:val="22"/>
          <w:szCs w:val="22"/>
          <w:shd w:val="clear" w:color="auto" w:fill="FFFFFF"/>
        </w:rPr>
        <w:t>Administrativa</w:t>
      </w:r>
      <w:r w:rsidRPr="00DB2E38">
        <w:rPr>
          <w:b/>
          <w:bCs/>
          <w:color w:val="000000"/>
          <w:sz w:val="22"/>
          <w:szCs w:val="22"/>
          <w:shd w:val="clear" w:color="auto" w:fill="FFFFFF"/>
        </w:rPr>
        <w:t>, no município de Sorriso.</w:t>
      </w:r>
    </w:p>
    <w:p w:rsidR="00DB2E38" w:rsidRDefault="00DB2E38" w:rsidP="00DB2E38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DB2E38" w:rsidRDefault="00DB2E38" w:rsidP="00DB2E38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682D88" w:rsidRDefault="00BE1009" w:rsidP="00DB2E3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B2E38">
        <w:rPr>
          <w:b/>
          <w:bCs/>
          <w:sz w:val="22"/>
          <w:szCs w:val="22"/>
        </w:rPr>
        <w:t>JUSTIFICATIVAS</w:t>
      </w:r>
    </w:p>
    <w:p w:rsidR="00DB2E38" w:rsidRPr="00DB2E38" w:rsidRDefault="00DB2E38" w:rsidP="00DB2E38">
      <w:pPr>
        <w:spacing w:after="0" w:line="240" w:lineRule="auto"/>
        <w:jc w:val="center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9F2FC8" w:rsidRDefault="00BE1009" w:rsidP="00DB2E38">
      <w:pPr>
        <w:spacing w:after="0" w:line="240" w:lineRule="auto"/>
        <w:ind w:firstLine="1418"/>
        <w:jc w:val="both"/>
        <w:rPr>
          <w:sz w:val="22"/>
          <w:szCs w:val="22"/>
        </w:rPr>
      </w:pPr>
      <w:r w:rsidRPr="00DB2E38">
        <w:rPr>
          <w:sz w:val="22"/>
          <w:szCs w:val="22"/>
        </w:rPr>
        <w:t>Considerando que é direito dos vereadores requererem documentos para fiscalizar a administração, cuidando da aplicação dos recursos e observando o orçamento. É dever do vereador acompanhar o Poder Executivo Municipal, principalmente em relação ao cumprimento das Leis e da boa aplicação e gestão do dinheiro público;</w:t>
      </w:r>
    </w:p>
    <w:p w:rsidR="00DB2E38" w:rsidRPr="00DB2E38" w:rsidRDefault="00DB2E38" w:rsidP="00DB2E38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2921DC" w:rsidRDefault="00BE1009" w:rsidP="00DB2E38">
      <w:pPr>
        <w:pStyle w:val="NormalWeb"/>
        <w:tabs>
          <w:tab w:val="left" w:pos="944"/>
        </w:tabs>
        <w:spacing w:before="0" w:beforeAutospacing="0" w:after="0" w:afterAutospacing="0"/>
        <w:ind w:right="-92" w:firstLine="1418"/>
        <w:jc w:val="both"/>
        <w:rPr>
          <w:color w:val="000000"/>
          <w:sz w:val="22"/>
          <w:szCs w:val="22"/>
        </w:rPr>
      </w:pPr>
      <w:r w:rsidRPr="00DB2E38">
        <w:rPr>
          <w:color w:val="000000"/>
          <w:sz w:val="22"/>
          <w:szCs w:val="22"/>
        </w:rPr>
        <w:t xml:space="preserve">Considerando que, os </w:t>
      </w:r>
      <w:r w:rsidRPr="00DB2E38">
        <w:rPr>
          <w:b/>
          <w:bCs/>
          <w:color w:val="000000"/>
          <w:sz w:val="22"/>
          <w:szCs w:val="22"/>
        </w:rPr>
        <w:t>pedidos de informações</w:t>
      </w:r>
      <w:r w:rsidRPr="00DB2E38">
        <w:rPr>
          <w:color w:val="000000"/>
          <w:sz w:val="22"/>
          <w:szCs w:val="22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DB2E38">
        <w:rPr>
          <w:b/>
          <w:bCs/>
          <w:i/>
          <w:iCs/>
          <w:color w:val="000000"/>
          <w:sz w:val="22"/>
          <w:szCs w:val="22"/>
        </w:rPr>
        <w:t>função fiscalizadora da Câmara</w:t>
      </w:r>
      <w:r w:rsidRPr="00DB2E38">
        <w:rPr>
          <w:color w:val="000000"/>
          <w:sz w:val="22"/>
          <w:szCs w:val="22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DB2E38">
        <w:rPr>
          <w:i/>
          <w:iCs/>
          <w:color w:val="000000"/>
          <w:sz w:val="22"/>
          <w:szCs w:val="22"/>
        </w:rPr>
        <w:t xml:space="preserve"> </w:t>
      </w:r>
      <w:r w:rsidRPr="00DB2E38">
        <w:rPr>
          <w:color w:val="000000"/>
          <w:sz w:val="22"/>
          <w:szCs w:val="22"/>
        </w:rPr>
        <w:t>(Art. 31 da Constituição Federal e Inciso X do Art. 13 da LOM);</w:t>
      </w:r>
    </w:p>
    <w:p w:rsidR="00DB2E38" w:rsidRPr="00DB2E38" w:rsidRDefault="00DB2E38" w:rsidP="00DB2E38">
      <w:pPr>
        <w:pStyle w:val="NormalWeb"/>
        <w:tabs>
          <w:tab w:val="left" w:pos="944"/>
        </w:tabs>
        <w:spacing w:before="0" w:beforeAutospacing="0" w:after="0" w:afterAutospacing="0"/>
        <w:ind w:right="-92" w:firstLine="141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2921DC" w:rsidRDefault="00BE1009" w:rsidP="00DB2E38">
      <w:pPr>
        <w:pStyle w:val="NormalWeb"/>
        <w:tabs>
          <w:tab w:val="left" w:pos="944"/>
        </w:tabs>
        <w:spacing w:before="0" w:beforeAutospacing="0" w:after="0" w:afterAutospacing="0"/>
        <w:ind w:right="-92" w:firstLine="1418"/>
        <w:jc w:val="both"/>
        <w:rPr>
          <w:sz w:val="22"/>
          <w:szCs w:val="22"/>
        </w:rPr>
      </w:pPr>
      <w:r w:rsidRPr="00DB2E38">
        <w:rPr>
          <w:sz w:val="22"/>
          <w:szCs w:val="22"/>
        </w:rPr>
        <w:t>Considerando que, com a Reforma Administrativa os servidores municipais podem contar com um maior reconhecimento profissional, em forma de uma estrutura de cargos e carreira que garantam a valorização dos mesmos, além da melhoria na eficácia da gestão municipal.</w:t>
      </w:r>
    </w:p>
    <w:p w:rsidR="00DB2E38" w:rsidRDefault="00DB2E38" w:rsidP="00DB2E38">
      <w:pPr>
        <w:pStyle w:val="NormalWeb"/>
        <w:tabs>
          <w:tab w:val="left" w:pos="944"/>
        </w:tabs>
        <w:spacing w:before="0" w:beforeAutospacing="0" w:after="0" w:afterAutospacing="0"/>
        <w:ind w:right="-92" w:firstLine="1418"/>
        <w:jc w:val="both"/>
        <w:rPr>
          <w:sz w:val="22"/>
          <w:szCs w:val="22"/>
        </w:rPr>
      </w:pPr>
    </w:p>
    <w:p w:rsidR="00DB2E38" w:rsidRPr="00DB2E38" w:rsidRDefault="00DB2E38" w:rsidP="00DB2E38">
      <w:pPr>
        <w:pStyle w:val="NormalWeb"/>
        <w:tabs>
          <w:tab w:val="left" w:pos="944"/>
        </w:tabs>
        <w:spacing w:before="0" w:beforeAutospacing="0" w:after="0" w:afterAutospacing="0"/>
        <w:ind w:right="-92" w:firstLine="1418"/>
        <w:jc w:val="both"/>
        <w:rPr>
          <w:sz w:val="22"/>
          <w:szCs w:val="22"/>
        </w:rPr>
      </w:pPr>
    </w:p>
    <w:p w:rsidR="00682D88" w:rsidRPr="00DB2E38" w:rsidRDefault="00BE1009" w:rsidP="00DB2E38">
      <w:pPr>
        <w:pStyle w:val="NormalWeb"/>
        <w:tabs>
          <w:tab w:val="left" w:pos="944"/>
        </w:tabs>
        <w:spacing w:before="0" w:beforeAutospacing="0" w:after="0" w:afterAutospacing="0"/>
        <w:ind w:right="-92"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DB2E38">
        <w:rPr>
          <w:sz w:val="22"/>
          <w:szCs w:val="22"/>
        </w:rPr>
        <w:t xml:space="preserve">Câmara Municipal de Sorriso, estado de </w:t>
      </w:r>
      <w:r w:rsidR="0068057D" w:rsidRPr="00DB2E38">
        <w:rPr>
          <w:sz w:val="22"/>
          <w:szCs w:val="22"/>
        </w:rPr>
        <w:t>Mato Grosso, em 1</w:t>
      </w:r>
      <w:r w:rsidR="00DB2E38">
        <w:rPr>
          <w:sz w:val="22"/>
          <w:szCs w:val="22"/>
        </w:rPr>
        <w:t>4</w:t>
      </w:r>
      <w:r w:rsidR="0068057D" w:rsidRPr="00DB2E38">
        <w:rPr>
          <w:sz w:val="22"/>
          <w:szCs w:val="22"/>
        </w:rPr>
        <w:t xml:space="preserve"> de outubro </w:t>
      </w:r>
      <w:r w:rsidRPr="00DB2E38">
        <w:rPr>
          <w:sz w:val="22"/>
          <w:szCs w:val="22"/>
        </w:rPr>
        <w:t>de 2022.</w:t>
      </w:r>
    </w:p>
    <w:p w:rsidR="00682D88" w:rsidRDefault="00682D88" w:rsidP="00DB2E38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DB2E38" w:rsidRDefault="00DB2E38" w:rsidP="00DB2E38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DB2E38" w:rsidRDefault="00DB2E38" w:rsidP="00DB2E38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DB2E38" w:rsidRPr="00DB2E38" w:rsidRDefault="00DB2E38" w:rsidP="00DB2E38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682D88" w:rsidRPr="00DB2E38" w:rsidRDefault="00BE1009" w:rsidP="00DB2E38">
      <w:pPr>
        <w:pStyle w:val="SemEspaamento"/>
        <w:jc w:val="center"/>
        <w:rPr>
          <w:b/>
          <w:sz w:val="22"/>
          <w:szCs w:val="22"/>
        </w:rPr>
      </w:pPr>
      <w:r w:rsidRPr="00DB2E38">
        <w:rPr>
          <w:b/>
          <w:sz w:val="22"/>
          <w:szCs w:val="22"/>
        </w:rPr>
        <w:t xml:space="preserve">JANE DELALIBERA </w:t>
      </w:r>
    </w:p>
    <w:p w:rsidR="00682D88" w:rsidRPr="00DB2E38" w:rsidRDefault="00BE1009" w:rsidP="00DB2E38">
      <w:pPr>
        <w:pStyle w:val="SemEspaamento"/>
        <w:jc w:val="center"/>
        <w:rPr>
          <w:b/>
          <w:sz w:val="22"/>
          <w:szCs w:val="22"/>
        </w:rPr>
      </w:pPr>
      <w:r w:rsidRPr="00DB2E38">
        <w:rPr>
          <w:b/>
          <w:sz w:val="22"/>
          <w:szCs w:val="22"/>
        </w:rPr>
        <w:t xml:space="preserve">Vereadora PL </w:t>
      </w:r>
    </w:p>
    <w:p w:rsidR="00682D88" w:rsidRPr="00DB2E38" w:rsidRDefault="00682D88" w:rsidP="00DB2E38">
      <w:pPr>
        <w:pStyle w:val="SemEspaamento"/>
        <w:jc w:val="center"/>
        <w:rPr>
          <w:b/>
          <w:sz w:val="22"/>
          <w:szCs w:val="22"/>
        </w:rPr>
      </w:pPr>
    </w:p>
    <w:p w:rsidR="00682D88" w:rsidRPr="00DB2E38" w:rsidRDefault="00682D88" w:rsidP="00DB2E38">
      <w:pPr>
        <w:pStyle w:val="SemEspaamento"/>
        <w:jc w:val="center"/>
        <w:rPr>
          <w:b/>
          <w:sz w:val="22"/>
          <w:szCs w:val="22"/>
        </w:rPr>
      </w:pPr>
    </w:p>
    <w:p w:rsidR="00682D88" w:rsidRPr="00DB2E38" w:rsidRDefault="00682D88" w:rsidP="00DB2E38">
      <w:pPr>
        <w:pStyle w:val="SemEspaamen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697CD8" w:rsidRPr="00DB2E38" w:rsidTr="00682D88">
        <w:trPr>
          <w:trHeight w:val="1062"/>
          <w:jc w:val="center"/>
        </w:trPr>
        <w:tc>
          <w:tcPr>
            <w:tcW w:w="3023" w:type="dxa"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682D88" w:rsidRPr="00DB2E38" w:rsidRDefault="00DB2E3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97CD8" w:rsidRPr="00DB2E38" w:rsidTr="00682D88">
        <w:trPr>
          <w:trHeight w:val="1023"/>
          <w:jc w:val="center"/>
        </w:trPr>
        <w:tc>
          <w:tcPr>
            <w:tcW w:w="3023" w:type="dxa"/>
            <w:hideMark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Vereador Podemos</w:t>
            </w: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682D88" w:rsidRPr="00DB2E38" w:rsidRDefault="00682D88" w:rsidP="00DB2E38">
      <w:pPr>
        <w:spacing w:after="0" w:line="240" w:lineRule="auto"/>
        <w:jc w:val="center"/>
        <w:rPr>
          <w:vanish/>
          <w:sz w:val="22"/>
          <w:szCs w:val="22"/>
        </w:rPr>
      </w:pPr>
    </w:p>
    <w:tbl>
      <w:tblPr>
        <w:tblW w:w="11516" w:type="dxa"/>
        <w:tblInd w:w="-743" w:type="dxa"/>
        <w:tblLook w:val="04A0" w:firstRow="1" w:lastRow="0" w:firstColumn="1" w:lastColumn="0" w:noHBand="0" w:noVBand="1"/>
      </w:tblPr>
      <w:tblGrid>
        <w:gridCol w:w="4112"/>
        <w:gridCol w:w="3539"/>
        <w:gridCol w:w="2556"/>
        <w:gridCol w:w="1309"/>
      </w:tblGrid>
      <w:tr w:rsidR="00697CD8" w:rsidRPr="00DB2E38" w:rsidTr="00682D88">
        <w:trPr>
          <w:trHeight w:val="1239"/>
        </w:trPr>
        <w:tc>
          <w:tcPr>
            <w:tcW w:w="4112" w:type="dxa"/>
          </w:tcPr>
          <w:p w:rsidR="00DB2E38" w:rsidRPr="00DB2E38" w:rsidRDefault="00DB2E38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682D88" w:rsidRPr="00DB2E38" w:rsidRDefault="00DB2E38" w:rsidP="00DB2E38">
            <w:pPr>
              <w:pStyle w:val="SemEspaamen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DB2E3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39" w:type="dxa"/>
            <w:hideMark/>
          </w:tcPr>
          <w:p w:rsidR="00682D88" w:rsidRPr="00DB2E38" w:rsidRDefault="00682D88" w:rsidP="00DB2E38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</w:tcPr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682D88" w:rsidRPr="00DB2E38" w:rsidRDefault="00BE1009" w:rsidP="00DB2E38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2E38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682D88" w:rsidRPr="00DB2E38" w:rsidRDefault="00682D88" w:rsidP="00DB2E38">
            <w:pPr>
              <w:pStyle w:val="SemEspaamen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hideMark/>
          </w:tcPr>
          <w:p w:rsidR="00682D88" w:rsidRPr="00DB2E38" w:rsidRDefault="00682D88" w:rsidP="00DB2E38">
            <w:pPr>
              <w:spacing w:after="0" w:line="240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82D88" w:rsidRPr="00DB2E38" w:rsidRDefault="00682D88" w:rsidP="00DB2E38">
      <w:pPr>
        <w:spacing w:after="0" w:line="240" w:lineRule="auto"/>
        <w:rPr>
          <w:sz w:val="22"/>
          <w:szCs w:val="22"/>
        </w:rPr>
      </w:pPr>
    </w:p>
    <w:sectPr w:rsidR="00682D88" w:rsidRPr="00DB2E38" w:rsidSect="00DB2E38">
      <w:pgSz w:w="11906" w:h="16838"/>
      <w:pgMar w:top="2410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8"/>
    <w:rsid w:val="000C082B"/>
    <w:rsid w:val="000D2001"/>
    <w:rsid w:val="001C56BB"/>
    <w:rsid w:val="002921DC"/>
    <w:rsid w:val="0032547B"/>
    <w:rsid w:val="003A1042"/>
    <w:rsid w:val="004E44ED"/>
    <w:rsid w:val="0068057D"/>
    <w:rsid w:val="00682D88"/>
    <w:rsid w:val="00697CD8"/>
    <w:rsid w:val="009378D8"/>
    <w:rsid w:val="009F2FC8"/>
    <w:rsid w:val="00BE1009"/>
    <w:rsid w:val="00DB2E38"/>
    <w:rsid w:val="00D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200E"/>
  <w15:chartTrackingRefBased/>
  <w15:docId w15:val="{55486A0B-35AA-4A14-BF71-789D32C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D88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82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A104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A104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47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102</cp:revision>
  <cp:lastPrinted>2022-10-21T12:22:00Z</cp:lastPrinted>
  <dcterms:created xsi:type="dcterms:W3CDTF">2022-10-13T13:18:00Z</dcterms:created>
  <dcterms:modified xsi:type="dcterms:W3CDTF">2022-10-21T12:28:00Z</dcterms:modified>
</cp:coreProperties>
</file>