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969" w:rsidRPr="00D56B8D" w:rsidRDefault="0094367B" w:rsidP="00D56B8D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D56B8D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INDICAÇÃO Nº 90</w:t>
      </w:r>
      <w:r w:rsidR="00AB1497" w:rsidRPr="00D56B8D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3</w:t>
      </w:r>
      <w:r w:rsidRPr="00D56B8D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/2022</w:t>
      </w:r>
    </w:p>
    <w:p w:rsidR="00667969" w:rsidRPr="00D56B8D" w:rsidRDefault="00667969" w:rsidP="00D56B8D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D56B8D" w:rsidRPr="00D56B8D" w:rsidRDefault="00D56B8D" w:rsidP="00D56B8D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667969" w:rsidRPr="00D56B8D" w:rsidRDefault="0094367B" w:rsidP="00D56B8D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D56B8D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INDICAMOS RE</w:t>
      </w:r>
      <w:r w:rsidR="00A66C4D" w:rsidRPr="00D56B8D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A</w:t>
      </w:r>
      <w:r w:rsidRPr="00D56B8D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JUSTE SALARIAL AOS MEMBROS DO CONSELHO TUTELAR, DO MUNICIPIO DE SORRISO.</w:t>
      </w:r>
    </w:p>
    <w:p w:rsidR="00667969" w:rsidRPr="00D56B8D" w:rsidRDefault="0094367B" w:rsidP="00D56B8D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  <w:r w:rsidRPr="00D56B8D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 </w:t>
      </w:r>
    </w:p>
    <w:p w:rsidR="00D56B8D" w:rsidRPr="00D56B8D" w:rsidRDefault="00D56B8D" w:rsidP="00D56B8D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</w:p>
    <w:p w:rsidR="00667969" w:rsidRPr="00D56B8D" w:rsidRDefault="0094367B" w:rsidP="00D56B8D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D56B8D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JANE DELALIBERA - PL </w:t>
      </w:r>
      <w:r w:rsidRPr="00D56B8D">
        <w:rPr>
          <w:rFonts w:ascii="Times New Roman" w:eastAsia="Times New Roman" w:hAnsi="Times New Roman" w:cs="Times New Roman"/>
          <w:sz w:val="23"/>
          <w:szCs w:val="23"/>
          <w:lang w:eastAsia="pt-BR"/>
        </w:rPr>
        <w:t>e vereadores abaixo assinados, com assento nesta Casa, de</w:t>
      </w:r>
      <w:r w:rsidRPr="00D56B8D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conformidade com o Artigo 115 do Regimento Interno, requererem a Mesa que este Expediente seja enviado ao Exmo. Senhor Ari Lafin, Prefeito Municipal, a Secretaria Municipal de Administração e a Secretaria Municipal de Assistência Social, </w:t>
      </w:r>
      <w:r w:rsidRPr="00D56B8D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versando sobre a necessidade do reajuste salarial dos membros do Conselho Tutelar, do município de Sorriso.</w:t>
      </w:r>
      <w:r w:rsidRPr="00D56B8D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</w:t>
      </w:r>
    </w:p>
    <w:p w:rsidR="00667969" w:rsidRPr="00D56B8D" w:rsidRDefault="00667969" w:rsidP="00D56B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t-BR"/>
        </w:rPr>
      </w:pPr>
    </w:p>
    <w:p w:rsidR="00D56B8D" w:rsidRPr="00D56B8D" w:rsidRDefault="00D56B8D" w:rsidP="00D56B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t-BR"/>
        </w:rPr>
      </w:pPr>
    </w:p>
    <w:p w:rsidR="00667969" w:rsidRPr="00D56B8D" w:rsidRDefault="0094367B" w:rsidP="00D56B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t-BR"/>
        </w:rPr>
      </w:pPr>
      <w:r w:rsidRPr="00D56B8D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t-BR"/>
        </w:rPr>
        <w:t>JUSTIFICATIVAS</w:t>
      </w:r>
    </w:p>
    <w:p w:rsidR="00667969" w:rsidRPr="00D56B8D" w:rsidRDefault="00667969" w:rsidP="00D56B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t-BR"/>
        </w:rPr>
      </w:pPr>
    </w:p>
    <w:p w:rsidR="00667969" w:rsidRPr="00D56B8D" w:rsidRDefault="0094367B" w:rsidP="00D56B8D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D56B8D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Considerando que, vários municípios já concederam o reajuste salarial;</w:t>
      </w:r>
    </w:p>
    <w:p w:rsidR="00667969" w:rsidRPr="00D56B8D" w:rsidRDefault="00667969" w:rsidP="00D56B8D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</w:p>
    <w:p w:rsidR="00667969" w:rsidRPr="00D56B8D" w:rsidRDefault="0094367B" w:rsidP="00D56B8D">
      <w:pPr>
        <w:tabs>
          <w:tab w:val="left" w:pos="1418"/>
          <w:tab w:val="left" w:pos="3402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D56B8D">
        <w:rPr>
          <w:rFonts w:ascii="Times New Roman" w:eastAsia="Times New Roman" w:hAnsi="Times New Roman" w:cs="Times New Roman"/>
          <w:sz w:val="23"/>
          <w:szCs w:val="23"/>
          <w:lang w:eastAsia="pt-BR"/>
        </w:rPr>
        <w:t>Considerando que, o Conselho Tutelar é um órgão autônomo que tem a competência de zelar pelo cumprimento dos direitos da criança e do adolescente, assim como dispõe o Estatuto da Criança e do Adolescente, sendo que seus membros, conselheiros, são escolhidos pelos cidadãos locais. Entendemos que esse reajuste é um direito social que entre outros atributos, protege a condição socioeconômica do trabalhador e visa melhorar a qualidade de vida desses servidores. Por isso percebemos que não constitui exagero, reajustar o salário dos Conselheiros Tutelares de nosso município com um valor justo, digno, legal, moral e compatível com o volume de trabalho realizado, já que a função que desempenham com tanto zelo e responsabilidade merece o devido respeito e atenção. Trata-se de uma função árdua, de intensa responsabilidade o que justifica a remuneração proporcional.</w:t>
      </w:r>
    </w:p>
    <w:p w:rsidR="00667969" w:rsidRPr="00D56B8D" w:rsidRDefault="00667969" w:rsidP="00D56B8D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</w:p>
    <w:p w:rsidR="00667969" w:rsidRPr="00D56B8D" w:rsidRDefault="0094367B" w:rsidP="00D56B8D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D56B8D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Câmara Municipal de Sorriso, Estado do Mato Grosso, em 9</w:t>
      </w:r>
      <w:r w:rsidR="00D56B8D" w:rsidRPr="00D56B8D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</w:t>
      </w:r>
      <w:r w:rsidRPr="00D56B8D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de novembro de 2022.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4"/>
        <w:gridCol w:w="2835"/>
        <w:gridCol w:w="2835"/>
      </w:tblGrid>
      <w:tr w:rsidR="00D563BE" w:rsidRPr="00D56B8D" w:rsidTr="00E54353">
        <w:tc>
          <w:tcPr>
            <w:tcW w:w="2834" w:type="dxa"/>
          </w:tcPr>
          <w:p w:rsidR="00667969" w:rsidRPr="00D56B8D" w:rsidRDefault="00667969" w:rsidP="00D56B8D">
            <w:pPr>
              <w:tabs>
                <w:tab w:val="left" w:pos="3309"/>
              </w:tabs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2835" w:type="dxa"/>
          </w:tcPr>
          <w:p w:rsidR="00667969" w:rsidRDefault="00667969" w:rsidP="00D56B8D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56B8D" w:rsidRDefault="00D56B8D" w:rsidP="00D56B8D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56B8D" w:rsidRPr="00D56B8D" w:rsidRDefault="00D56B8D" w:rsidP="00D56B8D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</w:tcPr>
          <w:p w:rsidR="00667969" w:rsidRPr="00D56B8D" w:rsidRDefault="00667969" w:rsidP="00D56B8D">
            <w:pPr>
              <w:tabs>
                <w:tab w:val="left" w:pos="3309"/>
              </w:tabs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</w:p>
          <w:p w:rsidR="00D56B8D" w:rsidRPr="00D56B8D" w:rsidRDefault="00D56B8D" w:rsidP="00D56B8D">
            <w:pPr>
              <w:tabs>
                <w:tab w:val="left" w:pos="3309"/>
              </w:tabs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</w:p>
        </w:tc>
      </w:tr>
    </w:tbl>
    <w:p w:rsidR="00667969" w:rsidRPr="00D56B8D" w:rsidRDefault="00667969" w:rsidP="00D56B8D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667969" w:rsidRPr="00D56B8D" w:rsidRDefault="00667969" w:rsidP="00D56B8D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tbl>
      <w:tblPr>
        <w:tblStyle w:val="Tabelacomgrade"/>
        <w:tblW w:w="101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"/>
        <w:gridCol w:w="1764"/>
        <w:gridCol w:w="2588"/>
        <w:gridCol w:w="2515"/>
        <w:gridCol w:w="2455"/>
        <w:gridCol w:w="210"/>
      </w:tblGrid>
      <w:tr w:rsidR="00D563BE" w:rsidRPr="00D56B8D" w:rsidTr="00E54353">
        <w:trPr>
          <w:gridAfter w:val="1"/>
          <w:wAfter w:w="210" w:type="dxa"/>
          <w:trHeight w:val="1185"/>
          <w:jc w:val="center"/>
        </w:trPr>
        <w:tc>
          <w:tcPr>
            <w:tcW w:w="2405" w:type="dxa"/>
            <w:gridSpan w:val="2"/>
          </w:tcPr>
          <w:p w:rsidR="00667969" w:rsidRPr="00D56B8D" w:rsidRDefault="0094367B" w:rsidP="00D56B8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56B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JANE DELALIBERA</w:t>
            </w:r>
          </w:p>
          <w:p w:rsidR="00667969" w:rsidRPr="00D56B8D" w:rsidRDefault="0094367B" w:rsidP="00D56B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56B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Vereadora PL</w:t>
            </w:r>
          </w:p>
          <w:p w:rsidR="00667969" w:rsidRPr="00D56B8D" w:rsidRDefault="00667969" w:rsidP="00D56B8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88" w:type="dxa"/>
            <w:hideMark/>
          </w:tcPr>
          <w:p w:rsidR="00667969" w:rsidRPr="00D56B8D" w:rsidRDefault="0094367B" w:rsidP="00D56B8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56B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DIOGO KRIGUER</w:t>
            </w:r>
          </w:p>
          <w:p w:rsidR="00667969" w:rsidRPr="00D56B8D" w:rsidRDefault="0094367B" w:rsidP="00D56B8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D56B8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Vereador PSDB</w:t>
            </w:r>
          </w:p>
        </w:tc>
        <w:tc>
          <w:tcPr>
            <w:tcW w:w="2515" w:type="dxa"/>
          </w:tcPr>
          <w:p w:rsidR="00667969" w:rsidRPr="00D56B8D" w:rsidRDefault="0094367B" w:rsidP="00D56B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56B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IAGO MELLA</w:t>
            </w:r>
          </w:p>
          <w:p w:rsidR="00667969" w:rsidRPr="00D56B8D" w:rsidRDefault="0094367B" w:rsidP="00D56B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56B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Podemos</w:t>
            </w:r>
          </w:p>
          <w:p w:rsidR="00667969" w:rsidRPr="00D56B8D" w:rsidRDefault="00667969" w:rsidP="00D56B8D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55" w:type="dxa"/>
          </w:tcPr>
          <w:p w:rsidR="00667969" w:rsidRPr="00D56B8D" w:rsidRDefault="0094367B" w:rsidP="00D56B8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56B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DAMIANI</w:t>
            </w:r>
          </w:p>
          <w:p w:rsidR="00667969" w:rsidRPr="00D56B8D" w:rsidRDefault="0094367B" w:rsidP="00D56B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56B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PSDB</w:t>
            </w:r>
          </w:p>
          <w:p w:rsidR="00D56B8D" w:rsidRPr="00D56B8D" w:rsidRDefault="00D56B8D" w:rsidP="00D56B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D56B8D" w:rsidRPr="00D56B8D" w:rsidRDefault="00D56B8D" w:rsidP="00D56B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667969" w:rsidRPr="00D56B8D" w:rsidRDefault="00667969" w:rsidP="00D56B8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D563BE" w:rsidRPr="00D56B8D" w:rsidTr="00E54353">
        <w:trPr>
          <w:gridAfter w:val="1"/>
          <w:wAfter w:w="210" w:type="dxa"/>
          <w:trHeight w:val="859"/>
          <w:jc w:val="center"/>
        </w:trPr>
        <w:tc>
          <w:tcPr>
            <w:tcW w:w="2405" w:type="dxa"/>
            <w:gridSpan w:val="2"/>
          </w:tcPr>
          <w:p w:rsidR="00667969" w:rsidRPr="00D56B8D" w:rsidRDefault="0094367B" w:rsidP="00D56B8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56B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CELSO KOZAK</w:t>
            </w:r>
          </w:p>
          <w:p w:rsidR="00667969" w:rsidRPr="00D56B8D" w:rsidRDefault="0094367B" w:rsidP="00D56B8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56B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PSDB</w:t>
            </w:r>
          </w:p>
          <w:p w:rsidR="00667969" w:rsidRPr="00D56B8D" w:rsidRDefault="00667969" w:rsidP="00D56B8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88" w:type="dxa"/>
          </w:tcPr>
          <w:p w:rsidR="00667969" w:rsidRPr="00D56B8D" w:rsidRDefault="0094367B" w:rsidP="00D56B8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56B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RODRIGO MACHADO</w:t>
            </w:r>
          </w:p>
          <w:p w:rsidR="00667969" w:rsidRPr="00D56B8D" w:rsidRDefault="0094367B" w:rsidP="00D56B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56B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PSDB</w:t>
            </w:r>
          </w:p>
          <w:p w:rsidR="00667969" w:rsidRPr="00D56B8D" w:rsidRDefault="00667969" w:rsidP="00D56B8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15" w:type="dxa"/>
          </w:tcPr>
          <w:p w:rsidR="00667969" w:rsidRPr="00D56B8D" w:rsidRDefault="0094367B" w:rsidP="00D56B8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56B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ACACIO AMBROSINI</w:t>
            </w:r>
          </w:p>
          <w:p w:rsidR="00667969" w:rsidRPr="00D56B8D" w:rsidRDefault="0094367B" w:rsidP="00D56B8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56B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Republicanos</w:t>
            </w:r>
          </w:p>
          <w:p w:rsidR="00667969" w:rsidRPr="00D56B8D" w:rsidRDefault="00667969" w:rsidP="00D56B8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55" w:type="dxa"/>
          </w:tcPr>
          <w:p w:rsidR="00667969" w:rsidRPr="00D56B8D" w:rsidRDefault="0094367B" w:rsidP="00D56B8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56B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MARLON ZANELLA</w:t>
            </w:r>
          </w:p>
          <w:p w:rsidR="00667969" w:rsidRPr="00D56B8D" w:rsidRDefault="0094367B" w:rsidP="00D56B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56B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MDB</w:t>
            </w:r>
          </w:p>
          <w:p w:rsidR="00667969" w:rsidRPr="00D56B8D" w:rsidRDefault="00667969" w:rsidP="00D56B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667969" w:rsidRPr="00D56B8D" w:rsidRDefault="00667969" w:rsidP="00D56B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667969" w:rsidRPr="00D56B8D" w:rsidRDefault="00667969" w:rsidP="00D56B8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D563BE" w:rsidRPr="00D56B8D" w:rsidTr="00E54353">
        <w:trPr>
          <w:gridBefore w:val="1"/>
          <w:wBefore w:w="641" w:type="dxa"/>
          <w:jc w:val="center"/>
        </w:trPr>
        <w:tc>
          <w:tcPr>
            <w:tcW w:w="4352" w:type="dxa"/>
            <w:gridSpan w:val="2"/>
            <w:hideMark/>
          </w:tcPr>
          <w:p w:rsidR="00667969" w:rsidRPr="00D56B8D" w:rsidRDefault="0094367B" w:rsidP="00D56B8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56B8D">
              <w:rPr>
                <w:rFonts w:ascii="Times New Roman" w:eastAsia="Times New Roman" w:hAnsi="Times New Roman" w:cs="Times New Roman"/>
                <w:b/>
              </w:rPr>
              <w:t>MAURICIO GOMES</w:t>
            </w:r>
          </w:p>
          <w:p w:rsidR="00667969" w:rsidRPr="00D56B8D" w:rsidRDefault="0094367B" w:rsidP="00D56B8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56B8D">
              <w:rPr>
                <w:rFonts w:ascii="Times New Roman" w:eastAsia="Times New Roman" w:hAnsi="Times New Roman" w:cs="Times New Roman"/>
                <w:b/>
              </w:rPr>
              <w:t>Vereador PSB</w:t>
            </w:r>
          </w:p>
          <w:p w:rsidR="00667969" w:rsidRPr="00D56B8D" w:rsidRDefault="00667969" w:rsidP="00D56B8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5180" w:type="dxa"/>
            <w:gridSpan w:val="3"/>
            <w:hideMark/>
          </w:tcPr>
          <w:p w:rsidR="00667969" w:rsidRPr="00D56B8D" w:rsidRDefault="0094367B" w:rsidP="00D56B8D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D56B8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ZÉ DA PANTANAL</w:t>
            </w:r>
          </w:p>
          <w:p w:rsidR="00667969" w:rsidRPr="00D56B8D" w:rsidRDefault="0094367B" w:rsidP="00D56B8D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D56B8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Vereador MDB</w:t>
            </w:r>
          </w:p>
        </w:tc>
      </w:tr>
    </w:tbl>
    <w:p w:rsidR="00667969" w:rsidRPr="00D56B8D" w:rsidRDefault="00667969" w:rsidP="00D56B8D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bookmarkStart w:id="0" w:name="_GoBack"/>
      <w:bookmarkEnd w:id="0"/>
    </w:p>
    <w:sectPr w:rsidR="00667969" w:rsidRPr="00D56B8D" w:rsidSect="00D56B8D">
      <w:pgSz w:w="11906" w:h="16838"/>
      <w:pgMar w:top="2410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969"/>
    <w:rsid w:val="0031777C"/>
    <w:rsid w:val="00667969"/>
    <w:rsid w:val="007911EA"/>
    <w:rsid w:val="0094367B"/>
    <w:rsid w:val="00A66C4D"/>
    <w:rsid w:val="00AB1497"/>
    <w:rsid w:val="00C90B50"/>
    <w:rsid w:val="00D563BE"/>
    <w:rsid w:val="00D56B8D"/>
    <w:rsid w:val="00E54353"/>
    <w:rsid w:val="00FE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3F886"/>
  <w15:chartTrackingRefBased/>
  <w15:docId w15:val="{9948EC33-EF92-4D41-B496-2B426E4B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9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67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67969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294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Timoteo</cp:lastModifiedBy>
  <cp:revision>12</cp:revision>
  <dcterms:created xsi:type="dcterms:W3CDTF">2022-11-09T19:17:00Z</dcterms:created>
  <dcterms:modified xsi:type="dcterms:W3CDTF">2022-11-10T15:10:00Z</dcterms:modified>
</cp:coreProperties>
</file>