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F9745C" w:rsidRDefault="00F9745C" w:rsidP="00F9745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9745C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936</w:t>
      </w:r>
      <w:r w:rsidR="00382EA7" w:rsidRPr="00F9745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F9745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CF1939" w:rsidRPr="00F9745C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565305" w:rsidRPr="00F9745C" w:rsidRDefault="00565305" w:rsidP="008D503C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360D5" w:rsidRPr="00F9745C" w:rsidRDefault="00F9745C" w:rsidP="00F9745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</w:t>
      </w:r>
      <w:r w:rsidR="00342E4B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02 (DOIS) </w:t>
      </w:r>
      <w:r w:rsidRPr="00F9745C">
        <w:rPr>
          <w:rFonts w:ascii="Times New Roman" w:hAnsi="Times New Roman" w:cs="Times New Roman"/>
          <w:b/>
          <w:bCs/>
          <w:sz w:val="22"/>
          <w:szCs w:val="22"/>
        </w:rPr>
        <w:t>REDUTOR</w:t>
      </w:r>
      <w:r w:rsidR="00342E4B" w:rsidRPr="00F9745C">
        <w:rPr>
          <w:rFonts w:ascii="Times New Roman" w:hAnsi="Times New Roman" w:cs="Times New Roman"/>
          <w:b/>
          <w:bCs/>
          <w:sz w:val="22"/>
          <w:szCs w:val="22"/>
        </w:rPr>
        <w:t>ES</w:t>
      </w:r>
      <w:r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 DE VELOCIDADE N</w:t>
      </w:r>
      <w:r w:rsidR="00342E4B" w:rsidRPr="00F9745C">
        <w:rPr>
          <w:rFonts w:ascii="Times New Roman" w:hAnsi="Times New Roman" w:cs="Times New Roman"/>
          <w:b/>
          <w:bCs/>
          <w:sz w:val="22"/>
          <w:szCs w:val="22"/>
        </w:rPr>
        <w:t>O BECO SÃO LUCAS, BAIRRO BOA ESPERANÇA</w:t>
      </w:r>
      <w:r w:rsidR="00167B91" w:rsidRPr="00F9745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382EA7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F9745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F9745C" w:rsidRDefault="005360D5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F9745C" w:rsidRDefault="00F9745C" w:rsidP="008D503C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745C"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 w:rsidRPr="00F9745C">
        <w:rPr>
          <w:rFonts w:ascii="Times New Roman" w:hAnsi="Times New Roman" w:cs="Times New Roman"/>
          <w:sz w:val="22"/>
          <w:szCs w:val="22"/>
        </w:rPr>
        <w:t>e</w:t>
      </w:r>
      <w:r w:rsidR="00374E37" w:rsidRPr="00F9745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F9745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F9745C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F9745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F9745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F9745C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F9745C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F9745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F9745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F9745C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F9745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instalação de </w:t>
      </w:r>
      <w:r w:rsidR="00342E4B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02 (dois) </w:t>
      </w:r>
      <w:r w:rsidR="00547A47" w:rsidRPr="00F9745C">
        <w:rPr>
          <w:rFonts w:ascii="Times New Roman" w:hAnsi="Times New Roman" w:cs="Times New Roman"/>
          <w:b/>
          <w:bCs/>
          <w:sz w:val="22"/>
          <w:szCs w:val="22"/>
        </w:rPr>
        <w:t>redutor</w:t>
      </w:r>
      <w:r w:rsidR="00342E4B" w:rsidRPr="00F9745C">
        <w:rPr>
          <w:rFonts w:ascii="Times New Roman" w:hAnsi="Times New Roman" w:cs="Times New Roman"/>
          <w:b/>
          <w:bCs/>
          <w:sz w:val="22"/>
          <w:szCs w:val="22"/>
        </w:rPr>
        <w:t>es</w:t>
      </w:r>
      <w:r w:rsidR="00547A47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 de velocidade </w:t>
      </w:r>
      <w:r w:rsidR="00450467" w:rsidRPr="00F9745C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342E4B" w:rsidRPr="00F9745C">
        <w:rPr>
          <w:rFonts w:ascii="Times New Roman" w:hAnsi="Times New Roman" w:cs="Times New Roman"/>
          <w:b/>
          <w:bCs/>
          <w:sz w:val="22"/>
          <w:szCs w:val="22"/>
        </w:rPr>
        <w:t>o Beco São Lucas</w:t>
      </w:r>
      <w:r w:rsidR="00167B91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42E4B" w:rsidRPr="00F9745C">
        <w:rPr>
          <w:rFonts w:ascii="Times New Roman" w:hAnsi="Times New Roman" w:cs="Times New Roman"/>
          <w:b/>
          <w:bCs/>
          <w:sz w:val="22"/>
          <w:szCs w:val="22"/>
        </w:rPr>
        <w:t>Bairro Boa Esperança</w:t>
      </w:r>
      <w:r w:rsidR="00450467" w:rsidRPr="00F9745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55C3F" w:rsidRPr="00F9745C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F9745C" w:rsidRDefault="00CF5DAD" w:rsidP="008D503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F9745C" w:rsidRDefault="00F9745C" w:rsidP="008D503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9745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F9745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F9745C" w:rsidRDefault="00F9745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9745C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F9745C">
        <w:rPr>
          <w:rFonts w:ascii="Times New Roman" w:hAnsi="Times New Roman" w:cs="Times New Roman"/>
          <w:sz w:val="22"/>
          <w:szCs w:val="22"/>
        </w:rPr>
        <w:t>a</w:t>
      </w:r>
      <w:r w:rsidRPr="00F9745C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355C3F" w:rsidRPr="00F9745C" w:rsidRDefault="00355C3F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52E4B" w:rsidRPr="00F9745C" w:rsidRDefault="00F9745C" w:rsidP="008D503C">
      <w:pPr>
        <w:ind w:left="-142" w:firstLine="1558"/>
        <w:jc w:val="both"/>
        <w:rPr>
          <w:rFonts w:ascii="Times New Roman" w:hAnsi="Times New Roman" w:cs="Times New Roman"/>
          <w:sz w:val="22"/>
          <w:szCs w:val="22"/>
        </w:rPr>
      </w:pPr>
      <w:r w:rsidRPr="00F9745C">
        <w:rPr>
          <w:rFonts w:ascii="Times New Roman" w:hAnsi="Times New Roman" w:cs="Times New Roman"/>
          <w:sz w:val="22"/>
          <w:szCs w:val="22"/>
        </w:rPr>
        <w:t>Considerando que os redu</w:t>
      </w:r>
      <w:r w:rsidRPr="00F9745C">
        <w:rPr>
          <w:rFonts w:ascii="Times New Roman" w:hAnsi="Times New Roman" w:cs="Times New Roman"/>
          <w:sz w:val="22"/>
          <w:szCs w:val="22"/>
        </w:rPr>
        <w:t>tores de velocidade são de grande importância para o bom andamento do trânsito e oferecem mais segurança aos pedestres e motoristas;</w:t>
      </w:r>
    </w:p>
    <w:p w:rsidR="00152E4B" w:rsidRPr="00F9745C" w:rsidRDefault="00152E4B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F9745C" w:rsidRDefault="00F9745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9745C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342E4B" w:rsidRPr="00F9745C">
        <w:rPr>
          <w:rFonts w:ascii="Times New Roman" w:hAnsi="Times New Roman" w:cs="Times New Roman"/>
          <w:sz w:val="22"/>
          <w:szCs w:val="22"/>
        </w:rPr>
        <w:t xml:space="preserve">o Beco São Lucas </w:t>
      </w:r>
      <w:r w:rsidR="00152E4B" w:rsidRPr="00F9745C">
        <w:rPr>
          <w:rFonts w:ascii="Times New Roman" w:hAnsi="Times New Roman" w:cs="Times New Roman"/>
          <w:sz w:val="22"/>
          <w:szCs w:val="22"/>
        </w:rPr>
        <w:t>tem fluxo de veículos</w:t>
      </w:r>
      <w:r w:rsidR="00167B91" w:rsidRPr="00F9745C">
        <w:rPr>
          <w:rFonts w:ascii="Times New Roman" w:hAnsi="Times New Roman" w:cs="Times New Roman"/>
          <w:sz w:val="22"/>
          <w:szCs w:val="22"/>
        </w:rPr>
        <w:t xml:space="preserve"> e</w:t>
      </w:r>
      <w:r w:rsidR="00152E4B" w:rsidRPr="00F9745C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167B91" w:rsidRPr="00F9745C">
        <w:rPr>
          <w:rFonts w:ascii="Times New Roman" w:hAnsi="Times New Roman" w:cs="Times New Roman"/>
          <w:sz w:val="22"/>
          <w:szCs w:val="22"/>
        </w:rPr>
        <w:t xml:space="preserve">, </w:t>
      </w:r>
      <w:r w:rsidR="00CF5DAD" w:rsidRPr="00F9745C">
        <w:rPr>
          <w:rFonts w:ascii="Times New Roman" w:hAnsi="Times New Roman" w:cs="Times New Roman"/>
          <w:sz w:val="22"/>
          <w:szCs w:val="22"/>
        </w:rPr>
        <w:t xml:space="preserve">que </w:t>
      </w:r>
      <w:r w:rsidR="00152E4B" w:rsidRPr="00F9745C">
        <w:rPr>
          <w:rFonts w:ascii="Times New Roman" w:hAnsi="Times New Roman" w:cs="Times New Roman"/>
          <w:sz w:val="22"/>
          <w:szCs w:val="22"/>
        </w:rPr>
        <w:t>trafega</w:t>
      </w:r>
      <w:r w:rsidR="00CF5DAD" w:rsidRPr="00F9745C">
        <w:rPr>
          <w:rFonts w:ascii="Times New Roman" w:hAnsi="Times New Roman" w:cs="Times New Roman"/>
          <w:sz w:val="22"/>
          <w:szCs w:val="22"/>
        </w:rPr>
        <w:t>m</w:t>
      </w:r>
      <w:r w:rsidR="00152E4B" w:rsidRPr="00F9745C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F9745C">
        <w:rPr>
          <w:rFonts w:ascii="Times New Roman" w:hAnsi="Times New Roman" w:cs="Times New Roman"/>
          <w:sz w:val="22"/>
          <w:szCs w:val="22"/>
        </w:rPr>
        <w:t>,</w:t>
      </w:r>
      <w:r w:rsidR="00152E4B" w:rsidRPr="00F9745C">
        <w:rPr>
          <w:rFonts w:ascii="Times New Roman" w:hAnsi="Times New Roman" w:cs="Times New Roman"/>
          <w:sz w:val="22"/>
          <w:szCs w:val="22"/>
        </w:rPr>
        <w:t xml:space="preserve"> aumentando o risco de atropelamento</w:t>
      </w:r>
      <w:r w:rsidR="00167B91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, visto que </w:t>
      </w:r>
      <w:r w:rsidR="00342E4B" w:rsidRPr="00F9745C">
        <w:rPr>
          <w:rFonts w:ascii="Times New Roman" w:hAnsi="Times New Roman" w:cs="Times New Roman"/>
          <w:color w:val="000000"/>
          <w:sz w:val="22"/>
          <w:szCs w:val="22"/>
        </w:rPr>
        <w:t>o mesmo tem</w:t>
      </w:r>
      <w:r w:rsidR="00167B91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fluxo constante de pedestres e ciclistas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1214B" w:rsidRPr="00F9745C" w:rsidRDefault="00D1214B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F9745C" w:rsidRDefault="00F9745C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9745C">
        <w:rPr>
          <w:rFonts w:ascii="Times New Roman" w:hAnsi="Times New Roman" w:cs="Times New Roman"/>
          <w:color w:val="000000"/>
          <w:sz w:val="22"/>
          <w:szCs w:val="22"/>
        </w:rPr>
        <w:t>Considerando que a instalação dos</w:t>
      </w:r>
      <w:r w:rsidR="008D503C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redutor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="008D503C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de velocidade no local indicado proporcionará mais segurança aos</w:t>
      </w:r>
      <w:r w:rsidR="00152E4B"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9745C">
        <w:rPr>
          <w:rFonts w:ascii="Times New Roman" w:hAnsi="Times New Roman" w:cs="Times New Roman"/>
          <w:color w:val="000000"/>
          <w:sz w:val="22"/>
          <w:szCs w:val="22"/>
        </w:rPr>
        <w:t xml:space="preserve">moradores e usuários </w:t>
      </w:r>
      <w:r w:rsidR="00533419" w:rsidRPr="00F9745C">
        <w:rPr>
          <w:rFonts w:ascii="Times New Roman" w:hAnsi="Times New Roman" w:cs="Times New Roman"/>
          <w:color w:val="000000"/>
          <w:sz w:val="22"/>
          <w:szCs w:val="22"/>
        </w:rPr>
        <w:t>da via</w:t>
      </w:r>
      <w:r w:rsidR="008D503C" w:rsidRPr="00F9745C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CF5DAD" w:rsidRPr="00F9745C" w:rsidRDefault="00CF5DAD" w:rsidP="008D503C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F9745C" w:rsidRDefault="00D1214B" w:rsidP="008D503C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F9745C" w:rsidRDefault="00F9745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9745C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F9745C">
        <w:rPr>
          <w:rFonts w:ascii="Times New Roman" w:hAnsi="Times New Roman" w:cs="Times New Roman"/>
          <w:sz w:val="22"/>
          <w:szCs w:val="22"/>
        </w:rPr>
        <w:t>, Estado de Mato Grosso, em</w:t>
      </w:r>
      <w:r w:rsidRPr="00F9745C">
        <w:rPr>
          <w:rFonts w:ascii="Times New Roman" w:hAnsi="Times New Roman" w:cs="Times New Roman"/>
          <w:sz w:val="22"/>
          <w:szCs w:val="22"/>
        </w:rPr>
        <w:t xml:space="preserve"> </w:t>
      </w:r>
      <w:r w:rsidR="00342E4B" w:rsidRPr="00F9745C">
        <w:rPr>
          <w:rFonts w:ascii="Times New Roman" w:hAnsi="Times New Roman" w:cs="Times New Roman"/>
          <w:sz w:val="22"/>
          <w:szCs w:val="22"/>
        </w:rPr>
        <w:t xml:space="preserve">30 </w:t>
      </w:r>
      <w:r w:rsidRPr="00F9745C">
        <w:rPr>
          <w:rFonts w:ascii="Times New Roman" w:hAnsi="Times New Roman" w:cs="Times New Roman"/>
          <w:sz w:val="22"/>
          <w:szCs w:val="22"/>
        </w:rPr>
        <w:t xml:space="preserve">de </w:t>
      </w:r>
      <w:r w:rsidR="00CF1939" w:rsidRPr="00F9745C">
        <w:rPr>
          <w:rFonts w:ascii="Times New Roman" w:hAnsi="Times New Roman" w:cs="Times New Roman"/>
          <w:sz w:val="22"/>
          <w:szCs w:val="22"/>
        </w:rPr>
        <w:t>novembro</w:t>
      </w:r>
      <w:r w:rsidRPr="00F9745C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F9745C">
        <w:rPr>
          <w:rFonts w:ascii="Times New Roman" w:hAnsi="Times New Roman" w:cs="Times New Roman"/>
          <w:sz w:val="22"/>
          <w:szCs w:val="22"/>
        </w:rPr>
        <w:t>2</w:t>
      </w:r>
      <w:r w:rsidR="00CF1939" w:rsidRPr="00F9745C">
        <w:rPr>
          <w:rFonts w:ascii="Times New Roman" w:hAnsi="Times New Roman" w:cs="Times New Roman"/>
          <w:sz w:val="22"/>
          <w:szCs w:val="22"/>
        </w:rPr>
        <w:t>2</w:t>
      </w:r>
      <w:r w:rsidRPr="00F9745C">
        <w:rPr>
          <w:rFonts w:ascii="Times New Roman" w:hAnsi="Times New Roman" w:cs="Times New Roman"/>
          <w:sz w:val="22"/>
          <w:szCs w:val="22"/>
        </w:rPr>
        <w:t>.</w:t>
      </w:r>
    </w:p>
    <w:p w:rsidR="00774258" w:rsidRPr="00F9745C" w:rsidRDefault="00774258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D503C" w:rsidRPr="00F9745C" w:rsidRDefault="008D503C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F9745C" w:rsidRDefault="00CF5DAD" w:rsidP="008D503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6C149F" w:rsidRPr="00F9745C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557"/>
            </w:tblGrid>
            <w:tr w:rsidR="006C149F" w:rsidRPr="00F9745C" w:rsidTr="00CF1939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F9745C" w:rsidRDefault="00F9745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 </w:t>
                  </w:r>
                  <w:r w:rsidR="008D503C"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DAMIANI </w:t>
                  </w:r>
                </w:p>
                <w:p w:rsidR="00CB1AE0" w:rsidRPr="00F9745C" w:rsidRDefault="00F9745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F9745C" w:rsidRDefault="00F9745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DIOGO KRIGUER       CELSO KOZAK   </w:t>
                  </w:r>
                  <w:r w:rsidR="00CF1939"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RODRIGO MACHADO </w:t>
                  </w:r>
                </w:p>
                <w:p w:rsidR="00CB1AE0" w:rsidRPr="00F9745C" w:rsidRDefault="00F9745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Vereador PSDB             </w:t>
                  </w:r>
                  <w:r w:rsidR="00CF1939"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Vereador PSDB</w:t>
                  </w:r>
                </w:p>
                <w:p w:rsidR="008D503C" w:rsidRPr="00F9745C" w:rsidRDefault="008D503C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F9745C" w:rsidRDefault="00CB1AE0" w:rsidP="008D503C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C149F" w:rsidRPr="00F9745C" w:rsidTr="00CF1939">
              <w:trPr>
                <w:gridAfter w:val="1"/>
                <w:wAfter w:w="557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F9745C" w:rsidRDefault="00F9745C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ACACIO AMBROSINI</w:t>
                  </w:r>
                </w:p>
                <w:p w:rsidR="00CB1AE0" w:rsidRPr="00F9745C" w:rsidRDefault="00F9745C" w:rsidP="00880BF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Vereador </w:t>
                  </w:r>
                  <w:r w:rsidR="00880BFB"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Republicanos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F9745C" w:rsidRDefault="00F9745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IAGO MELLA</w:t>
                  </w:r>
                </w:p>
                <w:p w:rsidR="00CB1AE0" w:rsidRPr="00F9745C" w:rsidRDefault="00F9745C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F9745C" w:rsidRDefault="00F9745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Pr="00F9745C" w:rsidRDefault="00F9745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  <w:p w:rsidR="00CB1AE0" w:rsidRPr="00F9745C" w:rsidRDefault="00CB1AE0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F9745C" w:rsidRDefault="00CB1AE0" w:rsidP="008D503C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2968"/>
              <w:gridCol w:w="3010"/>
            </w:tblGrid>
            <w:tr w:rsidR="006C149F" w:rsidRPr="00F9745C" w:rsidTr="00533419">
              <w:trPr>
                <w:trHeight w:val="62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F9745C" w:rsidRDefault="00F9745C" w:rsidP="008D503C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CB1AE0" w:rsidRPr="00F9745C" w:rsidRDefault="00F9745C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Vereadora PL</w:t>
                  </w:r>
                </w:p>
              </w:tc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F9745C" w:rsidRDefault="00F9745C" w:rsidP="008D503C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WANDERLEI PAULO</w:t>
                  </w:r>
                  <w:r w:rsidR="008D503C"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CB1AE0" w:rsidRPr="00F9745C" w:rsidRDefault="00F9745C" w:rsidP="008D503C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342E4B"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8D503C"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F9745C" w:rsidRDefault="00F9745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8D503C"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CB1AE0" w:rsidRPr="00F9745C" w:rsidRDefault="00F9745C" w:rsidP="008D503C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="00533419"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Pr="00F9745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774258" w:rsidRPr="00F9745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F9745C" w:rsidRDefault="005360D5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F9745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F9745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9F" w:rsidRPr="00F9745C" w:rsidTr="005360D5">
        <w:trPr>
          <w:trHeight w:val="988"/>
          <w:jc w:val="center"/>
        </w:trPr>
        <w:tc>
          <w:tcPr>
            <w:tcW w:w="2623" w:type="dxa"/>
          </w:tcPr>
          <w:p w:rsidR="00774258" w:rsidRPr="00F9745C" w:rsidRDefault="00774258" w:rsidP="008D503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74258" w:rsidRPr="00F9745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F9745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F9745C" w:rsidRDefault="00774258" w:rsidP="008D50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49F" w:rsidRPr="00F9745C" w:rsidTr="005360D5">
        <w:trPr>
          <w:jc w:val="center"/>
        </w:trPr>
        <w:tc>
          <w:tcPr>
            <w:tcW w:w="5032" w:type="dxa"/>
            <w:gridSpan w:val="2"/>
          </w:tcPr>
          <w:p w:rsidR="00774258" w:rsidRPr="00F9745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2"/>
          </w:tcPr>
          <w:p w:rsidR="00774258" w:rsidRPr="00F9745C" w:rsidRDefault="00774258" w:rsidP="008D503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92CB2" w:rsidRPr="00F9745C" w:rsidRDefault="00892CB2" w:rsidP="008D503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F9745C" w:rsidSect="008D503C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67B91"/>
    <w:rsid w:val="00176C2E"/>
    <w:rsid w:val="00184CE7"/>
    <w:rsid w:val="0018699E"/>
    <w:rsid w:val="002029A9"/>
    <w:rsid w:val="002228AD"/>
    <w:rsid w:val="0023158E"/>
    <w:rsid w:val="002331B1"/>
    <w:rsid w:val="002A3C95"/>
    <w:rsid w:val="002E4807"/>
    <w:rsid w:val="00342E4B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3419"/>
    <w:rsid w:val="005360D5"/>
    <w:rsid w:val="00547A47"/>
    <w:rsid w:val="00553124"/>
    <w:rsid w:val="00565305"/>
    <w:rsid w:val="00583291"/>
    <w:rsid w:val="005A53BD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C149F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80354D"/>
    <w:rsid w:val="00880BFB"/>
    <w:rsid w:val="00892CB2"/>
    <w:rsid w:val="008B14A4"/>
    <w:rsid w:val="008C2F6D"/>
    <w:rsid w:val="008D503C"/>
    <w:rsid w:val="00904B98"/>
    <w:rsid w:val="009326C3"/>
    <w:rsid w:val="00933EAF"/>
    <w:rsid w:val="00944D24"/>
    <w:rsid w:val="00972F5F"/>
    <w:rsid w:val="00983DD0"/>
    <w:rsid w:val="00987078"/>
    <w:rsid w:val="009C747F"/>
    <w:rsid w:val="009D5E8A"/>
    <w:rsid w:val="00A71359"/>
    <w:rsid w:val="00A7149F"/>
    <w:rsid w:val="00AA6765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1939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F233E1"/>
    <w:rsid w:val="00F25BA6"/>
    <w:rsid w:val="00F44D2B"/>
    <w:rsid w:val="00F61D74"/>
    <w:rsid w:val="00F847EC"/>
    <w:rsid w:val="00F9745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7873C"/>
  <w15:docId w15:val="{387FAD52-4F66-49CD-AA82-CEF9C246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Fernando Gaspar</cp:lastModifiedBy>
  <cp:revision>3</cp:revision>
  <cp:lastPrinted>2019-07-12T12:38:00Z</cp:lastPrinted>
  <dcterms:created xsi:type="dcterms:W3CDTF">2022-11-30T12:19:00Z</dcterms:created>
  <dcterms:modified xsi:type="dcterms:W3CDTF">2022-12-01T15:42:00Z</dcterms:modified>
</cp:coreProperties>
</file>