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3A" w:rsidRDefault="004D163A" w:rsidP="004D163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958/2022</w:t>
      </w:r>
    </w:p>
    <w:p w:rsidR="004D163A" w:rsidRDefault="004D163A" w:rsidP="004D163A">
      <w:pPr>
        <w:spacing w:after="0" w:line="240" w:lineRule="auto"/>
        <w:ind w:left="3402"/>
        <w:rPr>
          <w:b/>
          <w:szCs w:val="24"/>
        </w:rPr>
      </w:pPr>
    </w:p>
    <w:p w:rsidR="004D163A" w:rsidRDefault="004D163A" w:rsidP="004D163A">
      <w:pPr>
        <w:spacing w:after="0" w:line="240" w:lineRule="auto"/>
        <w:ind w:left="3402"/>
        <w:rPr>
          <w:b/>
          <w:szCs w:val="24"/>
        </w:rPr>
      </w:pPr>
    </w:p>
    <w:p w:rsidR="004D163A" w:rsidRDefault="004D163A" w:rsidP="004D163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NECESSIDADE DE CONSTRUÇÃO DE UM CAMPO DE FUTEBOL NO BAIRRO PINHEIROS III, NO MUNICÍPIO DE SORRISO/MT. </w:t>
      </w:r>
    </w:p>
    <w:p w:rsidR="004D163A" w:rsidRDefault="004D163A" w:rsidP="004D163A">
      <w:pPr>
        <w:spacing w:after="0" w:line="240" w:lineRule="auto"/>
        <w:ind w:left="3402"/>
        <w:jc w:val="both"/>
        <w:rPr>
          <w:b/>
          <w:szCs w:val="24"/>
        </w:rPr>
      </w:pPr>
    </w:p>
    <w:p w:rsidR="004D163A" w:rsidRDefault="004D163A" w:rsidP="004D163A">
      <w:pPr>
        <w:spacing w:after="0" w:line="240" w:lineRule="auto"/>
        <w:ind w:left="3402"/>
        <w:jc w:val="both"/>
        <w:rPr>
          <w:b/>
          <w:szCs w:val="24"/>
        </w:rPr>
      </w:pPr>
    </w:p>
    <w:p w:rsidR="004D163A" w:rsidRDefault="004D163A" w:rsidP="004D163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com cópia à Secretaria Municipal de Obras e Serviços Públicos, </w:t>
      </w:r>
      <w:r>
        <w:rPr>
          <w:b/>
          <w:szCs w:val="24"/>
        </w:rPr>
        <w:t xml:space="preserve">versando sobre a necessidade de construção de um campo de futebol no Bairro Pinheiros III, no Município de Sorriso-MT. </w:t>
      </w:r>
    </w:p>
    <w:p w:rsidR="004D163A" w:rsidRDefault="004D163A" w:rsidP="004D163A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:rsidR="004D163A" w:rsidRDefault="004D163A" w:rsidP="004D163A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:rsidR="004D163A" w:rsidRDefault="004D163A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4D163A" w:rsidRDefault="004D163A" w:rsidP="004D163A">
      <w:pPr>
        <w:spacing w:after="0" w:line="240" w:lineRule="auto"/>
        <w:jc w:val="center"/>
        <w:rPr>
          <w:b/>
          <w:szCs w:val="24"/>
        </w:rPr>
      </w:pPr>
    </w:p>
    <w:p w:rsidR="004D163A" w:rsidRDefault="004D163A" w:rsidP="004D16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hoje não há local apropriado para a prática de atividades físicas e de lazer no referido bairro, e que a população reclama por esse espaço público, que irá proporcionar 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bem estar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 uma melhoria na qualidade de vida dos que ali residem. </w:t>
      </w:r>
    </w:p>
    <w:p w:rsidR="004D163A" w:rsidRDefault="004D163A" w:rsidP="004D163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:rsidR="004D163A" w:rsidRDefault="004D163A" w:rsidP="004D163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socialização contribui para mudanças de hábitos.</w:t>
      </w:r>
    </w:p>
    <w:p w:rsidR="004D163A" w:rsidRDefault="004D163A" w:rsidP="004D163A">
      <w:pPr>
        <w:tabs>
          <w:tab w:val="left" w:pos="1134"/>
          <w:tab w:val="left" w:pos="1849"/>
        </w:tabs>
        <w:spacing w:after="0" w:line="240" w:lineRule="auto"/>
        <w:jc w:val="both"/>
        <w:rPr>
          <w:szCs w:val="24"/>
        </w:rPr>
      </w:pPr>
    </w:p>
    <w:p w:rsidR="004D163A" w:rsidRDefault="004D163A" w:rsidP="004D163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desse espaço proporcionará tanto a crianças quanto jovens e adultos para práticas desportivas e de lazer, o que resultará em uma maior qualidade de vida da população. Os exercícios e a prática de esportes são importantes para a formação da personalidade da criança e do adolescente, no seu desenvolvimento físico, psíquico e social.</w:t>
      </w:r>
    </w:p>
    <w:p w:rsidR="004D163A" w:rsidRDefault="004D163A" w:rsidP="004D163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:rsidR="004D163A" w:rsidRDefault="004D163A" w:rsidP="004D163A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ser uma reivindicação da população residente na localidade, que deseja ser contemplada com um local agradável, para prática de atividades físicas, razão porque, faz-se necessária a presente indicação.</w:t>
      </w:r>
    </w:p>
    <w:p w:rsidR="004D163A" w:rsidRDefault="004D163A" w:rsidP="004D163A">
      <w:pPr>
        <w:spacing w:after="0" w:line="240" w:lineRule="auto"/>
        <w:ind w:firstLine="1418"/>
        <w:jc w:val="both"/>
        <w:rPr>
          <w:szCs w:val="24"/>
        </w:rPr>
      </w:pPr>
    </w:p>
    <w:p w:rsidR="004D163A" w:rsidRDefault="004D163A" w:rsidP="004D163A">
      <w:pPr>
        <w:spacing w:after="0" w:line="240" w:lineRule="auto"/>
        <w:ind w:firstLine="1418"/>
        <w:jc w:val="both"/>
        <w:rPr>
          <w:szCs w:val="24"/>
        </w:rPr>
      </w:pPr>
    </w:p>
    <w:p w:rsidR="004D163A" w:rsidRDefault="004D163A" w:rsidP="004D163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07 de dezembro de 2022.</w:t>
      </w:r>
    </w:p>
    <w:p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4D163A" w:rsidRDefault="004D163A" w:rsidP="004D163A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4D163A" w:rsidRDefault="004D163A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:rsidR="004D163A" w:rsidRDefault="004D163A" w:rsidP="004D16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:rsidR="004D163A" w:rsidRDefault="004D163A" w:rsidP="004D163A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:rsidR="00BC526F" w:rsidRPr="004D163A" w:rsidRDefault="00BC526F" w:rsidP="004D163A">
      <w:bookmarkStart w:id="0" w:name="_GoBack"/>
      <w:bookmarkEnd w:id="0"/>
    </w:p>
    <w:sectPr w:rsidR="00BC526F" w:rsidRPr="004D163A" w:rsidSect="00F26681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B7E06"/>
    <w:rsid w:val="001F096D"/>
    <w:rsid w:val="00227E50"/>
    <w:rsid w:val="00234C3F"/>
    <w:rsid w:val="00260895"/>
    <w:rsid w:val="00271F21"/>
    <w:rsid w:val="002817BD"/>
    <w:rsid w:val="002B5DFB"/>
    <w:rsid w:val="002E2EE6"/>
    <w:rsid w:val="0035357B"/>
    <w:rsid w:val="00376DF7"/>
    <w:rsid w:val="00394515"/>
    <w:rsid w:val="003D4D28"/>
    <w:rsid w:val="00405821"/>
    <w:rsid w:val="004460A1"/>
    <w:rsid w:val="00485024"/>
    <w:rsid w:val="004D163A"/>
    <w:rsid w:val="00511CEC"/>
    <w:rsid w:val="0051743A"/>
    <w:rsid w:val="00566C29"/>
    <w:rsid w:val="005B7B7A"/>
    <w:rsid w:val="005D4C02"/>
    <w:rsid w:val="00604C48"/>
    <w:rsid w:val="00645F07"/>
    <w:rsid w:val="00697045"/>
    <w:rsid w:val="006E7B98"/>
    <w:rsid w:val="0070283C"/>
    <w:rsid w:val="007331EC"/>
    <w:rsid w:val="007601AE"/>
    <w:rsid w:val="007B7ADF"/>
    <w:rsid w:val="00816B8B"/>
    <w:rsid w:val="00854694"/>
    <w:rsid w:val="0087529F"/>
    <w:rsid w:val="009B3730"/>
    <w:rsid w:val="009B432B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4A53"/>
    <w:rsid w:val="00BC526F"/>
    <w:rsid w:val="00C55DAA"/>
    <w:rsid w:val="00C67962"/>
    <w:rsid w:val="00CA6D4F"/>
    <w:rsid w:val="00CC72B7"/>
    <w:rsid w:val="00CD7193"/>
    <w:rsid w:val="00CF2665"/>
    <w:rsid w:val="00D16C80"/>
    <w:rsid w:val="00D35A24"/>
    <w:rsid w:val="00DB4428"/>
    <w:rsid w:val="00DE4ABB"/>
    <w:rsid w:val="00DE7E4F"/>
    <w:rsid w:val="00E04E56"/>
    <w:rsid w:val="00E2606E"/>
    <w:rsid w:val="00E71FBF"/>
    <w:rsid w:val="00EC00EB"/>
    <w:rsid w:val="00EE3FA2"/>
    <w:rsid w:val="00F25604"/>
    <w:rsid w:val="00F257E3"/>
    <w:rsid w:val="00F26681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BE1D-86CD-43F4-9682-1BE04C47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2022-12-09T12:44:00Z</cp:lastPrinted>
  <dcterms:created xsi:type="dcterms:W3CDTF">2022-12-07T13:16:00Z</dcterms:created>
  <dcterms:modified xsi:type="dcterms:W3CDTF">2022-12-12T11:20:00Z</dcterms:modified>
</cp:coreProperties>
</file>