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91" w:rsidRDefault="00704891" w:rsidP="00704891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013/2022</w:t>
      </w:r>
    </w:p>
    <w:p w:rsidR="00704891" w:rsidRDefault="00704891" w:rsidP="00704891">
      <w:pPr>
        <w:spacing w:after="0" w:line="240" w:lineRule="auto"/>
        <w:ind w:left="3402"/>
        <w:jc w:val="both"/>
        <w:rPr>
          <w:b/>
          <w:sz w:val="22"/>
        </w:rPr>
      </w:pPr>
    </w:p>
    <w:p w:rsidR="00704891" w:rsidRDefault="00704891" w:rsidP="0070489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AMPLIAÇÃO DA ESCOLA MUNICIPAL LEÔNCIO PINHEIRO DA SILVA, LOCALIZADA NO BAIRRO BENJAMIM RAISER, MUNICÍPIO DE SORRISO/MT.</w:t>
      </w:r>
    </w:p>
    <w:p w:rsidR="00704891" w:rsidRDefault="00704891" w:rsidP="00704891">
      <w:pPr>
        <w:pStyle w:val="SemEspaamento"/>
        <w:jc w:val="both"/>
        <w:rPr>
          <w:rFonts w:ascii="Times New Roman" w:hAnsi="Times New Roman" w:cs="Times New Roman"/>
        </w:rPr>
      </w:pPr>
    </w:p>
    <w:p w:rsidR="00704891" w:rsidRDefault="00704891" w:rsidP="00704891">
      <w:pPr>
        <w:pStyle w:val="SemEspaamen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 – MDB</w:t>
      </w:r>
      <w:r>
        <w:rPr>
          <w:rFonts w:ascii="Times New Roman" w:hAnsi="Times New Roman" w:cs="Times New Roman"/>
        </w:rPr>
        <w:t xml:space="preserve"> e vereadores abaixo assinados, com assento nesta Casa, de conformidade com o Artigo 115 do Regimento Interno, requerem à Mesa que este expediente seja encaminhado ao </w:t>
      </w:r>
      <w:r>
        <w:rPr>
          <w:rFonts w:ascii="Times New Roman" w:hAnsi="Times New Roman" w:cs="Times New Roman"/>
          <w:color w:val="000000" w:themeColor="text1"/>
        </w:rPr>
        <w:t>Excelentíssimo Senhor Ari Lafin, Prefeito Municipal, a Secretaria Municipal de Obras e Serviços Públicos e 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Forte"/>
          <w:rFonts w:ascii="Times New Roman" w:hAnsi="Times New Roman" w:cs="Times New Roman"/>
          <w:color w:val="000000"/>
        </w:rPr>
        <w:t>Secretaria Municipal de Educação e Cultura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</w:rPr>
        <w:t>versando sobre a necessidade da ampliação da Escola Municipal Leôncio Pinheiro da Silva, localizada no Bairro Benjamim Raiser, munícipio de Sorriso/MT.</w:t>
      </w:r>
    </w:p>
    <w:p w:rsidR="00704891" w:rsidRDefault="00704891" w:rsidP="00704891">
      <w:pPr>
        <w:spacing w:after="0" w:line="240" w:lineRule="auto"/>
        <w:jc w:val="center"/>
        <w:rPr>
          <w:b/>
          <w:sz w:val="22"/>
        </w:rPr>
      </w:pPr>
    </w:p>
    <w:p w:rsidR="00704891" w:rsidRDefault="00704891" w:rsidP="0070489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04891" w:rsidRDefault="00704891" w:rsidP="00704891">
      <w:pPr>
        <w:spacing w:after="0" w:line="240" w:lineRule="auto"/>
        <w:jc w:val="center"/>
        <w:rPr>
          <w:b/>
          <w:sz w:val="22"/>
        </w:rPr>
      </w:pPr>
    </w:p>
    <w:p w:rsidR="00704891" w:rsidRDefault="00704891" w:rsidP="0070489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/>
          <w:sz w:val="22"/>
        </w:rPr>
        <w:t>Considerando que o objetivo da presente indicação é proporcionar condições favoráveis á comodidade e bem-estar dos alunos e profissionais da educação</w:t>
      </w:r>
      <w:r>
        <w:rPr>
          <w:sz w:val="22"/>
        </w:rPr>
        <w:t>, melhorando, desta forma, a qualidade do ensino ofertado, bem como a aprendizagem;</w:t>
      </w:r>
    </w:p>
    <w:p w:rsidR="00704891" w:rsidRDefault="00704891" w:rsidP="0070489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04891" w:rsidRDefault="00704891" w:rsidP="007048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cada ano cresce o número de alunos atendidos pela rede municipal de ensino e que com isso cresce também a necessidade de adequação da escola para o pleno atendimento de todas as necessidades da comunidade escolar;</w:t>
      </w:r>
    </w:p>
    <w:p w:rsidR="00704891" w:rsidRDefault="00704891" w:rsidP="0070489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04891" w:rsidRDefault="00704891" w:rsidP="007048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aumento da demanda de alunos atendidos nesta unidade faz com que seja necessária a ampliação total da Escola;</w:t>
      </w:r>
    </w:p>
    <w:p w:rsidR="00704891" w:rsidRDefault="00704891" w:rsidP="0070489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04891" w:rsidRDefault="00704891" w:rsidP="007048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atualmente na escola o laboratório de informática esta na mesma sala que a biblioteca por não ter salas disponíveis para uso, o que dificulta a utilização pelos alunos e professores pelo ambiente estar pequeno e com pouco espaço para atender os usuários.</w:t>
      </w:r>
    </w:p>
    <w:p w:rsidR="00704891" w:rsidRDefault="00704891" w:rsidP="0070489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04891" w:rsidRDefault="00704891" w:rsidP="0070489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ainda que a sala de professores e as salas de aula também necessitam de ampliação uma vez que o espaço físico se encontra pequeno para atender as demandas da comunidade escolar.</w:t>
      </w:r>
    </w:p>
    <w:p w:rsidR="00704891" w:rsidRDefault="00704891" w:rsidP="0070489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/>
          <w:sz w:val="12"/>
          <w:szCs w:val="12"/>
        </w:rPr>
      </w:pPr>
    </w:p>
    <w:p w:rsidR="00704891" w:rsidRDefault="00704891" w:rsidP="0070489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 a escola é um local que deve contar com uma estrutura e comodidades satisfatórias, espaço apresentável e saudável, aos alunos, professores e colaboradores.</w:t>
      </w:r>
    </w:p>
    <w:p w:rsidR="00704891" w:rsidRDefault="00704891" w:rsidP="0070489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704891" w:rsidRDefault="00704891" w:rsidP="0070489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>
        <w:rPr>
          <w:sz w:val="22"/>
        </w:rPr>
        <w:t>Considerando que esta é uma reinvindicação da comunidade escolar da Escola Municipal Leôncio Pinheiro da Silva, razão pela qual faz-se necessária a presente indicação.</w:t>
      </w:r>
    </w:p>
    <w:p w:rsidR="00704891" w:rsidRDefault="00704891" w:rsidP="0070489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704891" w:rsidRDefault="00704891" w:rsidP="0070489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Câmara Municipal de Sorriso, Estado de Mato Grosso, </w:t>
      </w:r>
      <w:r>
        <w:rPr>
          <w:sz w:val="22"/>
          <w:szCs w:val="22"/>
        </w:rPr>
        <w:t>1º de fevereiro de 2023.</w:t>
      </w:r>
    </w:p>
    <w:p w:rsidR="00704891" w:rsidRDefault="00704891" w:rsidP="00704891">
      <w:pPr>
        <w:spacing w:after="0" w:line="240" w:lineRule="auto"/>
        <w:jc w:val="both"/>
        <w:rPr>
          <w:color w:val="000000" w:themeColor="text1"/>
          <w:sz w:val="22"/>
        </w:rPr>
      </w:pPr>
    </w:p>
    <w:p w:rsidR="00704891" w:rsidRDefault="00704891" w:rsidP="00704891">
      <w:pPr>
        <w:spacing w:after="0" w:line="240" w:lineRule="auto"/>
        <w:ind w:firstLine="1417"/>
        <w:jc w:val="both"/>
        <w:rPr>
          <w:sz w:val="22"/>
        </w:rPr>
      </w:pPr>
    </w:p>
    <w:p w:rsidR="00704891" w:rsidRDefault="00704891" w:rsidP="00704891">
      <w:pPr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759"/>
        <w:gridCol w:w="1517"/>
        <w:gridCol w:w="1558"/>
        <w:gridCol w:w="1334"/>
        <w:gridCol w:w="2409"/>
      </w:tblGrid>
      <w:tr w:rsidR="00704891" w:rsidTr="00704891">
        <w:trPr>
          <w:trHeight w:val="1346"/>
          <w:jc w:val="center"/>
        </w:trPr>
        <w:tc>
          <w:tcPr>
            <w:tcW w:w="2195" w:type="dxa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76" w:type="dxa"/>
            <w:gridSpan w:val="2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92" w:type="dxa"/>
            <w:gridSpan w:val="2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09" w:type="dxa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704891" w:rsidTr="00704891">
        <w:trPr>
          <w:trHeight w:val="1271"/>
          <w:jc w:val="center"/>
        </w:trPr>
        <w:tc>
          <w:tcPr>
            <w:tcW w:w="2195" w:type="dxa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76" w:type="dxa"/>
            <w:gridSpan w:val="2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704891" w:rsidRDefault="00704891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92" w:type="dxa"/>
            <w:gridSpan w:val="2"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704891" w:rsidRDefault="00704891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409" w:type="dxa"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04891" w:rsidTr="00704891">
        <w:trPr>
          <w:jc w:val="center"/>
        </w:trPr>
        <w:tc>
          <w:tcPr>
            <w:tcW w:w="2954" w:type="dxa"/>
            <w:gridSpan w:val="2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75" w:type="dxa"/>
            <w:gridSpan w:val="2"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704891" w:rsidRDefault="00704891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743" w:type="dxa"/>
            <w:gridSpan w:val="2"/>
            <w:hideMark/>
          </w:tcPr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704891" w:rsidRDefault="00704891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704891" w:rsidRDefault="00704891" w:rsidP="00704891">
      <w:pPr>
        <w:pStyle w:val="SemEspaamento"/>
        <w:rPr>
          <w:rFonts w:ascii="Times New Roman" w:hAnsi="Times New Roman" w:cs="Times New Roman"/>
          <w:color w:val="000000" w:themeColor="text1"/>
        </w:rPr>
      </w:pPr>
    </w:p>
    <w:p w:rsidR="00486BD9" w:rsidRPr="00704891" w:rsidRDefault="00486BD9" w:rsidP="00704891"/>
    <w:sectPr w:rsidR="00486BD9" w:rsidRPr="00704891" w:rsidSect="00137EBF">
      <w:pgSz w:w="11906" w:h="16838"/>
      <w:pgMar w:top="2694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B0A34"/>
    <w:rsid w:val="000E27D6"/>
    <w:rsid w:val="00103B97"/>
    <w:rsid w:val="00116872"/>
    <w:rsid w:val="00132F96"/>
    <w:rsid w:val="00133F85"/>
    <w:rsid w:val="00137EBF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C3B83"/>
    <w:rsid w:val="002D2725"/>
    <w:rsid w:val="002D49BE"/>
    <w:rsid w:val="002F2B28"/>
    <w:rsid w:val="00306FDD"/>
    <w:rsid w:val="0032666A"/>
    <w:rsid w:val="00353E6C"/>
    <w:rsid w:val="00354A67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47DFE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704891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2DD8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93C67"/>
    <w:rsid w:val="009B0036"/>
    <w:rsid w:val="00A1660B"/>
    <w:rsid w:val="00A226C0"/>
    <w:rsid w:val="00A61657"/>
    <w:rsid w:val="00A7693E"/>
    <w:rsid w:val="00AA5402"/>
    <w:rsid w:val="00AB3B3E"/>
    <w:rsid w:val="00AC4D27"/>
    <w:rsid w:val="00AE1E08"/>
    <w:rsid w:val="00AE78C4"/>
    <w:rsid w:val="00AF7E2E"/>
    <w:rsid w:val="00B16860"/>
    <w:rsid w:val="00B37143"/>
    <w:rsid w:val="00B50F66"/>
    <w:rsid w:val="00B57C15"/>
    <w:rsid w:val="00B633E6"/>
    <w:rsid w:val="00B70780"/>
    <w:rsid w:val="00B7430F"/>
    <w:rsid w:val="00B77795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004F"/>
    <w:rsid w:val="00D1715D"/>
    <w:rsid w:val="00D205FD"/>
    <w:rsid w:val="00D253EC"/>
    <w:rsid w:val="00D25B58"/>
    <w:rsid w:val="00D47E53"/>
    <w:rsid w:val="00D50778"/>
    <w:rsid w:val="00D61ADC"/>
    <w:rsid w:val="00D726A6"/>
    <w:rsid w:val="00DA0F35"/>
    <w:rsid w:val="00E01A04"/>
    <w:rsid w:val="00E04E56"/>
    <w:rsid w:val="00E055CD"/>
    <w:rsid w:val="00E0598A"/>
    <w:rsid w:val="00E23B7C"/>
    <w:rsid w:val="00E27D2B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037F2-04C5-423B-A1A3-0C416B95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B7430F"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rsid w:val="00B7430F"/>
    <w:rPr>
      <w:rFonts w:ascii="Arial" w:eastAsia="Arial Unicode MS" w:hAnsi="Arial" w:cs="Arial"/>
      <w:b/>
      <w:bCs/>
      <w:sz w:val="26"/>
      <w:lang w:eastAsia="pt-BR"/>
    </w:rPr>
  </w:style>
  <w:style w:type="paragraph" w:styleId="Corpodetexto">
    <w:name w:val="Body Text"/>
    <w:basedOn w:val="Normal"/>
    <w:link w:val="CorpodetextoChar"/>
    <w:rsid w:val="00B7430F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30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54A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354A67"/>
  </w:style>
  <w:style w:type="character" w:styleId="Forte">
    <w:name w:val="Strong"/>
    <w:basedOn w:val="Fontepargpadro"/>
    <w:uiPriority w:val="22"/>
    <w:qFormat/>
    <w:rsid w:val="00306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37</cp:revision>
  <cp:lastPrinted>2022-08-10T14:54:00Z</cp:lastPrinted>
  <dcterms:created xsi:type="dcterms:W3CDTF">2022-03-30T12:43:00Z</dcterms:created>
  <dcterms:modified xsi:type="dcterms:W3CDTF">2023-04-17T14:25:00Z</dcterms:modified>
</cp:coreProperties>
</file>