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EC" w:rsidRDefault="000D18EC" w:rsidP="000D18E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029/2023</w:t>
      </w:r>
    </w:p>
    <w:p w:rsidR="000D18EC" w:rsidRDefault="000D18EC" w:rsidP="000D18EC">
      <w:pPr>
        <w:spacing w:after="0" w:line="240" w:lineRule="auto"/>
        <w:ind w:left="3402"/>
        <w:jc w:val="both"/>
        <w:rPr>
          <w:b/>
          <w:sz w:val="22"/>
        </w:rPr>
      </w:pPr>
    </w:p>
    <w:p w:rsidR="000D18EC" w:rsidRDefault="000D18EC" w:rsidP="000D18E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PROGRAMA DE CALÇADA COMUNITÁRIA NO DISTRITO DE BOA ESPERANÇA, MUNICÍPIO DE SORRISO/MT.</w:t>
      </w:r>
    </w:p>
    <w:p w:rsidR="000D18EC" w:rsidRDefault="000D18EC" w:rsidP="000D18EC">
      <w:pPr>
        <w:spacing w:after="0" w:line="240" w:lineRule="auto"/>
        <w:ind w:left="3402"/>
        <w:jc w:val="both"/>
        <w:rPr>
          <w:b/>
          <w:sz w:val="22"/>
        </w:rPr>
      </w:pPr>
    </w:p>
    <w:p w:rsidR="000D18EC" w:rsidRDefault="000D18EC" w:rsidP="000D18EC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</w:t>
      </w:r>
      <w:r>
        <w:rPr>
          <w:color w:val="000000"/>
          <w:sz w:val="22"/>
        </w:rPr>
        <w:t xml:space="preserve"> à Secretaria Municipal de Obras e Serviços Públicos e à Secretaria Municipal da Cidade, </w:t>
      </w:r>
      <w:r>
        <w:rPr>
          <w:b/>
          <w:bCs/>
          <w:color w:val="000000"/>
          <w:sz w:val="22"/>
        </w:rPr>
        <w:t>versando sobre a necessidade da implantação de Programa de Calçada Comunitária</w:t>
      </w:r>
      <w:r>
        <w:rPr>
          <w:b/>
          <w:bCs/>
          <w:sz w:val="22"/>
        </w:rPr>
        <w:t xml:space="preserve"> no Distrito de Boa Esperança, município de Sorriso/MT.</w:t>
      </w:r>
    </w:p>
    <w:p w:rsidR="000D18EC" w:rsidRDefault="000D18EC" w:rsidP="000D18EC">
      <w:pPr>
        <w:spacing w:after="0" w:line="240" w:lineRule="auto"/>
        <w:jc w:val="both"/>
        <w:rPr>
          <w:b/>
          <w:sz w:val="22"/>
        </w:rPr>
      </w:pPr>
    </w:p>
    <w:p w:rsidR="000D18EC" w:rsidRDefault="000D18EC" w:rsidP="000D18EC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D18EC" w:rsidRDefault="000D18EC" w:rsidP="000D18EC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>
        <w:rPr>
          <w:rFonts w:eastAsia="Times New Roman"/>
          <w:sz w:val="22"/>
          <w:lang w:eastAsia="pt-BR"/>
        </w:rPr>
        <w:t>Considerando que uma parcela da sociedade já construiu calçadas em frente a seus imóveis, mas que, em contrapartida, muitos munícipes</w:t>
      </w:r>
      <w:r>
        <w:rPr>
          <w:rFonts w:eastAsia="Times New Roman"/>
          <w:color w:val="000000"/>
          <w:sz w:val="22"/>
          <w:lang w:eastAsia="pt-BR"/>
        </w:rPr>
        <w:t xml:space="preserve"> não possuem condições financeiras para execução das mesmas;</w:t>
      </w:r>
    </w:p>
    <w:p w:rsidR="000D18EC" w:rsidRDefault="000D18EC" w:rsidP="000D18EC">
      <w:pPr>
        <w:spacing w:after="0" w:line="240" w:lineRule="auto"/>
        <w:ind w:firstLine="1418"/>
        <w:jc w:val="both"/>
        <w:rPr>
          <w:rFonts w:eastAsia="Times New Roman"/>
          <w:color w:val="000000"/>
          <w:sz w:val="12"/>
          <w:szCs w:val="12"/>
          <w:lang w:eastAsia="pt-BR"/>
        </w:rPr>
      </w:pPr>
    </w:p>
    <w:p w:rsidR="000D18EC" w:rsidRDefault="000D18EC" w:rsidP="000D18EC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>
        <w:rPr>
          <w:rFonts w:eastAsia="Times New Roman"/>
          <w:color w:val="000000"/>
          <w:sz w:val="22"/>
          <w:lang w:eastAsia="pt-BR"/>
        </w:rPr>
        <w:t>Considerando que</w:t>
      </w:r>
      <w:r>
        <w:rPr>
          <w:color w:val="000000"/>
          <w:sz w:val="22"/>
        </w:rPr>
        <w:t xml:space="preserve"> um meio viável para a solução deste problema seria a implantação do programa de calçada comunitária, onde o município arcaria com 50% dos custos da obra para famílias de baixa renda e o proprietário do imóvel com o restante;</w:t>
      </w:r>
    </w:p>
    <w:p w:rsidR="000D18EC" w:rsidRDefault="000D18EC" w:rsidP="000D18EC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0D18EC" w:rsidRDefault="000D18EC" w:rsidP="000D18EC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>
        <w:rPr>
          <w:color w:val="000000"/>
          <w:sz w:val="22"/>
        </w:rPr>
        <w:t>Considerando que todas as vias urbanas devem ser contempladas com calçadas, garantindo assim o direito de transitar com segurança;</w:t>
      </w: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 a construção de calçadas por meio comunitário, além de padronizar a construção, facilitará a mobilidade de pedestres, em especial para idosos, gestantes, mães com carrinho de bebê e pessoas portadoras de necessidades especiais ou com a mobilidade reduzida;</w:t>
      </w: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/>
          <w:sz w:val="12"/>
          <w:szCs w:val="12"/>
        </w:rPr>
      </w:pP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 as calçadas, em ruas pavimentadas, proporcionam a melhor manutenção da limpeza do espaço público, diminuindo o depósito de areia, terra, e lixo na rua;</w:t>
      </w: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 a construção dessas calçadas, além de valorizar os imóveis e o Distrito como um todo, possibilitará uma maior qualidade de vida à população, melhorando o apesto de limpeza das ruas, organizando o ambiente de forma geral, proporcionando mais saúde e conforto aos munícipes que ali residem;</w:t>
      </w:r>
    </w:p>
    <w:p w:rsidR="000D18EC" w:rsidRDefault="000D18EC" w:rsidP="000D18EC">
      <w:pPr>
        <w:pStyle w:val="SemEspaamen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D18EC" w:rsidRDefault="000D18EC" w:rsidP="000D18EC">
      <w:pPr>
        <w:pStyle w:val="SemEspaamento"/>
        <w:tabs>
          <w:tab w:val="left" w:pos="1701"/>
        </w:tabs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ser uma reivindicação dos moradores do Distrito de Boa Esperança, razão pela qual faz-se necessária a presente indicação.</w:t>
      </w: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D18EC" w:rsidRDefault="000D18EC" w:rsidP="000D18E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>
        <w:rPr>
          <w:sz w:val="22"/>
        </w:rPr>
        <w:t>1º de fevereiro de 2023.</w:t>
      </w:r>
    </w:p>
    <w:p w:rsidR="000D18EC" w:rsidRDefault="000D18EC" w:rsidP="000D18EC">
      <w:pPr>
        <w:spacing w:after="0" w:line="240" w:lineRule="auto"/>
        <w:jc w:val="both"/>
        <w:rPr>
          <w:color w:val="000000" w:themeColor="text1"/>
          <w:sz w:val="22"/>
        </w:rPr>
      </w:pPr>
    </w:p>
    <w:p w:rsidR="000D18EC" w:rsidRDefault="000D18EC" w:rsidP="000D18EC">
      <w:pPr>
        <w:spacing w:after="0" w:line="240" w:lineRule="auto"/>
        <w:jc w:val="both"/>
        <w:rPr>
          <w:color w:val="000000" w:themeColor="text1"/>
          <w:sz w:val="22"/>
        </w:rPr>
      </w:pPr>
    </w:p>
    <w:p w:rsidR="000D18EC" w:rsidRDefault="000D18EC" w:rsidP="000D18EC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159"/>
        <w:gridCol w:w="2196"/>
      </w:tblGrid>
      <w:tr w:rsidR="000D18EC" w:rsidTr="000D18EC">
        <w:trPr>
          <w:trHeight w:val="1199"/>
          <w:jc w:val="center"/>
        </w:trPr>
        <w:tc>
          <w:tcPr>
            <w:tcW w:w="2515" w:type="dxa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0D18EC" w:rsidRDefault="000D18EC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0D18EC" w:rsidRDefault="000D18EC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6" w:type="dxa"/>
            <w:gridSpan w:val="2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0D18EC" w:rsidRDefault="000D18EC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196" w:type="dxa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0D18EC" w:rsidRDefault="000D18EC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0D18EC" w:rsidTr="000D18EC">
        <w:trPr>
          <w:trHeight w:val="1133"/>
          <w:jc w:val="center"/>
        </w:trPr>
        <w:tc>
          <w:tcPr>
            <w:tcW w:w="2515" w:type="dxa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0D18EC" w:rsidRDefault="000D18EC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0D18EC" w:rsidRDefault="000D18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6" w:type="dxa"/>
            <w:gridSpan w:val="2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2196" w:type="dxa"/>
          </w:tcPr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</w:p>
          <w:p w:rsidR="000D18EC" w:rsidRDefault="000D18EC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D18EC" w:rsidTr="000D18EC">
        <w:trPr>
          <w:jc w:val="center"/>
        </w:trPr>
        <w:tc>
          <w:tcPr>
            <w:tcW w:w="3354" w:type="dxa"/>
            <w:gridSpan w:val="2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0D18EC" w:rsidRDefault="000D18EC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0D18EC" w:rsidRDefault="000D18EC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hideMark/>
          </w:tcPr>
          <w:p w:rsidR="000D18EC" w:rsidRDefault="000D18EC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0D18EC" w:rsidRDefault="000D18EC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0D18EC" w:rsidRDefault="000D18EC" w:rsidP="000D18EC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0D18EC" w:rsidRDefault="00486BD9" w:rsidP="000D18EC">
      <w:bookmarkStart w:id="0" w:name="_GoBack"/>
      <w:bookmarkEnd w:id="0"/>
    </w:p>
    <w:sectPr w:rsidR="00486BD9" w:rsidRPr="000D18EC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54AF8"/>
    <w:rsid w:val="00083EA5"/>
    <w:rsid w:val="0009764B"/>
    <w:rsid w:val="000A441B"/>
    <w:rsid w:val="000D18EC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C2DB6"/>
    <w:rsid w:val="003D03DB"/>
    <w:rsid w:val="003D1C81"/>
    <w:rsid w:val="003D2365"/>
    <w:rsid w:val="003E6FBC"/>
    <w:rsid w:val="003E7850"/>
    <w:rsid w:val="00405821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F14BD"/>
    <w:rsid w:val="0060537C"/>
    <w:rsid w:val="00607B72"/>
    <w:rsid w:val="00625F07"/>
    <w:rsid w:val="00637B8C"/>
    <w:rsid w:val="006570F4"/>
    <w:rsid w:val="00695FB3"/>
    <w:rsid w:val="006B1ACA"/>
    <w:rsid w:val="006B6A10"/>
    <w:rsid w:val="00707806"/>
    <w:rsid w:val="00720404"/>
    <w:rsid w:val="00723EA3"/>
    <w:rsid w:val="00731FC7"/>
    <w:rsid w:val="0074015E"/>
    <w:rsid w:val="00741989"/>
    <w:rsid w:val="007532BC"/>
    <w:rsid w:val="00770948"/>
    <w:rsid w:val="007735BE"/>
    <w:rsid w:val="007B5CAF"/>
    <w:rsid w:val="007C5FB7"/>
    <w:rsid w:val="007D67EA"/>
    <w:rsid w:val="007E18E6"/>
    <w:rsid w:val="00807A8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61657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22EAA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173C1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2521A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64680-F121-40D7-8712-3F1566E8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25</cp:revision>
  <cp:lastPrinted>2018-02-15T12:16:00Z</cp:lastPrinted>
  <dcterms:created xsi:type="dcterms:W3CDTF">2022-03-30T12:43:00Z</dcterms:created>
  <dcterms:modified xsi:type="dcterms:W3CDTF">2023-02-24T14:09:00Z</dcterms:modified>
</cp:coreProperties>
</file>