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50" w:rsidRDefault="00675850" w:rsidP="00675850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033/2023</w:t>
      </w:r>
    </w:p>
    <w:p w:rsidR="00675850" w:rsidRDefault="00675850" w:rsidP="00675850">
      <w:pPr>
        <w:spacing w:after="0" w:line="240" w:lineRule="auto"/>
        <w:ind w:left="3402"/>
        <w:rPr>
          <w:b/>
          <w:sz w:val="22"/>
        </w:rPr>
      </w:pPr>
    </w:p>
    <w:p w:rsidR="00675850" w:rsidRDefault="00675850" w:rsidP="0067585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CRIAÇÃO DE UM PROGRAMA COM EQUIPE MULTIDISCIPLINAR PARA PREVENÇÃO, DIAGNÓSTICO E TRATAMENTO DA DIABETES INFANTIL, NO MUNICÍPIO DE SORRISO-MT.</w:t>
      </w:r>
    </w:p>
    <w:p w:rsidR="00675850" w:rsidRDefault="00675850" w:rsidP="00675850">
      <w:pPr>
        <w:spacing w:after="0" w:line="240" w:lineRule="auto"/>
        <w:ind w:left="3402"/>
        <w:jc w:val="both"/>
        <w:rPr>
          <w:b/>
          <w:sz w:val="22"/>
        </w:rPr>
      </w:pPr>
    </w:p>
    <w:p w:rsidR="00675850" w:rsidRDefault="00675850" w:rsidP="00675850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 REPUBLICANOS, WANDERLEY PAULO – PROGRESSISTAS, DIOGO KRIGUER - PSBD, MARLON ZANELLA – MDB, RODRIGO MACHADO - PSDB, IAGO MELLA - PODEMOS,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>vereadores com assento nesta Casa, de conformidade com o artigo 115 do Regimento Interno, requerem à Mesa que este expediente seja encaminhado ao Exmo. Senhor Ari Lafin, Prefeito Municipal e à Secretaria Municipal de Saúde e Saneamento</w:t>
      </w:r>
      <w:r>
        <w:rPr>
          <w:b/>
          <w:sz w:val="22"/>
        </w:rPr>
        <w:t>, versando sobre a necessidade de criação de um programa com equipe multidisciplinar para prevenção, diagnóstico e tratamento da diabetes infantil, no Município de Sorriso-MT.</w:t>
      </w:r>
    </w:p>
    <w:p w:rsidR="00675850" w:rsidRDefault="00675850" w:rsidP="00675850">
      <w:pPr>
        <w:spacing w:after="0" w:line="240" w:lineRule="auto"/>
        <w:jc w:val="center"/>
        <w:rPr>
          <w:b/>
          <w:sz w:val="22"/>
        </w:rPr>
      </w:pPr>
    </w:p>
    <w:p w:rsidR="00675850" w:rsidRDefault="00675850" w:rsidP="0067585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75850" w:rsidRDefault="00675850" w:rsidP="00675850">
      <w:pPr>
        <w:spacing w:after="0" w:line="240" w:lineRule="auto"/>
        <w:jc w:val="center"/>
        <w:rPr>
          <w:b/>
          <w:sz w:val="22"/>
        </w:rPr>
      </w:pPr>
    </w:p>
    <w:p w:rsidR="00675850" w:rsidRDefault="00675850" w:rsidP="006758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Municipal;</w:t>
      </w:r>
    </w:p>
    <w:p w:rsidR="00675850" w:rsidRDefault="00675850" w:rsidP="006758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675850" w:rsidRDefault="00675850" w:rsidP="00675850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  <w:r>
        <w:rPr>
          <w:color w:val="000000" w:themeColor="text1"/>
          <w:sz w:val="22"/>
        </w:rPr>
        <w:t xml:space="preserve">Considerando que esta indicação visa prevenir o </w:t>
      </w:r>
      <w:r>
        <w:rPr>
          <w:sz w:val="22"/>
        </w:rPr>
        <w:t>diagnóstico do diabetes e seu tratamento para garantir o pleno desenvolvimento da infância;</w:t>
      </w:r>
    </w:p>
    <w:p w:rsidR="00675850" w:rsidRDefault="00675850" w:rsidP="00675850">
      <w:pPr>
        <w:tabs>
          <w:tab w:val="left" w:pos="1134"/>
        </w:tabs>
        <w:spacing w:after="0" w:line="240" w:lineRule="auto"/>
        <w:ind w:firstLine="1418"/>
        <w:jc w:val="both"/>
        <w:rPr>
          <w:sz w:val="22"/>
        </w:rPr>
      </w:pPr>
    </w:p>
    <w:p w:rsidR="00675850" w:rsidRDefault="00675850" w:rsidP="0067585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sz w:val="22"/>
        </w:rPr>
        <w:t>Considerando que este programa tem por objetivo ser desenvolvido nas Escolas Municipais e CEMEIS para precaução e tratamento dos condicionantes a ela associada;</w:t>
      </w:r>
    </w:p>
    <w:p w:rsidR="00675850" w:rsidRDefault="00675850" w:rsidP="00675850">
      <w:pPr>
        <w:pStyle w:val="Corpodetexto"/>
        <w:spacing w:after="0" w:line="240" w:lineRule="auto"/>
        <w:ind w:firstLine="1418"/>
        <w:jc w:val="both"/>
        <w:rPr>
          <w:b/>
          <w:sz w:val="22"/>
        </w:rPr>
      </w:pPr>
    </w:p>
    <w:p w:rsidR="00675850" w:rsidRDefault="00675850" w:rsidP="00675850">
      <w:pPr>
        <w:pStyle w:val="Corpodetexto"/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necessidade de promover o fortalecimento de estratégias permanentes de educação e saúde, em especial quanto as políticas de diagnóstico e tratamento precoce da doença, são essenciais para que a criança que receba o diagnóstico de diabetes possa continuar a ter uma vida ativa, saudável e feliz;</w:t>
      </w:r>
    </w:p>
    <w:p w:rsidR="00675850" w:rsidRDefault="00675850" w:rsidP="00675850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675850" w:rsidRDefault="00675850" w:rsidP="00675850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 w:val="22"/>
        </w:rPr>
      </w:pPr>
      <w:r>
        <w:rPr>
          <w:rFonts w:eastAsiaTheme="minorHAnsi"/>
          <w:color w:val="000000" w:themeColor="text1"/>
          <w:sz w:val="22"/>
        </w:rPr>
        <w:t>Contamos com a sensibilidade do Poder Executivo Municipal, a fim de que atenda esta solicitação o mais breve possível.</w:t>
      </w:r>
    </w:p>
    <w:p w:rsidR="00675850" w:rsidRDefault="00675850" w:rsidP="00675850">
      <w:pPr>
        <w:pStyle w:val="Corpodetexto"/>
        <w:spacing w:after="0" w:line="240" w:lineRule="auto"/>
        <w:ind w:firstLine="1418"/>
        <w:jc w:val="both"/>
        <w:rPr>
          <w:sz w:val="22"/>
        </w:rPr>
      </w:pPr>
    </w:p>
    <w:p w:rsidR="00675850" w:rsidRDefault="00675850" w:rsidP="0067585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fevereiro de 2023.</w:t>
      </w:r>
    </w:p>
    <w:p w:rsidR="00675850" w:rsidRDefault="00675850" w:rsidP="00675850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75850" w:rsidRDefault="00675850" w:rsidP="00675850">
      <w:pPr>
        <w:pStyle w:val="NormalWeb"/>
        <w:spacing w:before="0" w:beforeAutospacing="0" w:after="0" w:afterAutospacing="0"/>
        <w:rPr>
          <w:rFonts w:eastAsia="Arial Unicode MS"/>
          <w:color w:val="000000"/>
          <w:sz w:val="22"/>
          <w:szCs w:val="22"/>
        </w:rPr>
      </w:pPr>
    </w:p>
    <w:p w:rsidR="00675850" w:rsidRDefault="00675850" w:rsidP="0067585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75850" w:rsidRDefault="00675850" w:rsidP="00675850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ZÉ DA PANTANAL</w:t>
      </w:r>
    </w:p>
    <w:p w:rsidR="00675850" w:rsidRDefault="00675850" w:rsidP="00675850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Vereador MDB</w:t>
      </w:r>
    </w:p>
    <w:p w:rsidR="00675850" w:rsidRDefault="00675850" w:rsidP="00675850">
      <w:pPr>
        <w:spacing w:after="0" w:line="240" w:lineRule="auto"/>
        <w:rPr>
          <w:b/>
          <w:bCs/>
          <w:sz w:val="22"/>
        </w:rPr>
      </w:pPr>
    </w:p>
    <w:p w:rsidR="00675850" w:rsidRDefault="00675850" w:rsidP="00675850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734"/>
        <w:gridCol w:w="2691"/>
      </w:tblGrid>
      <w:tr w:rsidR="00675850" w:rsidTr="00675850">
        <w:trPr>
          <w:trHeight w:val="1044"/>
        </w:trPr>
        <w:tc>
          <w:tcPr>
            <w:tcW w:w="3212" w:type="dxa"/>
          </w:tcPr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734" w:type="dxa"/>
            <w:hideMark/>
          </w:tcPr>
          <w:p w:rsidR="00675850" w:rsidRDefault="0067585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WANDERLEY PAULO</w:t>
            </w:r>
          </w:p>
          <w:p w:rsidR="00675850" w:rsidRDefault="0067585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Vereador PROGRESSISTAS</w:t>
            </w:r>
          </w:p>
        </w:tc>
        <w:tc>
          <w:tcPr>
            <w:tcW w:w="2691" w:type="dxa"/>
            <w:hideMark/>
          </w:tcPr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675850" w:rsidTr="00675850">
        <w:trPr>
          <w:trHeight w:val="982"/>
        </w:trPr>
        <w:tc>
          <w:tcPr>
            <w:tcW w:w="3212" w:type="dxa"/>
          </w:tcPr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675850" w:rsidRDefault="0067585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734" w:type="dxa"/>
            <w:hideMark/>
          </w:tcPr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RODRIGO MACHADO</w:t>
            </w:r>
          </w:p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691" w:type="dxa"/>
            <w:hideMark/>
          </w:tcPr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2410"/>
        <w:gridCol w:w="2257"/>
      </w:tblGrid>
      <w:tr w:rsidR="00675850" w:rsidTr="00675850">
        <w:tc>
          <w:tcPr>
            <w:tcW w:w="4678" w:type="dxa"/>
            <w:hideMark/>
          </w:tcPr>
          <w:p w:rsidR="00675850" w:rsidRDefault="006758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DAMIANI</w:t>
            </w:r>
          </w:p>
          <w:p w:rsidR="00675850" w:rsidRDefault="0067585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Vereador PSDB</w:t>
            </w:r>
          </w:p>
        </w:tc>
        <w:tc>
          <w:tcPr>
            <w:tcW w:w="709" w:type="dxa"/>
          </w:tcPr>
          <w:p w:rsidR="00675850" w:rsidRDefault="00675850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675850" w:rsidRDefault="0067585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hideMark/>
          </w:tcPr>
          <w:p w:rsidR="00675850" w:rsidRDefault="00675850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MAURICIO GOMES                                            </w:t>
            </w:r>
            <w:r>
              <w:rPr>
                <w:b/>
                <w:sz w:val="22"/>
                <w:szCs w:val="22"/>
                <w:lang w:eastAsia="en-US"/>
              </w:rPr>
              <w:t xml:space="preserve">   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 xml:space="preserve"> Vereador - PSB</w:t>
            </w:r>
          </w:p>
        </w:tc>
        <w:tc>
          <w:tcPr>
            <w:tcW w:w="2257" w:type="dxa"/>
          </w:tcPr>
          <w:p w:rsidR="00675850" w:rsidRDefault="00675850">
            <w:pPr>
              <w:pStyle w:val="NormalWeb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75850" w:rsidRDefault="00675850" w:rsidP="00675850">
      <w:pPr>
        <w:spacing w:after="0" w:line="240" w:lineRule="auto"/>
        <w:ind w:firstLine="1418"/>
        <w:jc w:val="both"/>
        <w:rPr>
          <w:sz w:val="22"/>
        </w:rPr>
      </w:pPr>
    </w:p>
    <w:p w:rsidR="006A4D09" w:rsidRPr="00675850" w:rsidRDefault="006A4D09" w:rsidP="00675850">
      <w:bookmarkStart w:id="0" w:name="_GoBack"/>
      <w:bookmarkEnd w:id="0"/>
    </w:p>
    <w:sectPr w:rsidR="006A4D09" w:rsidRPr="00675850" w:rsidSect="00AC5501">
      <w:pgSz w:w="11906" w:h="16838"/>
      <w:pgMar w:top="2268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09"/>
    <w:rsid w:val="00010205"/>
    <w:rsid w:val="000A03B6"/>
    <w:rsid w:val="000B3AEC"/>
    <w:rsid w:val="000C20F4"/>
    <w:rsid w:val="000C58FD"/>
    <w:rsid w:val="000F2FE3"/>
    <w:rsid w:val="00137F14"/>
    <w:rsid w:val="00150875"/>
    <w:rsid w:val="001E6E81"/>
    <w:rsid w:val="00210899"/>
    <w:rsid w:val="002471C0"/>
    <w:rsid w:val="002A0C15"/>
    <w:rsid w:val="002F750C"/>
    <w:rsid w:val="00312BB8"/>
    <w:rsid w:val="0037248E"/>
    <w:rsid w:val="00403CBB"/>
    <w:rsid w:val="004171BB"/>
    <w:rsid w:val="004A127D"/>
    <w:rsid w:val="004D47B9"/>
    <w:rsid w:val="004E3E10"/>
    <w:rsid w:val="00500128"/>
    <w:rsid w:val="0054473D"/>
    <w:rsid w:val="00546D09"/>
    <w:rsid w:val="005B2D68"/>
    <w:rsid w:val="005B3B18"/>
    <w:rsid w:val="005E749D"/>
    <w:rsid w:val="00610207"/>
    <w:rsid w:val="00616DF1"/>
    <w:rsid w:val="00626AF3"/>
    <w:rsid w:val="00642B90"/>
    <w:rsid w:val="00671CB2"/>
    <w:rsid w:val="00674AB2"/>
    <w:rsid w:val="00675850"/>
    <w:rsid w:val="00683F98"/>
    <w:rsid w:val="0069758E"/>
    <w:rsid w:val="006A0551"/>
    <w:rsid w:val="006A4D09"/>
    <w:rsid w:val="00705382"/>
    <w:rsid w:val="00725CD0"/>
    <w:rsid w:val="00736A8D"/>
    <w:rsid w:val="0076626D"/>
    <w:rsid w:val="0077243C"/>
    <w:rsid w:val="007D03DA"/>
    <w:rsid w:val="00805258"/>
    <w:rsid w:val="00814333"/>
    <w:rsid w:val="00830C0A"/>
    <w:rsid w:val="0085013D"/>
    <w:rsid w:val="008711BB"/>
    <w:rsid w:val="008B1DD9"/>
    <w:rsid w:val="008F03D0"/>
    <w:rsid w:val="00A0128C"/>
    <w:rsid w:val="00AB0FBC"/>
    <w:rsid w:val="00AC160D"/>
    <w:rsid w:val="00AC5501"/>
    <w:rsid w:val="00AC7459"/>
    <w:rsid w:val="00AF1627"/>
    <w:rsid w:val="00B433E3"/>
    <w:rsid w:val="00B461D6"/>
    <w:rsid w:val="00B9089A"/>
    <w:rsid w:val="00BA5FC7"/>
    <w:rsid w:val="00C23080"/>
    <w:rsid w:val="00C25CAA"/>
    <w:rsid w:val="00C32EEC"/>
    <w:rsid w:val="00C41972"/>
    <w:rsid w:val="00CD02FD"/>
    <w:rsid w:val="00CE50FB"/>
    <w:rsid w:val="00D04741"/>
    <w:rsid w:val="00D15AFE"/>
    <w:rsid w:val="00D32280"/>
    <w:rsid w:val="00D43BEF"/>
    <w:rsid w:val="00D50F65"/>
    <w:rsid w:val="00D63414"/>
    <w:rsid w:val="00D75ABB"/>
    <w:rsid w:val="00D93C40"/>
    <w:rsid w:val="00DB62A9"/>
    <w:rsid w:val="00DD096A"/>
    <w:rsid w:val="00E47384"/>
    <w:rsid w:val="00EB04AD"/>
    <w:rsid w:val="00EC511E"/>
    <w:rsid w:val="00F106CF"/>
    <w:rsid w:val="00F246F4"/>
    <w:rsid w:val="00F265FA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57846-1E4B-4086-9FCF-2313B67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D0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6A4D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A4D09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rsid w:val="00805258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16DF1"/>
    <w:pPr>
      <w:ind w:left="720"/>
      <w:contextualSpacing/>
    </w:pPr>
  </w:style>
  <w:style w:type="paragraph" w:styleId="SemEspaamento">
    <w:name w:val="No Spacing"/>
    <w:uiPriority w:val="1"/>
    <w:qFormat/>
    <w:rsid w:val="00616DF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C5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03B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Lidia</cp:lastModifiedBy>
  <cp:revision>9</cp:revision>
  <cp:lastPrinted>2022-12-07T13:04:00Z</cp:lastPrinted>
  <dcterms:created xsi:type="dcterms:W3CDTF">2023-01-31T11:34:00Z</dcterms:created>
  <dcterms:modified xsi:type="dcterms:W3CDTF">2023-02-24T14:13:00Z</dcterms:modified>
</cp:coreProperties>
</file>