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2AB" w:rsidRDefault="006422AB" w:rsidP="006422AB">
      <w:pPr>
        <w:spacing w:after="0" w:line="240" w:lineRule="auto"/>
        <w:ind w:left="3402"/>
        <w:rPr>
          <w:b/>
          <w:sz w:val="22"/>
        </w:rPr>
      </w:pPr>
      <w:r>
        <w:rPr>
          <w:b/>
          <w:sz w:val="22"/>
        </w:rPr>
        <w:t>INDICAÇÃO N° 048/2023</w:t>
      </w:r>
    </w:p>
    <w:p w:rsidR="006422AB" w:rsidRDefault="006422AB" w:rsidP="006422AB">
      <w:pPr>
        <w:spacing w:after="0" w:line="240" w:lineRule="auto"/>
        <w:ind w:left="3402"/>
        <w:rPr>
          <w:b/>
          <w:sz w:val="22"/>
        </w:rPr>
      </w:pPr>
    </w:p>
    <w:p w:rsidR="006422AB" w:rsidRDefault="006422AB" w:rsidP="006422AB">
      <w:pPr>
        <w:spacing w:after="0" w:line="240" w:lineRule="auto"/>
        <w:ind w:left="3402"/>
        <w:rPr>
          <w:b/>
          <w:sz w:val="22"/>
        </w:rPr>
      </w:pPr>
    </w:p>
    <w:p w:rsidR="006422AB" w:rsidRDefault="006422AB" w:rsidP="006422AB">
      <w:pPr>
        <w:spacing w:after="0" w:line="240" w:lineRule="auto"/>
        <w:ind w:left="3402"/>
        <w:jc w:val="both"/>
        <w:rPr>
          <w:b/>
          <w:sz w:val="22"/>
        </w:rPr>
      </w:pPr>
      <w:r>
        <w:rPr>
          <w:b/>
          <w:sz w:val="22"/>
        </w:rPr>
        <w:t xml:space="preserve">INDICO AO PODER EXECUTIVO MUNICIPAL, A NECESSIDADE DE ELABORAR UM PROJETO DE LEI QUE DISPOE SOBRE UMA FOLGA ANUAL PARA TODOS OS SERVIDORES PÚBLICOS DO MUNICÍPIO DE SORRISO, NO DIA DE SEU ANIVERSÁRIO, SEM PREJUÍZOS FINANCEIROS EM SEUS VENCIMENTOS. </w:t>
      </w:r>
    </w:p>
    <w:p w:rsidR="006422AB" w:rsidRDefault="006422AB" w:rsidP="006422AB">
      <w:pPr>
        <w:spacing w:after="0" w:line="240" w:lineRule="auto"/>
        <w:jc w:val="both"/>
        <w:rPr>
          <w:b/>
          <w:sz w:val="22"/>
        </w:rPr>
      </w:pPr>
    </w:p>
    <w:p w:rsidR="006422AB" w:rsidRDefault="006422AB" w:rsidP="006422AB">
      <w:pPr>
        <w:spacing w:after="0" w:line="240" w:lineRule="auto"/>
        <w:jc w:val="both"/>
        <w:rPr>
          <w:b/>
          <w:sz w:val="22"/>
        </w:rPr>
      </w:pPr>
    </w:p>
    <w:p w:rsidR="006422AB" w:rsidRDefault="006422AB" w:rsidP="006422AB">
      <w:pPr>
        <w:spacing w:after="0" w:line="240" w:lineRule="auto"/>
        <w:ind w:firstLine="3544"/>
        <w:jc w:val="both"/>
        <w:rPr>
          <w:b/>
          <w:sz w:val="22"/>
        </w:rPr>
      </w:pPr>
      <w:r>
        <w:rPr>
          <w:b/>
          <w:sz w:val="22"/>
        </w:rPr>
        <w:t xml:space="preserve">CELSO KOZAK - PSDB, </w:t>
      </w:r>
      <w:r>
        <w:rPr>
          <w:sz w:val="22"/>
        </w:rPr>
        <w:t xml:space="preserve">vereador com assento nesta Casa, de conformidade com o artigo 115 do Regimento Interno, requer à Mesa que este expediente seja encaminhado ao Exmo. Senhor Ari </w:t>
      </w:r>
      <w:proofErr w:type="spellStart"/>
      <w:r>
        <w:rPr>
          <w:sz w:val="22"/>
        </w:rPr>
        <w:t>Lafin</w:t>
      </w:r>
      <w:proofErr w:type="spellEnd"/>
      <w:r>
        <w:rPr>
          <w:sz w:val="22"/>
        </w:rPr>
        <w:t xml:space="preserve">, Prefeito Municipal e à Secretaria Municipal Administração, </w:t>
      </w:r>
      <w:r>
        <w:rPr>
          <w:b/>
          <w:sz w:val="22"/>
        </w:rPr>
        <w:t>versando sobre a necessidade do Poder Executivo Municipal, elaborar um projeto de lei que dispõe sobre uma folga anual para todos os servidores públicos do município de Sorriso, no dia de seu aniversário, sem prejuízos financeiros em seus vencimentos.</w:t>
      </w:r>
    </w:p>
    <w:p w:rsidR="006422AB" w:rsidRDefault="006422AB" w:rsidP="006422AB">
      <w:pPr>
        <w:spacing w:after="0" w:line="240" w:lineRule="auto"/>
        <w:jc w:val="both"/>
        <w:rPr>
          <w:b/>
          <w:sz w:val="22"/>
        </w:rPr>
      </w:pPr>
    </w:p>
    <w:p w:rsidR="006422AB" w:rsidRDefault="006422AB" w:rsidP="006422AB">
      <w:pPr>
        <w:spacing w:after="0" w:line="240" w:lineRule="auto"/>
        <w:jc w:val="both"/>
        <w:rPr>
          <w:b/>
          <w:sz w:val="22"/>
        </w:rPr>
      </w:pPr>
    </w:p>
    <w:p w:rsidR="006422AB" w:rsidRDefault="006422AB" w:rsidP="006422AB">
      <w:pPr>
        <w:tabs>
          <w:tab w:val="left" w:pos="1418"/>
        </w:tabs>
        <w:spacing w:after="0" w:line="240" w:lineRule="auto"/>
        <w:jc w:val="center"/>
        <w:rPr>
          <w:b/>
          <w:sz w:val="22"/>
        </w:rPr>
      </w:pPr>
      <w:r>
        <w:rPr>
          <w:b/>
          <w:sz w:val="22"/>
        </w:rPr>
        <w:t>JUSTIFICATIVAS</w:t>
      </w:r>
    </w:p>
    <w:p w:rsidR="006422AB" w:rsidRDefault="006422AB" w:rsidP="006422AB">
      <w:pPr>
        <w:tabs>
          <w:tab w:val="left" w:pos="1418"/>
        </w:tabs>
        <w:spacing w:after="0" w:line="240" w:lineRule="auto"/>
        <w:jc w:val="center"/>
        <w:rPr>
          <w:b/>
          <w:sz w:val="22"/>
        </w:rPr>
      </w:pPr>
    </w:p>
    <w:p w:rsidR="006422AB" w:rsidRDefault="006422AB" w:rsidP="006422AB">
      <w:pPr>
        <w:spacing w:after="0" w:line="240" w:lineRule="auto"/>
        <w:ind w:firstLine="1418"/>
        <w:jc w:val="both"/>
        <w:rPr>
          <w:sz w:val="22"/>
        </w:rPr>
      </w:pPr>
      <w:r>
        <w:rPr>
          <w:rFonts w:eastAsia="Times New Roman"/>
          <w:sz w:val="22"/>
          <w:lang w:eastAsia="pt-BR"/>
        </w:rPr>
        <w:t>Considerando</w:t>
      </w:r>
      <w:r>
        <w:rPr>
          <w:sz w:val="22"/>
        </w:rPr>
        <w:t xml:space="preserve"> que o presente projeto de lei compete exclusivamente ao chefe do Poder Executivo a iniciativa de propostas legislativas que disponham sobre servidores públicos, bem como seu regime jurídico. </w:t>
      </w:r>
    </w:p>
    <w:p w:rsidR="006422AB" w:rsidRDefault="006422AB" w:rsidP="006422AB">
      <w:pPr>
        <w:spacing w:after="0" w:line="240" w:lineRule="auto"/>
        <w:ind w:firstLine="1418"/>
        <w:jc w:val="both"/>
        <w:rPr>
          <w:sz w:val="22"/>
        </w:rPr>
      </w:pPr>
    </w:p>
    <w:p w:rsidR="006422AB" w:rsidRDefault="006422AB" w:rsidP="006422AB">
      <w:pPr>
        <w:spacing w:after="0" w:line="240" w:lineRule="auto"/>
        <w:ind w:firstLine="1418"/>
        <w:jc w:val="both"/>
        <w:rPr>
          <w:color w:val="000000" w:themeColor="text1"/>
          <w:sz w:val="22"/>
        </w:rPr>
      </w:pPr>
      <w:r>
        <w:rPr>
          <w:sz w:val="22"/>
        </w:rPr>
        <w:t xml:space="preserve">Considerando, desta forma, a necessidade do Poder Executivo elaborar o referido projeto de lei, uma vez, que somente poderá obter o direito este benefício, o servidor que não possui em seus assentamentos funcionais quaisquer destas situações: advertência escrita nos últimos três anos; punição com suspensão nos últimos cinco anos; mais de três faltas sem justificativa no período de três anos; e entradas tardias e saídas antecipadas sem causas justificadas </w:t>
      </w:r>
      <w:r>
        <w:rPr>
          <w:color w:val="000000" w:themeColor="text1"/>
          <w:sz w:val="22"/>
        </w:rPr>
        <w:t>por 60 dias no período de 12 meses consecutivos.</w:t>
      </w:r>
    </w:p>
    <w:p w:rsidR="006422AB" w:rsidRDefault="006422AB" w:rsidP="006422AB">
      <w:pPr>
        <w:pStyle w:val="NormalWeb"/>
        <w:spacing w:before="0" w:beforeAutospacing="0" w:after="0" w:afterAutospacing="0"/>
        <w:ind w:firstLine="1418"/>
        <w:jc w:val="both"/>
        <w:rPr>
          <w:color w:val="000000" w:themeColor="text1"/>
          <w:sz w:val="22"/>
          <w:szCs w:val="22"/>
        </w:rPr>
      </w:pPr>
      <w:r>
        <w:rPr>
          <w:color w:val="000000" w:themeColor="text1"/>
          <w:sz w:val="22"/>
          <w:szCs w:val="22"/>
        </w:rPr>
        <w:t>Considerando que, o servidor perderá este direito se seu aniversário ocorrer em dia que não tiver expediente e quando estiver em férias ou em qualquer tipo de licença.</w:t>
      </w:r>
    </w:p>
    <w:p w:rsidR="006422AB" w:rsidRDefault="006422AB" w:rsidP="006422AB">
      <w:pPr>
        <w:pStyle w:val="NormalWeb"/>
        <w:spacing w:before="0" w:beforeAutospacing="0" w:after="0" w:afterAutospacing="0"/>
        <w:ind w:firstLine="1418"/>
        <w:jc w:val="both"/>
        <w:rPr>
          <w:color w:val="000000" w:themeColor="text1"/>
          <w:sz w:val="22"/>
          <w:szCs w:val="22"/>
        </w:rPr>
      </w:pPr>
    </w:p>
    <w:p w:rsidR="006422AB" w:rsidRDefault="006422AB" w:rsidP="006422AB">
      <w:pPr>
        <w:pStyle w:val="NormalWeb"/>
        <w:spacing w:before="0" w:beforeAutospacing="0" w:after="0" w:afterAutospacing="0"/>
        <w:ind w:firstLine="1418"/>
        <w:jc w:val="both"/>
        <w:rPr>
          <w:color w:val="000000" w:themeColor="text1"/>
          <w:sz w:val="22"/>
          <w:szCs w:val="22"/>
        </w:rPr>
      </w:pPr>
      <w:r>
        <w:rPr>
          <w:color w:val="000000" w:themeColor="text1"/>
          <w:sz w:val="22"/>
          <w:szCs w:val="22"/>
        </w:rPr>
        <w:t xml:space="preserve">Considerando, que a prática da folga no dia do aniversário do servidor público já se tornou um hábito em alguns setores do poder público. Desta forma, a proposição apresentada aos nobres membros deste colegiado, visa oficializar o que já ocorre em muitos lugares, além de buscar um incentivo a todos os funcionários públicos que se empenham em manter a máquina administrativa em perfeito funcionamento, proporcionando um atendimento de qualidade a população </w:t>
      </w:r>
      <w:proofErr w:type="spellStart"/>
      <w:r>
        <w:rPr>
          <w:color w:val="000000" w:themeColor="text1"/>
          <w:sz w:val="22"/>
          <w:szCs w:val="22"/>
        </w:rPr>
        <w:t>sorrisense</w:t>
      </w:r>
      <w:proofErr w:type="spellEnd"/>
      <w:r>
        <w:rPr>
          <w:color w:val="000000" w:themeColor="text1"/>
          <w:sz w:val="22"/>
          <w:szCs w:val="22"/>
        </w:rPr>
        <w:t xml:space="preserve">. </w:t>
      </w:r>
    </w:p>
    <w:p w:rsidR="006422AB" w:rsidRDefault="006422AB" w:rsidP="006422AB">
      <w:pPr>
        <w:tabs>
          <w:tab w:val="left" w:pos="1418"/>
        </w:tabs>
        <w:spacing w:after="0" w:line="240" w:lineRule="auto"/>
        <w:ind w:firstLine="1418"/>
        <w:jc w:val="both"/>
        <w:rPr>
          <w:rFonts w:eastAsia="Times New Roman"/>
          <w:sz w:val="22"/>
          <w:lang w:eastAsia="pt-BR"/>
        </w:rPr>
      </w:pPr>
    </w:p>
    <w:p w:rsidR="006422AB" w:rsidRDefault="006422AB" w:rsidP="006422AB">
      <w:pPr>
        <w:tabs>
          <w:tab w:val="left" w:pos="1418"/>
        </w:tabs>
        <w:spacing w:after="0" w:line="240" w:lineRule="auto"/>
        <w:ind w:firstLine="1418"/>
        <w:jc w:val="both"/>
        <w:rPr>
          <w:rFonts w:eastAsia="Times New Roman"/>
          <w:sz w:val="22"/>
          <w:lang w:eastAsia="pt-BR"/>
        </w:rPr>
      </w:pPr>
    </w:p>
    <w:p w:rsidR="006422AB" w:rsidRDefault="006422AB" w:rsidP="006422AB">
      <w:pPr>
        <w:spacing w:after="0" w:line="240" w:lineRule="auto"/>
        <w:ind w:firstLine="1418"/>
        <w:jc w:val="both"/>
        <w:rPr>
          <w:color w:val="000000" w:themeColor="text1"/>
          <w:sz w:val="22"/>
        </w:rPr>
      </w:pPr>
      <w:r>
        <w:rPr>
          <w:color w:val="000000" w:themeColor="text1"/>
          <w:sz w:val="22"/>
        </w:rPr>
        <w:t>Câmara Municipal de Sorriso, Estado de Mato Grosso, 01 de fevereiro de 2023.</w:t>
      </w:r>
    </w:p>
    <w:p w:rsidR="006422AB" w:rsidRDefault="006422AB" w:rsidP="006422AB">
      <w:pPr>
        <w:spacing w:after="0" w:line="240" w:lineRule="auto"/>
        <w:rPr>
          <w:sz w:val="22"/>
        </w:rPr>
      </w:pPr>
    </w:p>
    <w:tbl>
      <w:tblPr>
        <w:tblW w:w="0" w:type="auto"/>
        <w:tblLook w:val="04A0" w:firstRow="1" w:lastRow="0" w:firstColumn="1" w:lastColumn="0" w:noHBand="0" w:noVBand="1"/>
      </w:tblPr>
      <w:tblGrid>
        <w:gridCol w:w="3085"/>
        <w:gridCol w:w="3119"/>
        <w:gridCol w:w="3118"/>
      </w:tblGrid>
      <w:tr w:rsidR="006422AB" w:rsidTr="006422AB">
        <w:trPr>
          <w:trHeight w:val="1683"/>
        </w:trPr>
        <w:tc>
          <w:tcPr>
            <w:tcW w:w="3085" w:type="dxa"/>
          </w:tcPr>
          <w:p w:rsidR="006422AB" w:rsidRDefault="006422AB">
            <w:pPr>
              <w:spacing w:after="0" w:line="240" w:lineRule="auto"/>
              <w:jc w:val="center"/>
              <w:rPr>
                <w:b/>
                <w:sz w:val="22"/>
              </w:rPr>
            </w:pPr>
          </w:p>
          <w:p w:rsidR="006422AB" w:rsidRDefault="006422AB">
            <w:pPr>
              <w:spacing w:after="0" w:line="240" w:lineRule="auto"/>
              <w:rPr>
                <w:b/>
                <w:sz w:val="22"/>
              </w:rPr>
            </w:pPr>
          </w:p>
          <w:p w:rsidR="006422AB" w:rsidRDefault="006422AB">
            <w:pPr>
              <w:spacing w:after="0" w:line="240" w:lineRule="auto"/>
              <w:jc w:val="right"/>
              <w:rPr>
                <w:b/>
                <w:sz w:val="22"/>
              </w:rPr>
            </w:pPr>
            <w:r>
              <w:rPr>
                <w:b/>
                <w:sz w:val="22"/>
              </w:rPr>
              <w:t xml:space="preserve">               </w:t>
            </w:r>
          </w:p>
          <w:p w:rsidR="006422AB" w:rsidRDefault="006422AB">
            <w:pPr>
              <w:spacing w:after="0" w:line="240" w:lineRule="auto"/>
              <w:jc w:val="center"/>
              <w:rPr>
                <w:b/>
                <w:sz w:val="22"/>
              </w:rPr>
            </w:pPr>
          </w:p>
          <w:p w:rsidR="006422AB" w:rsidRDefault="006422AB">
            <w:pPr>
              <w:spacing w:after="0" w:line="240" w:lineRule="auto"/>
              <w:jc w:val="center"/>
              <w:rPr>
                <w:b/>
                <w:sz w:val="22"/>
              </w:rPr>
            </w:pPr>
          </w:p>
        </w:tc>
        <w:tc>
          <w:tcPr>
            <w:tcW w:w="3119" w:type="dxa"/>
          </w:tcPr>
          <w:p w:rsidR="006422AB" w:rsidRDefault="006422AB">
            <w:pPr>
              <w:spacing w:after="0" w:line="240" w:lineRule="auto"/>
              <w:rPr>
                <w:b/>
                <w:sz w:val="22"/>
              </w:rPr>
            </w:pPr>
          </w:p>
          <w:p w:rsidR="006422AB" w:rsidRDefault="006422AB">
            <w:pPr>
              <w:spacing w:after="0" w:line="240" w:lineRule="auto"/>
              <w:rPr>
                <w:b/>
                <w:sz w:val="22"/>
              </w:rPr>
            </w:pPr>
          </w:p>
          <w:p w:rsidR="006422AB" w:rsidRDefault="006422AB">
            <w:pPr>
              <w:spacing w:after="0" w:line="240" w:lineRule="auto"/>
              <w:jc w:val="center"/>
              <w:rPr>
                <w:b/>
                <w:sz w:val="22"/>
              </w:rPr>
            </w:pPr>
          </w:p>
          <w:p w:rsidR="006422AB" w:rsidRDefault="006422AB">
            <w:pPr>
              <w:spacing w:after="0" w:line="240" w:lineRule="auto"/>
              <w:ind w:firstLine="708"/>
              <w:rPr>
                <w:b/>
                <w:sz w:val="22"/>
              </w:rPr>
            </w:pPr>
            <w:r>
              <w:rPr>
                <w:b/>
                <w:sz w:val="22"/>
              </w:rPr>
              <w:t xml:space="preserve">CELSO KOZAK </w:t>
            </w:r>
          </w:p>
          <w:p w:rsidR="006422AB" w:rsidRDefault="006422AB">
            <w:pPr>
              <w:spacing w:after="0" w:line="240" w:lineRule="auto"/>
              <w:ind w:firstLine="708"/>
              <w:rPr>
                <w:sz w:val="22"/>
              </w:rPr>
            </w:pPr>
            <w:r>
              <w:rPr>
                <w:b/>
                <w:sz w:val="22"/>
              </w:rPr>
              <w:t xml:space="preserve"> Vereador PSDB</w:t>
            </w:r>
          </w:p>
        </w:tc>
        <w:tc>
          <w:tcPr>
            <w:tcW w:w="3118" w:type="dxa"/>
          </w:tcPr>
          <w:p w:rsidR="006422AB" w:rsidRDefault="006422AB">
            <w:pPr>
              <w:spacing w:after="0" w:line="240" w:lineRule="auto"/>
              <w:jc w:val="center"/>
              <w:rPr>
                <w:b/>
                <w:sz w:val="22"/>
              </w:rPr>
            </w:pPr>
          </w:p>
          <w:p w:rsidR="006422AB" w:rsidRDefault="006422AB">
            <w:pPr>
              <w:spacing w:after="0" w:line="240" w:lineRule="auto"/>
              <w:ind w:right="-143"/>
              <w:jc w:val="center"/>
              <w:rPr>
                <w:b/>
                <w:sz w:val="22"/>
              </w:rPr>
            </w:pPr>
          </w:p>
          <w:p w:rsidR="006422AB" w:rsidRDefault="006422AB">
            <w:pPr>
              <w:spacing w:after="0" w:line="240" w:lineRule="auto"/>
              <w:jc w:val="center"/>
              <w:rPr>
                <w:b/>
                <w:sz w:val="22"/>
              </w:rPr>
            </w:pPr>
          </w:p>
        </w:tc>
      </w:tr>
    </w:tbl>
    <w:p w:rsidR="006422AB" w:rsidRDefault="006422AB" w:rsidP="006422AB">
      <w:pPr>
        <w:spacing w:after="0" w:line="240" w:lineRule="auto"/>
        <w:rPr>
          <w:sz w:val="22"/>
        </w:rPr>
      </w:pPr>
    </w:p>
    <w:p w:rsidR="007B60A6" w:rsidRPr="006422AB" w:rsidRDefault="007B60A6" w:rsidP="006422AB">
      <w:bookmarkStart w:id="0" w:name="_GoBack"/>
      <w:bookmarkEnd w:id="0"/>
    </w:p>
    <w:sectPr w:rsidR="007B60A6" w:rsidRPr="006422AB" w:rsidSect="002D349F">
      <w:pgSz w:w="11906" w:h="16838"/>
      <w:pgMar w:top="2410" w:right="1133"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48F"/>
    <w:rsid w:val="00165B34"/>
    <w:rsid w:val="001E0AA7"/>
    <w:rsid w:val="001F1741"/>
    <w:rsid w:val="00294E29"/>
    <w:rsid w:val="002B3497"/>
    <w:rsid w:val="002D349F"/>
    <w:rsid w:val="003050AB"/>
    <w:rsid w:val="00410D5D"/>
    <w:rsid w:val="00436178"/>
    <w:rsid w:val="005E1853"/>
    <w:rsid w:val="00622786"/>
    <w:rsid w:val="006422AB"/>
    <w:rsid w:val="006D2244"/>
    <w:rsid w:val="006D7F0C"/>
    <w:rsid w:val="0070248F"/>
    <w:rsid w:val="007B60A6"/>
    <w:rsid w:val="009147AB"/>
    <w:rsid w:val="0098035D"/>
    <w:rsid w:val="009A7F95"/>
    <w:rsid w:val="00A1403D"/>
    <w:rsid w:val="00A502D8"/>
    <w:rsid w:val="00DD44C1"/>
    <w:rsid w:val="00E67A4F"/>
    <w:rsid w:val="00EA502B"/>
    <w:rsid w:val="00F53454"/>
    <w:rsid w:val="00F53E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1563AC-90C6-44EF-8D93-650F04BF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48F"/>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0248F"/>
    <w:pPr>
      <w:ind w:left="720"/>
      <w:contextualSpacing/>
    </w:pPr>
    <w:rPr>
      <w:rFonts w:asciiTheme="minorHAnsi" w:eastAsiaTheme="minorEastAsia" w:hAnsiTheme="minorHAnsi" w:cstheme="minorBidi"/>
      <w:sz w:val="22"/>
      <w:lang w:eastAsia="pt-BR"/>
    </w:rPr>
  </w:style>
  <w:style w:type="character" w:customStyle="1" w:styleId="highlight3">
    <w:name w:val="highlight3"/>
    <w:basedOn w:val="Fontepargpadro"/>
    <w:rsid w:val="003050AB"/>
    <w:rPr>
      <w:shd w:val="clear" w:color="auto" w:fill="FFFF00"/>
    </w:rPr>
  </w:style>
  <w:style w:type="paragraph" w:styleId="NormalWeb">
    <w:name w:val="Normal (Web)"/>
    <w:basedOn w:val="Normal"/>
    <w:uiPriority w:val="99"/>
    <w:unhideWhenUsed/>
    <w:rsid w:val="001F1741"/>
    <w:pPr>
      <w:spacing w:before="100" w:beforeAutospacing="1" w:after="100" w:afterAutospacing="1" w:line="240" w:lineRule="auto"/>
    </w:pPr>
    <w:rPr>
      <w:rFonts w:eastAsia="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21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356</Words>
  <Characters>1924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Gabinete7</dc:creator>
  <cp:lastModifiedBy>Lidia</cp:lastModifiedBy>
  <cp:revision>5</cp:revision>
  <cp:lastPrinted>2022-10-25T14:55:00Z</cp:lastPrinted>
  <dcterms:created xsi:type="dcterms:W3CDTF">2023-02-01T15:50:00Z</dcterms:created>
  <dcterms:modified xsi:type="dcterms:W3CDTF">2023-02-24T14:23:00Z</dcterms:modified>
</cp:coreProperties>
</file>