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83672" w14:textId="77777777" w:rsidR="005C0E10" w:rsidRDefault="005C0E10" w:rsidP="005C0E1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57/2023</w:t>
      </w:r>
    </w:p>
    <w:p w14:paraId="4EDDA66E" w14:textId="77777777" w:rsidR="005C0E10" w:rsidRDefault="005C0E10" w:rsidP="005C0E10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8469CD5" w14:textId="77777777" w:rsidR="005C0E10" w:rsidRDefault="005C0E10" w:rsidP="005C0E10">
      <w:pPr>
        <w:ind w:left="3402" w:right="-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INDICAMOS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ab/>
        <w:t>A CONTRATAÇÃO DE UM FONOAUDIÓLOGO PARA ATENDER NA UNIDADE DE SAÚDE DA FAMÍLIA – USF, DO DISTRITO DE BOA ESPERANÇA, MUNICÍPIO DE SORRISO/MT.</w:t>
      </w:r>
    </w:p>
    <w:p w14:paraId="37FB6D2C" w14:textId="77777777" w:rsidR="005C0E10" w:rsidRDefault="005C0E10" w:rsidP="005C0E10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3980A00" w14:textId="77777777" w:rsidR="005C0E10" w:rsidRDefault="005C0E10" w:rsidP="005C0E10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DIOGO KRIGUER - PSDB, RODRIGO MACHADO – PSDB, ZÉ DA PANTANAL - MDB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para Secretaria Municipal de Saúde e Saneamento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da contratação de um fonoaudiólogo para atender na Unidade de Saúde da Família - USF, do Distrito de Boa Esperança, Município de Sorriso/MT.</w:t>
      </w:r>
    </w:p>
    <w:p w14:paraId="3AC473BF" w14:textId="77777777" w:rsidR="005C0E10" w:rsidRDefault="005C0E10" w:rsidP="005C0E10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1D9946BF" w14:textId="77777777" w:rsidR="005C0E10" w:rsidRDefault="005C0E10" w:rsidP="005C0E10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1C3BD77E" w14:textId="77777777" w:rsidR="005C0E10" w:rsidRDefault="005C0E10" w:rsidP="005C0E1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3EC6C8E7" w14:textId="77777777" w:rsidR="005C0E10" w:rsidRDefault="005C0E10" w:rsidP="005C0E1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B160E5F" w14:textId="77777777" w:rsidR="005C0E10" w:rsidRDefault="005C0E10" w:rsidP="005C0E10">
      <w:pPr>
        <w:widowControl/>
        <w:tabs>
          <w:tab w:val="left" w:pos="1134"/>
          <w:tab w:val="left" w:pos="1849"/>
        </w:tabs>
        <w:autoSpaceDE/>
        <w:adjustRightInd/>
        <w:ind w:right="-2" w:firstLine="1418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A USF prioriza as ações de prevenção, promoção e recuperação da </w:t>
      </w:r>
      <w:r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saúde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 humana, de forma integral e contínua, por meio de atendimentos prestados na unidade básica de </w:t>
      </w:r>
      <w:r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saúde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, no domicílio ou através da mobilização da comunidade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.</w:t>
      </w:r>
    </w:p>
    <w:p w14:paraId="48324527" w14:textId="77777777" w:rsidR="005C0E10" w:rsidRDefault="005C0E10" w:rsidP="005C0E10">
      <w:pPr>
        <w:widowControl/>
        <w:tabs>
          <w:tab w:val="left" w:pos="4253"/>
        </w:tabs>
        <w:autoSpaceDE/>
        <w:adjustRightInd/>
        <w:ind w:right="-2" w:firstLine="141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B93BFB6" w14:textId="77777777" w:rsidR="005C0E10" w:rsidRDefault="005C0E10" w:rsidP="005C0E10">
      <w:pPr>
        <w:widowControl/>
        <w:tabs>
          <w:tab w:val="left" w:pos="4253"/>
        </w:tabs>
        <w:autoSpaceDE/>
        <w:adjustRightInd/>
        <w:ind w:right="-2"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Considerando que a USF do Distrito de Boa Esperança atende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demanda Distrital e dos assentamentos, haja vista a distância até Sorriso.</w:t>
      </w:r>
    </w:p>
    <w:p w14:paraId="7E2E7B16" w14:textId="77777777" w:rsidR="005C0E10" w:rsidRDefault="005C0E10" w:rsidP="005C0E10">
      <w:pPr>
        <w:widowControl/>
        <w:tabs>
          <w:tab w:val="left" w:pos="4253"/>
        </w:tabs>
        <w:autoSpaceDE/>
        <w:adjustRightInd/>
        <w:ind w:right="-2"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34F041" w14:textId="77777777" w:rsidR="005C0E10" w:rsidRDefault="005C0E10" w:rsidP="005C0E10">
      <w:pPr>
        <w:widowControl/>
        <w:tabs>
          <w:tab w:val="left" w:pos="4253"/>
        </w:tabs>
        <w:autoSpaceDE/>
        <w:adjustRightInd/>
        <w:ind w:right="-2"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Considerando que a função do fonoaudiólogo é atender pacientes para habilitação e reabilitação, utilizando procedimentos específicos, além de tratamento, avaliação e diagnóstico, orientando e desenvolvendo programas de prevenção, promoção da saúde e bem-estar</w:t>
      </w:r>
      <w:r>
        <w:rPr>
          <w:rFonts w:ascii="Times New Roman" w:eastAsia="Times New Roman" w:hAnsi="Times New Roman" w:cs="Times New Roman"/>
          <w:color w:val="202124"/>
          <w:sz w:val="22"/>
          <w:szCs w:val="22"/>
          <w:shd w:val="clear" w:color="auto" w:fill="FFFFFF"/>
        </w:rPr>
        <w:t>.</w:t>
      </w:r>
    </w:p>
    <w:p w14:paraId="01F1D1CC" w14:textId="77777777" w:rsidR="005C0E10" w:rsidRDefault="005C0E10" w:rsidP="005C0E10">
      <w:pPr>
        <w:widowControl/>
        <w:tabs>
          <w:tab w:val="left" w:pos="4253"/>
        </w:tabs>
        <w:autoSpaceDE/>
        <w:adjustRightInd/>
        <w:ind w:right="-2"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0A2CF7" w14:textId="77777777" w:rsidR="005C0E10" w:rsidRDefault="005C0E10" w:rsidP="005C0E10">
      <w:pPr>
        <w:widowControl/>
        <w:tabs>
          <w:tab w:val="left" w:pos="4253"/>
        </w:tabs>
        <w:autoSpaceDE/>
        <w:adjustRightInd/>
        <w:ind w:right="-2"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Considerando que as alterações vocais podem causar sérios danos na conduta vocal, prejudicando a qualidade de vida pessoal, profissional e emocional, afetando o relacionamento social, razão por que se faz necessário a atuação de um fonoaudiólogo no Distrito de Boa Esperança.</w:t>
      </w:r>
    </w:p>
    <w:p w14:paraId="626BDFDD" w14:textId="77777777" w:rsidR="005C0E10" w:rsidRDefault="005C0E10" w:rsidP="005C0E10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F7813D9" w14:textId="77777777" w:rsidR="005C0E10" w:rsidRDefault="005C0E10" w:rsidP="005C0E1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07 de fevereiro de 2023.</w:t>
      </w:r>
    </w:p>
    <w:p w14:paraId="1C9E619F" w14:textId="77777777" w:rsidR="005C0E10" w:rsidRDefault="005C0E10" w:rsidP="005C0E1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13D8EC" w14:textId="77777777" w:rsidR="005C0E10" w:rsidRDefault="005C0E10" w:rsidP="005C0E1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758624" w14:textId="77777777" w:rsidR="005C0E10" w:rsidRDefault="005C0E10" w:rsidP="005C0E1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5C0E10" w14:paraId="3ECCDAD3" w14:textId="77777777" w:rsidTr="005C0E10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14:paraId="56A7D398" w14:textId="77777777" w:rsidR="005C0E10" w:rsidRDefault="005C0E10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F6D47C1" w14:textId="77777777" w:rsidR="005C0E10" w:rsidRDefault="005C0E10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14:paraId="1E66B9A4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RODRIGO MACHADO</w:t>
            </w:r>
          </w:p>
          <w:p w14:paraId="65EC8C3D" w14:textId="77777777" w:rsidR="005C0E10" w:rsidRDefault="005C0E10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5C0E10" w14:paraId="4E3D5157" w14:textId="77777777" w:rsidTr="005C0E10">
        <w:trPr>
          <w:trHeight w:val="1126"/>
          <w:jc w:val="center"/>
        </w:trPr>
        <w:tc>
          <w:tcPr>
            <w:tcW w:w="2881" w:type="dxa"/>
            <w:hideMark/>
          </w:tcPr>
          <w:p w14:paraId="53F3A240" w14:textId="77777777" w:rsidR="005C0E10" w:rsidRDefault="005C0E10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44A443AC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14:paraId="6CC4EFD4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5A3189C1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82" w:type="dxa"/>
            <w:hideMark/>
          </w:tcPr>
          <w:p w14:paraId="397EA720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4ADE53B0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</w:tr>
      <w:tr w:rsidR="005C0E10" w14:paraId="18520C98" w14:textId="77777777" w:rsidTr="005C0E10">
        <w:trPr>
          <w:trHeight w:val="1128"/>
          <w:jc w:val="center"/>
        </w:trPr>
        <w:tc>
          <w:tcPr>
            <w:tcW w:w="2881" w:type="dxa"/>
            <w:hideMark/>
          </w:tcPr>
          <w:p w14:paraId="21665E9C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DAMIANI </w:t>
            </w:r>
          </w:p>
          <w:p w14:paraId="6F483EA4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14:paraId="41980DB8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0153144E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82" w:type="dxa"/>
            <w:hideMark/>
          </w:tcPr>
          <w:p w14:paraId="6B3E9A3F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5BB05FA4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5C0E10" w14:paraId="113BACEC" w14:textId="77777777" w:rsidTr="005C0E10">
        <w:trPr>
          <w:jc w:val="center"/>
        </w:trPr>
        <w:tc>
          <w:tcPr>
            <w:tcW w:w="2881" w:type="dxa"/>
            <w:hideMark/>
          </w:tcPr>
          <w:p w14:paraId="1EB9D9EB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5AE9D6C6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14:paraId="57E151EE" w14:textId="77777777" w:rsidR="005C0E10" w:rsidRDefault="005C0E1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82" w:type="dxa"/>
            <w:hideMark/>
          </w:tcPr>
          <w:p w14:paraId="7A10F5CB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14:paraId="77B260E2" w14:textId="77777777" w:rsidR="005C0E10" w:rsidRDefault="005C0E1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14:paraId="3965A616" w14:textId="77777777" w:rsidR="005C0E10" w:rsidRDefault="005C0E10" w:rsidP="005C0E1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DEF958D" w14:textId="77777777" w:rsidR="000D49C4" w:rsidRPr="005C0E10" w:rsidRDefault="000D49C4" w:rsidP="005C0E10">
      <w:bookmarkStart w:id="0" w:name="_GoBack"/>
      <w:bookmarkEnd w:id="0"/>
    </w:p>
    <w:sectPr w:rsidR="000D49C4" w:rsidRPr="005C0E10" w:rsidSect="00E46ACE">
      <w:pgSz w:w="11906" w:h="16838"/>
      <w:pgMar w:top="269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7320E"/>
    <w:rsid w:val="00085D56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7568B"/>
    <w:rsid w:val="001F1585"/>
    <w:rsid w:val="001F2531"/>
    <w:rsid w:val="001F42DB"/>
    <w:rsid w:val="00207553"/>
    <w:rsid w:val="0021734B"/>
    <w:rsid w:val="0023589C"/>
    <w:rsid w:val="00236A68"/>
    <w:rsid w:val="002401A2"/>
    <w:rsid w:val="0025028E"/>
    <w:rsid w:val="00264133"/>
    <w:rsid w:val="002943CA"/>
    <w:rsid w:val="002A7F44"/>
    <w:rsid w:val="002D38A8"/>
    <w:rsid w:val="00330264"/>
    <w:rsid w:val="0033292C"/>
    <w:rsid w:val="00343A42"/>
    <w:rsid w:val="003547B4"/>
    <w:rsid w:val="003604F4"/>
    <w:rsid w:val="00365B28"/>
    <w:rsid w:val="00392EEC"/>
    <w:rsid w:val="00395BD8"/>
    <w:rsid w:val="003A4DD9"/>
    <w:rsid w:val="003C2A24"/>
    <w:rsid w:val="00416167"/>
    <w:rsid w:val="0042478C"/>
    <w:rsid w:val="00427FF9"/>
    <w:rsid w:val="00460516"/>
    <w:rsid w:val="00464460"/>
    <w:rsid w:val="004655C0"/>
    <w:rsid w:val="00471C48"/>
    <w:rsid w:val="004A6968"/>
    <w:rsid w:val="004B0543"/>
    <w:rsid w:val="004B11FA"/>
    <w:rsid w:val="004D631F"/>
    <w:rsid w:val="004F7A16"/>
    <w:rsid w:val="00506EBC"/>
    <w:rsid w:val="005174E7"/>
    <w:rsid w:val="00530EEC"/>
    <w:rsid w:val="00534088"/>
    <w:rsid w:val="00534809"/>
    <w:rsid w:val="00546143"/>
    <w:rsid w:val="005873A5"/>
    <w:rsid w:val="005A4900"/>
    <w:rsid w:val="005B72B2"/>
    <w:rsid w:val="005C0E10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6E05B1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7D7D05"/>
    <w:rsid w:val="007F0A05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4AA8"/>
    <w:rsid w:val="008F0D48"/>
    <w:rsid w:val="008F6ECB"/>
    <w:rsid w:val="00901C4C"/>
    <w:rsid w:val="00902F86"/>
    <w:rsid w:val="00922B16"/>
    <w:rsid w:val="00923F14"/>
    <w:rsid w:val="00947FA6"/>
    <w:rsid w:val="0095448F"/>
    <w:rsid w:val="009800AC"/>
    <w:rsid w:val="00985E8B"/>
    <w:rsid w:val="009911A0"/>
    <w:rsid w:val="00994D5A"/>
    <w:rsid w:val="009B4838"/>
    <w:rsid w:val="009E0FB5"/>
    <w:rsid w:val="009E511D"/>
    <w:rsid w:val="00A0262A"/>
    <w:rsid w:val="00A124A8"/>
    <w:rsid w:val="00A150F9"/>
    <w:rsid w:val="00A222AD"/>
    <w:rsid w:val="00A23E06"/>
    <w:rsid w:val="00A53D3F"/>
    <w:rsid w:val="00A60504"/>
    <w:rsid w:val="00A6526C"/>
    <w:rsid w:val="00A816B3"/>
    <w:rsid w:val="00A90602"/>
    <w:rsid w:val="00AA08AB"/>
    <w:rsid w:val="00AA5328"/>
    <w:rsid w:val="00AC555A"/>
    <w:rsid w:val="00AC685E"/>
    <w:rsid w:val="00AF3D70"/>
    <w:rsid w:val="00B037FF"/>
    <w:rsid w:val="00B24369"/>
    <w:rsid w:val="00B353E4"/>
    <w:rsid w:val="00B4064C"/>
    <w:rsid w:val="00B70CC4"/>
    <w:rsid w:val="00B84EB0"/>
    <w:rsid w:val="00BA029A"/>
    <w:rsid w:val="00BB04F7"/>
    <w:rsid w:val="00BC00EC"/>
    <w:rsid w:val="00BC7011"/>
    <w:rsid w:val="00BD3124"/>
    <w:rsid w:val="00BD42CB"/>
    <w:rsid w:val="00BD4B9B"/>
    <w:rsid w:val="00BE0C33"/>
    <w:rsid w:val="00BE5D52"/>
    <w:rsid w:val="00BF5030"/>
    <w:rsid w:val="00C02FEF"/>
    <w:rsid w:val="00C048C5"/>
    <w:rsid w:val="00C0568D"/>
    <w:rsid w:val="00C24AD4"/>
    <w:rsid w:val="00C303E3"/>
    <w:rsid w:val="00C4182C"/>
    <w:rsid w:val="00C4480A"/>
    <w:rsid w:val="00C77A2F"/>
    <w:rsid w:val="00CB1325"/>
    <w:rsid w:val="00CB2916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86612"/>
    <w:rsid w:val="00DB00A9"/>
    <w:rsid w:val="00DF1DF1"/>
    <w:rsid w:val="00E06B48"/>
    <w:rsid w:val="00E143AC"/>
    <w:rsid w:val="00E16507"/>
    <w:rsid w:val="00E26FD2"/>
    <w:rsid w:val="00E46ACE"/>
    <w:rsid w:val="00E5454B"/>
    <w:rsid w:val="00E6658A"/>
    <w:rsid w:val="00E74929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B684E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E5FA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D4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0F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0FB5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4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56</cp:revision>
  <cp:lastPrinted>2021-09-13T12:22:00Z</cp:lastPrinted>
  <dcterms:created xsi:type="dcterms:W3CDTF">2022-09-14T13:36:00Z</dcterms:created>
  <dcterms:modified xsi:type="dcterms:W3CDTF">2023-02-16T13:59:00Z</dcterms:modified>
</cp:coreProperties>
</file>