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8A7F4" w14:textId="77777777" w:rsidR="00E23B9A" w:rsidRDefault="00E23B9A" w:rsidP="00E23B9A">
      <w:pPr>
        <w:spacing w:after="0" w:line="240" w:lineRule="auto"/>
        <w:ind w:left="3402"/>
        <w:jc w:val="both"/>
        <w:rPr>
          <w:rFonts w:ascii="Times New Roman" w:eastAsia="Times New Roman" w:hAnsi="Times New Roman" w:cs="Times New Roman"/>
          <w:lang w:eastAsia="pt-BR"/>
        </w:rPr>
      </w:pPr>
      <w:r>
        <w:rPr>
          <w:rFonts w:ascii="Times New Roman" w:eastAsia="Times New Roman" w:hAnsi="Times New Roman" w:cs="Times New Roman"/>
          <w:b/>
          <w:lang w:eastAsia="pt-BR"/>
        </w:rPr>
        <w:t>INDICAÇÃO Nº 139/2023</w:t>
      </w:r>
    </w:p>
    <w:p w14:paraId="1DD023DE" w14:textId="77777777" w:rsidR="00E23B9A" w:rsidRDefault="00E23B9A" w:rsidP="00E23B9A">
      <w:pPr>
        <w:spacing w:after="0" w:line="240" w:lineRule="auto"/>
        <w:ind w:left="3402"/>
        <w:jc w:val="both"/>
        <w:rPr>
          <w:rFonts w:ascii="Times New Roman" w:eastAsia="Times New Roman" w:hAnsi="Times New Roman" w:cs="Times New Roman"/>
          <w:lang w:eastAsia="pt-BR"/>
        </w:rPr>
      </w:pPr>
    </w:p>
    <w:p w14:paraId="54FCC886" w14:textId="77777777" w:rsidR="00E23B9A" w:rsidRDefault="00E23B9A" w:rsidP="00E23B9A">
      <w:pPr>
        <w:tabs>
          <w:tab w:val="left" w:pos="2526"/>
        </w:tabs>
        <w:spacing w:after="0" w:line="240" w:lineRule="auto"/>
        <w:ind w:left="3402"/>
        <w:jc w:val="both"/>
        <w:rPr>
          <w:rFonts w:ascii="Times New Roman" w:eastAsia="Times New Roman" w:hAnsi="Times New Roman" w:cs="Times New Roman"/>
          <w:b/>
          <w:lang w:eastAsia="pt-BR"/>
        </w:rPr>
      </w:pPr>
      <w:r>
        <w:rPr>
          <w:rFonts w:ascii="Times New Roman" w:eastAsia="Times New Roman" w:hAnsi="Times New Roman" w:cs="Times New Roman"/>
          <w:b/>
          <w:lang w:eastAsia="pt-BR"/>
        </w:rPr>
        <w:t>INDICAMOS A NECESSIDADE DE ESTUDO COM URGÊNCIA, PARA REGULARIZAR SISTEMA DE ESTACIONAMENTO DO LADO DIREITO DA AVENIDA IDEMAR RIEDI, NAS PROXIMIDADES DA FEIRA DA ZONA LESTE, SOMENTE NOS DOMINGOS NO HORÁRIO DAS 06H00 ÀS 12H00, NO MUNICÍPIO DE SORRISO.</w:t>
      </w:r>
    </w:p>
    <w:p w14:paraId="00A5A476" w14:textId="77777777" w:rsidR="00E23B9A" w:rsidRDefault="00E23B9A" w:rsidP="00E23B9A">
      <w:pPr>
        <w:tabs>
          <w:tab w:val="left" w:pos="2526"/>
        </w:tabs>
        <w:spacing w:after="0" w:line="240" w:lineRule="auto"/>
        <w:ind w:left="3402"/>
        <w:jc w:val="both"/>
        <w:rPr>
          <w:rFonts w:ascii="Times New Roman" w:eastAsia="Times New Roman" w:hAnsi="Times New Roman" w:cs="Times New Roman"/>
          <w:b/>
          <w:bCs/>
          <w:lang w:eastAsia="pt-BR"/>
        </w:rPr>
      </w:pPr>
      <w:r>
        <w:rPr>
          <w:rFonts w:ascii="Times New Roman" w:eastAsia="Times New Roman" w:hAnsi="Times New Roman" w:cs="Times New Roman"/>
          <w:b/>
          <w:bCs/>
          <w:lang w:eastAsia="pt-BR"/>
        </w:rPr>
        <w:t xml:space="preserve"> </w:t>
      </w:r>
    </w:p>
    <w:p w14:paraId="6DA2E5EE" w14:textId="77777777" w:rsidR="00E23B9A" w:rsidRDefault="00E23B9A" w:rsidP="00E23B9A">
      <w:pPr>
        <w:spacing w:after="0" w:line="240" w:lineRule="auto"/>
        <w:ind w:firstLine="3402"/>
        <w:jc w:val="both"/>
        <w:rPr>
          <w:rFonts w:ascii="Times New Roman" w:eastAsia="Times New Roman" w:hAnsi="Times New Roman" w:cs="Times New Roman"/>
          <w:bCs/>
          <w:lang w:eastAsia="pt-BR"/>
        </w:rPr>
      </w:pPr>
      <w:r>
        <w:rPr>
          <w:rFonts w:ascii="Times New Roman" w:eastAsia="Times New Roman" w:hAnsi="Times New Roman" w:cs="Times New Roman"/>
          <w:b/>
          <w:lang w:eastAsia="pt-BR"/>
        </w:rPr>
        <w:t xml:space="preserve">JANE DELALIBERA - PL </w:t>
      </w:r>
      <w:r>
        <w:rPr>
          <w:rFonts w:ascii="Times New Roman" w:eastAsia="Times New Roman" w:hAnsi="Times New Roman" w:cs="Times New Roman"/>
          <w:lang w:eastAsia="pt-BR"/>
        </w:rPr>
        <w:t>e vereadores abaixo assinados, com assento nesta Casa, de</w:t>
      </w:r>
      <w:r>
        <w:rPr>
          <w:rFonts w:ascii="Times New Roman" w:eastAsia="Times New Roman" w:hAnsi="Times New Roman" w:cs="Times New Roman"/>
          <w:bCs/>
          <w:lang w:eastAsia="pt-BR"/>
        </w:rPr>
        <w:t xml:space="preserve"> conformidade com o Artigo 115 do Regimento Interno, requerem a Mesa que este Expediente seja enviado ao Exmo. Senhor Ari </w:t>
      </w:r>
      <w:proofErr w:type="spellStart"/>
      <w:r>
        <w:rPr>
          <w:rFonts w:ascii="Times New Roman" w:eastAsia="Times New Roman" w:hAnsi="Times New Roman" w:cs="Times New Roman"/>
          <w:bCs/>
          <w:lang w:eastAsia="pt-BR"/>
        </w:rPr>
        <w:t>Lafin</w:t>
      </w:r>
      <w:proofErr w:type="spellEnd"/>
      <w:r>
        <w:rPr>
          <w:rFonts w:ascii="Times New Roman" w:eastAsia="Times New Roman" w:hAnsi="Times New Roman" w:cs="Times New Roman"/>
          <w:bCs/>
          <w:lang w:eastAsia="pt-BR"/>
        </w:rPr>
        <w:t xml:space="preserve">, Prefeito Municipal, à Secretaria Municipal de Obras e Serviços Públicos e à Secretaria Municipal de Segurança Pública, Trânsito e Defesa Civil, </w:t>
      </w:r>
      <w:r>
        <w:rPr>
          <w:rFonts w:ascii="Times New Roman" w:eastAsia="Times New Roman" w:hAnsi="Times New Roman" w:cs="Times New Roman"/>
          <w:b/>
          <w:bCs/>
          <w:lang w:eastAsia="pt-BR"/>
        </w:rPr>
        <w:t xml:space="preserve">versando sobre a necessidade de estudo com urgência, para regularizar sistema de estacionamento do lado direito da Avenida </w:t>
      </w:r>
      <w:proofErr w:type="spellStart"/>
      <w:r>
        <w:rPr>
          <w:rFonts w:ascii="Times New Roman" w:eastAsia="Times New Roman" w:hAnsi="Times New Roman" w:cs="Times New Roman"/>
          <w:b/>
          <w:bCs/>
          <w:lang w:eastAsia="pt-BR"/>
        </w:rPr>
        <w:t>Idemar</w:t>
      </w:r>
      <w:proofErr w:type="spellEnd"/>
      <w:r>
        <w:rPr>
          <w:rFonts w:ascii="Times New Roman" w:eastAsia="Times New Roman" w:hAnsi="Times New Roman" w:cs="Times New Roman"/>
          <w:b/>
          <w:bCs/>
          <w:lang w:eastAsia="pt-BR"/>
        </w:rPr>
        <w:t xml:space="preserve"> </w:t>
      </w:r>
      <w:proofErr w:type="spellStart"/>
      <w:r>
        <w:rPr>
          <w:rFonts w:ascii="Times New Roman" w:eastAsia="Times New Roman" w:hAnsi="Times New Roman" w:cs="Times New Roman"/>
          <w:b/>
          <w:bCs/>
          <w:lang w:eastAsia="pt-BR"/>
        </w:rPr>
        <w:t>Riedi</w:t>
      </w:r>
      <w:proofErr w:type="spellEnd"/>
      <w:r>
        <w:rPr>
          <w:rFonts w:ascii="Times New Roman" w:eastAsia="Times New Roman" w:hAnsi="Times New Roman" w:cs="Times New Roman"/>
          <w:b/>
          <w:bCs/>
          <w:lang w:eastAsia="pt-BR"/>
        </w:rPr>
        <w:t>, nas proximidades da Feira da Zona Leste, somente nos domingos no horário das 06h00 às 12h00, no município de Sorriso.</w:t>
      </w:r>
      <w:r>
        <w:rPr>
          <w:rFonts w:ascii="Times New Roman" w:eastAsia="Times New Roman" w:hAnsi="Times New Roman" w:cs="Times New Roman"/>
          <w:bCs/>
          <w:lang w:eastAsia="pt-BR"/>
        </w:rPr>
        <w:t xml:space="preserve"> </w:t>
      </w:r>
    </w:p>
    <w:p w14:paraId="1D5BDBF7" w14:textId="77777777" w:rsidR="00E23B9A" w:rsidRDefault="00E23B9A" w:rsidP="00E23B9A">
      <w:pPr>
        <w:spacing w:after="0" w:line="240" w:lineRule="auto"/>
        <w:jc w:val="center"/>
        <w:rPr>
          <w:rFonts w:ascii="Times New Roman" w:eastAsia="Times New Roman" w:hAnsi="Times New Roman" w:cs="Times New Roman"/>
          <w:b/>
          <w:color w:val="000000"/>
          <w:lang w:eastAsia="pt-BR"/>
        </w:rPr>
      </w:pPr>
    </w:p>
    <w:p w14:paraId="68126586" w14:textId="77777777" w:rsidR="00E23B9A" w:rsidRDefault="00E23B9A" w:rsidP="00E23B9A">
      <w:pPr>
        <w:spacing w:after="0" w:line="240" w:lineRule="auto"/>
        <w:jc w:val="center"/>
        <w:rPr>
          <w:rFonts w:ascii="Times New Roman" w:eastAsia="Times New Roman" w:hAnsi="Times New Roman" w:cs="Times New Roman"/>
          <w:b/>
          <w:color w:val="000000"/>
          <w:lang w:eastAsia="pt-BR"/>
        </w:rPr>
      </w:pPr>
      <w:r>
        <w:rPr>
          <w:rFonts w:ascii="Times New Roman" w:eastAsia="Times New Roman" w:hAnsi="Times New Roman" w:cs="Times New Roman"/>
          <w:b/>
          <w:color w:val="000000"/>
          <w:lang w:eastAsia="pt-BR"/>
        </w:rPr>
        <w:t>JUSTIFICATIVAS</w:t>
      </w:r>
    </w:p>
    <w:p w14:paraId="24CDBADF" w14:textId="77777777" w:rsidR="00E23B9A" w:rsidRDefault="00E23B9A" w:rsidP="00E23B9A">
      <w:pPr>
        <w:spacing w:after="0" w:line="240" w:lineRule="auto"/>
        <w:jc w:val="center"/>
        <w:rPr>
          <w:rFonts w:ascii="Times New Roman" w:eastAsia="Times New Roman" w:hAnsi="Times New Roman" w:cs="Times New Roman"/>
          <w:b/>
          <w:color w:val="000000"/>
          <w:lang w:eastAsia="pt-BR"/>
        </w:rPr>
      </w:pPr>
    </w:p>
    <w:p w14:paraId="0386B3CA" w14:textId="77777777" w:rsidR="00E23B9A" w:rsidRDefault="00E23B9A" w:rsidP="00E23B9A">
      <w:pPr>
        <w:tabs>
          <w:tab w:val="left" w:pos="1849"/>
        </w:tabs>
        <w:spacing w:after="0" w:line="240" w:lineRule="auto"/>
        <w:ind w:firstLine="1418"/>
        <w:jc w:val="both"/>
        <w:rPr>
          <w:rFonts w:ascii="Times New Roman" w:eastAsia="Times New Roman" w:hAnsi="Times New Roman" w:cs="Times New Roman"/>
          <w:bCs/>
          <w:lang w:eastAsia="pt-BR"/>
        </w:rPr>
      </w:pPr>
      <w:r>
        <w:rPr>
          <w:rFonts w:ascii="Times New Roman" w:eastAsia="Times New Roman" w:hAnsi="Times New Roman" w:cs="Times New Roman"/>
          <w:bCs/>
          <w:lang w:eastAsia="pt-BR"/>
        </w:rPr>
        <w:t>Considerando que com o desenvolvimento econômico, o município de Sorriso, recebe a cada dia novos cidadãos. Consequentemente, a frota de veículos também aumenta;</w:t>
      </w:r>
    </w:p>
    <w:p w14:paraId="61ABF764" w14:textId="77777777" w:rsidR="00E23B9A" w:rsidRDefault="00E23B9A" w:rsidP="00E23B9A">
      <w:pPr>
        <w:tabs>
          <w:tab w:val="left" w:pos="1849"/>
        </w:tabs>
        <w:spacing w:after="0" w:line="240" w:lineRule="auto"/>
        <w:ind w:firstLine="1418"/>
        <w:jc w:val="both"/>
        <w:rPr>
          <w:rFonts w:ascii="Times New Roman" w:eastAsia="Times New Roman" w:hAnsi="Times New Roman" w:cs="Times New Roman"/>
          <w:bCs/>
        </w:rPr>
      </w:pPr>
    </w:p>
    <w:p w14:paraId="1D3E9B36" w14:textId="77777777" w:rsidR="00E23B9A" w:rsidRDefault="00E23B9A" w:rsidP="00E23B9A">
      <w:pPr>
        <w:pStyle w:val="NormalWeb"/>
        <w:shd w:val="clear" w:color="auto" w:fill="FFFFFF"/>
        <w:spacing w:before="0" w:after="0"/>
        <w:ind w:firstLine="1418"/>
        <w:jc w:val="both"/>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Considerando que a avenida possui duas pistas, uma seria destinada para tal finalidade, o que não prejudicaria o tráfego de veículos, e nos domingos o fluxo do trânsito diminui;</w:t>
      </w:r>
    </w:p>
    <w:p w14:paraId="05D51EF8" w14:textId="77777777" w:rsidR="00E23B9A" w:rsidRDefault="00E23B9A" w:rsidP="00E23B9A">
      <w:pPr>
        <w:pStyle w:val="NormalWeb"/>
        <w:shd w:val="clear" w:color="auto" w:fill="FFFFFF"/>
        <w:spacing w:before="0" w:after="0"/>
        <w:ind w:firstLine="1418"/>
        <w:jc w:val="both"/>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Considerando que até o presente momento estes pequenos produtores não receberam nenhum benefício;</w:t>
      </w:r>
    </w:p>
    <w:p w14:paraId="5C11B3FC" w14:textId="77777777" w:rsidR="00E23B9A" w:rsidRDefault="00E23B9A" w:rsidP="00E23B9A">
      <w:pPr>
        <w:pStyle w:val="NormalWeb"/>
        <w:shd w:val="clear" w:color="auto" w:fill="FFFFFF"/>
        <w:spacing w:before="0" w:after="0"/>
        <w:ind w:firstLine="1418"/>
        <w:jc w:val="both"/>
        <w:rPr>
          <w:rFonts w:ascii="Times New Roman" w:hAnsi="Times New Roman" w:cs="Times New Roman"/>
          <w:color w:val="000000" w:themeColor="text1"/>
          <w:sz w:val="22"/>
          <w:szCs w:val="22"/>
          <w:shd w:val="clear" w:color="auto" w:fill="FFFFFF"/>
        </w:rPr>
      </w:pPr>
      <w:r>
        <w:rPr>
          <w:rFonts w:ascii="Times New Roman" w:hAnsi="Times New Roman" w:cs="Times New Roman"/>
          <w:color w:val="000000" w:themeColor="text1"/>
          <w:sz w:val="22"/>
          <w:szCs w:val="22"/>
          <w:shd w:val="clear" w:color="auto" w:fill="FFFFFF"/>
        </w:rPr>
        <w:t>Considerando uma que é uma reivindicação dos feirantes e os munícipes que frequentam a feira.</w:t>
      </w:r>
    </w:p>
    <w:p w14:paraId="2E32A49D" w14:textId="77777777" w:rsidR="00E23B9A" w:rsidRDefault="00E23B9A" w:rsidP="00E23B9A">
      <w:pPr>
        <w:pStyle w:val="NormalWeb"/>
        <w:shd w:val="clear" w:color="auto" w:fill="FFFFFF"/>
        <w:spacing w:before="0" w:after="0"/>
        <w:ind w:firstLine="1418"/>
        <w:jc w:val="both"/>
        <w:rPr>
          <w:rFonts w:ascii="Times New Roman" w:hAnsi="Times New Roman" w:cs="Times New Roman"/>
          <w:color w:val="000000" w:themeColor="text1"/>
          <w:sz w:val="22"/>
          <w:szCs w:val="22"/>
          <w:shd w:val="clear" w:color="auto" w:fill="FFFFFF"/>
        </w:rPr>
      </w:pPr>
    </w:p>
    <w:p w14:paraId="67E1DB3F" w14:textId="77777777" w:rsidR="00E23B9A" w:rsidRDefault="00E23B9A" w:rsidP="00E23B9A">
      <w:pPr>
        <w:pStyle w:val="NormalWeb"/>
        <w:shd w:val="clear" w:color="auto" w:fill="FFFFFF"/>
        <w:spacing w:before="0" w:after="0"/>
        <w:ind w:firstLine="1418"/>
        <w:jc w:val="both"/>
        <w:rPr>
          <w:rFonts w:ascii="Times New Roman" w:eastAsia="Times New Roman" w:hAnsi="Times New Roman" w:cs="Times New Roman"/>
          <w:bCs/>
          <w:sz w:val="22"/>
          <w:szCs w:val="22"/>
        </w:rPr>
      </w:pPr>
    </w:p>
    <w:p w14:paraId="5EA4F346" w14:textId="77777777" w:rsidR="00E23B9A" w:rsidRDefault="00E23B9A" w:rsidP="00E23B9A">
      <w:pPr>
        <w:tabs>
          <w:tab w:val="left" w:pos="1134"/>
          <w:tab w:val="left" w:pos="1849"/>
        </w:tabs>
        <w:spacing w:after="0" w:line="240" w:lineRule="auto"/>
        <w:ind w:firstLine="1418"/>
        <w:jc w:val="both"/>
        <w:rPr>
          <w:rFonts w:ascii="Times New Roman" w:eastAsia="Times New Roman" w:hAnsi="Times New Roman" w:cs="Times New Roman"/>
          <w:bCs/>
          <w:lang w:eastAsia="pt-BR"/>
        </w:rPr>
      </w:pPr>
      <w:r>
        <w:rPr>
          <w:rFonts w:ascii="Times New Roman" w:eastAsia="Times New Roman" w:hAnsi="Times New Roman" w:cs="Times New Roman"/>
          <w:bCs/>
          <w:lang w:eastAsia="pt-BR"/>
        </w:rPr>
        <w:t>Câmara Municipal de Sorriso, Estado do Mato Grosso, em 17 de fevereiro de 2023.</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2835"/>
        <w:gridCol w:w="2835"/>
      </w:tblGrid>
      <w:tr w:rsidR="00E23B9A" w14:paraId="29B2007D" w14:textId="77777777" w:rsidTr="00E23B9A">
        <w:tc>
          <w:tcPr>
            <w:tcW w:w="2834" w:type="dxa"/>
          </w:tcPr>
          <w:p w14:paraId="7915BA24" w14:textId="77777777" w:rsidR="00E23B9A" w:rsidRDefault="00E23B9A">
            <w:pPr>
              <w:tabs>
                <w:tab w:val="left" w:pos="3309"/>
              </w:tabs>
              <w:spacing w:line="240" w:lineRule="auto"/>
              <w:jc w:val="center"/>
              <w:rPr>
                <w:rFonts w:ascii="Times New Roman" w:eastAsia="Times New Roman" w:hAnsi="Times New Roman" w:cs="Times New Roman"/>
                <w:bCs/>
              </w:rPr>
            </w:pPr>
          </w:p>
          <w:p w14:paraId="5192DEA1" w14:textId="77777777" w:rsidR="00E23B9A" w:rsidRDefault="00E23B9A">
            <w:pPr>
              <w:tabs>
                <w:tab w:val="left" w:pos="3309"/>
              </w:tabs>
              <w:spacing w:line="240" w:lineRule="auto"/>
              <w:jc w:val="center"/>
              <w:rPr>
                <w:rFonts w:ascii="Times New Roman" w:eastAsia="Times New Roman" w:hAnsi="Times New Roman" w:cs="Times New Roman"/>
                <w:bCs/>
              </w:rPr>
            </w:pPr>
          </w:p>
          <w:p w14:paraId="0A73A188" w14:textId="77777777" w:rsidR="00E23B9A" w:rsidRDefault="00E23B9A">
            <w:pPr>
              <w:tabs>
                <w:tab w:val="left" w:pos="3309"/>
              </w:tabs>
              <w:spacing w:line="240" w:lineRule="auto"/>
              <w:jc w:val="center"/>
              <w:rPr>
                <w:rFonts w:ascii="Times New Roman" w:eastAsia="Times New Roman" w:hAnsi="Times New Roman" w:cs="Times New Roman"/>
                <w:bCs/>
              </w:rPr>
            </w:pPr>
          </w:p>
        </w:tc>
        <w:tc>
          <w:tcPr>
            <w:tcW w:w="2835" w:type="dxa"/>
          </w:tcPr>
          <w:p w14:paraId="1108861F" w14:textId="77777777" w:rsidR="00E23B9A" w:rsidRDefault="00E23B9A">
            <w:pPr>
              <w:spacing w:line="240" w:lineRule="auto"/>
              <w:jc w:val="center"/>
              <w:rPr>
                <w:rFonts w:ascii="Times New Roman" w:eastAsia="Times New Roman" w:hAnsi="Times New Roman" w:cs="Times New Roman"/>
              </w:rPr>
            </w:pPr>
          </w:p>
        </w:tc>
        <w:tc>
          <w:tcPr>
            <w:tcW w:w="2835" w:type="dxa"/>
          </w:tcPr>
          <w:p w14:paraId="0F0E1115" w14:textId="77777777" w:rsidR="00E23B9A" w:rsidRDefault="00E23B9A">
            <w:pPr>
              <w:tabs>
                <w:tab w:val="left" w:pos="3309"/>
              </w:tabs>
              <w:spacing w:line="240" w:lineRule="auto"/>
              <w:jc w:val="center"/>
              <w:rPr>
                <w:rFonts w:ascii="Times New Roman" w:eastAsia="Times New Roman" w:hAnsi="Times New Roman" w:cs="Times New Roman"/>
                <w:bCs/>
              </w:rPr>
            </w:pPr>
          </w:p>
        </w:tc>
      </w:tr>
    </w:tbl>
    <w:p w14:paraId="2CC9752E" w14:textId="77777777" w:rsidR="00E23B9A" w:rsidRDefault="00E23B9A" w:rsidP="00E23B9A">
      <w:pPr>
        <w:tabs>
          <w:tab w:val="left" w:pos="1701"/>
        </w:tabs>
        <w:spacing w:after="0" w:line="240" w:lineRule="auto"/>
        <w:ind w:right="-2"/>
        <w:jc w:val="center"/>
        <w:rPr>
          <w:rFonts w:ascii="Times New Roman" w:eastAsia="Calibri" w:hAnsi="Times New Roman" w:cs="Times New Roman"/>
          <w:b/>
          <w:color w:val="000000" w:themeColor="text1"/>
        </w:rPr>
      </w:pPr>
    </w:p>
    <w:p w14:paraId="47A14146" w14:textId="77777777" w:rsidR="00E23B9A" w:rsidRDefault="00E23B9A" w:rsidP="00E23B9A">
      <w:pPr>
        <w:tabs>
          <w:tab w:val="left" w:pos="1701"/>
        </w:tabs>
        <w:spacing w:after="0" w:line="240" w:lineRule="auto"/>
        <w:ind w:right="-2"/>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JANE DELALIBERA             IAGO MELLA</w:t>
      </w:r>
    </w:p>
    <w:p w14:paraId="1051F2EC" w14:textId="77777777" w:rsidR="00E23B9A" w:rsidRDefault="00E23B9A" w:rsidP="00E23B9A">
      <w:pPr>
        <w:tabs>
          <w:tab w:val="left" w:pos="1701"/>
        </w:tabs>
        <w:spacing w:after="0" w:line="240" w:lineRule="auto"/>
        <w:ind w:right="-2"/>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 xml:space="preserve">                                                      Vereadora PL                   Vereador Podemos</w:t>
      </w:r>
    </w:p>
    <w:p w14:paraId="32E10F11" w14:textId="77777777" w:rsidR="00E23B9A" w:rsidRDefault="00E23B9A" w:rsidP="00E23B9A">
      <w:pPr>
        <w:tabs>
          <w:tab w:val="left" w:pos="1701"/>
        </w:tabs>
        <w:spacing w:after="0" w:line="240" w:lineRule="auto"/>
        <w:ind w:right="-2"/>
        <w:jc w:val="center"/>
        <w:rPr>
          <w:rFonts w:ascii="Times New Roman" w:eastAsia="Times New Roman" w:hAnsi="Times New Roman" w:cs="Times New Roman"/>
          <w:iCs/>
          <w:color w:val="000000"/>
          <w:lang w:eastAsia="pt-BR"/>
        </w:rPr>
      </w:pPr>
    </w:p>
    <w:p w14:paraId="7F0BD604" w14:textId="77777777" w:rsidR="00E23B9A" w:rsidRDefault="00E23B9A" w:rsidP="00E23B9A">
      <w:pPr>
        <w:tabs>
          <w:tab w:val="left" w:pos="1701"/>
        </w:tabs>
        <w:spacing w:after="0" w:line="240" w:lineRule="auto"/>
        <w:ind w:right="-2" w:firstLine="1417"/>
        <w:jc w:val="both"/>
        <w:rPr>
          <w:rFonts w:ascii="Times New Roman" w:eastAsia="Times New Roman" w:hAnsi="Times New Roman" w:cs="Times New Roman"/>
          <w:iCs/>
          <w:color w:val="000000"/>
          <w:lang w:eastAsia="pt-BR"/>
        </w:rPr>
      </w:pPr>
    </w:p>
    <w:tbl>
      <w:tblPr>
        <w:tblStyle w:val="Tabelacomgrade"/>
        <w:tblW w:w="99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88"/>
        <w:gridCol w:w="2662"/>
        <w:gridCol w:w="2308"/>
      </w:tblGrid>
      <w:tr w:rsidR="00E23B9A" w14:paraId="5B1ED09B" w14:textId="77777777" w:rsidTr="00E23B9A">
        <w:trPr>
          <w:trHeight w:val="1185"/>
          <w:jc w:val="center"/>
        </w:trPr>
        <w:tc>
          <w:tcPr>
            <w:tcW w:w="2405" w:type="dxa"/>
          </w:tcPr>
          <w:p w14:paraId="041E454D" w14:textId="77777777" w:rsidR="00E23B9A" w:rsidRDefault="00E23B9A">
            <w:pPr>
              <w:tabs>
                <w:tab w:val="left" w:pos="0"/>
              </w:tabs>
              <w:spacing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ZÉ DA PANTANAL</w:t>
            </w:r>
          </w:p>
          <w:p w14:paraId="1855598A" w14:textId="77777777" w:rsidR="00E23B9A" w:rsidRDefault="00E23B9A">
            <w:pPr>
              <w:spacing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Vereador MDB</w:t>
            </w:r>
          </w:p>
          <w:p w14:paraId="1D58D050" w14:textId="77777777" w:rsidR="00E23B9A" w:rsidRDefault="00E23B9A">
            <w:pPr>
              <w:spacing w:line="240" w:lineRule="auto"/>
              <w:jc w:val="center"/>
              <w:rPr>
                <w:rFonts w:ascii="Times New Roman" w:eastAsia="Calibri" w:hAnsi="Times New Roman" w:cs="Times New Roman"/>
                <w:b/>
                <w:bCs/>
                <w:color w:val="000000"/>
              </w:rPr>
            </w:pPr>
          </w:p>
        </w:tc>
        <w:tc>
          <w:tcPr>
            <w:tcW w:w="2588" w:type="dxa"/>
            <w:hideMark/>
          </w:tcPr>
          <w:p w14:paraId="733C43FB" w14:textId="77777777" w:rsidR="00E23B9A" w:rsidRDefault="00E23B9A">
            <w:pPr>
              <w:tabs>
                <w:tab w:val="left" w:pos="0"/>
              </w:tabs>
              <w:spacing w:line="240" w:lineRule="auto"/>
              <w:jc w:val="center"/>
              <w:rPr>
                <w:rFonts w:ascii="Times New Roman" w:eastAsia="Calibri" w:hAnsi="Times New Roman" w:cs="Times New Roman"/>
                <w:b/>
                <w:bCs/>
                <w:color w:val="000000"/>
              </w:rPr>
            </w:pPr>
            <w:r>
              <w:rPr>
                <w:rFonts w:ascii="Times New Roman" w:eastAsia="Times New Roman" w:hAnsi="Times New Roman" w:cs="Times New Roman"/>
                <w:b/>
                <w:bCs/>
                <w:color w:val="000000"/>
              </w:rPr>
              <w:t xml:space="preserve">  DIOGO KRIGUER </w:t>
            </w:r>
            <w:r>
              <w:rPr>
                <w:rFonts w:ascii="Times New Roman" w:eastAsia="Calibri" w:hAnsi="Times New Roman" w:cs="Times New Roman"/>
                <w:b/>
                <w:bCs/>
                <w:color w:val="000000"/>
              </w:rPr>
              <w:t>Vereador PSDB</w:t>
            </w:r>
          </w:p>
        </w:tc>
        <w:tc>
          <w:tcPr>
            <w:tcW w:w="2662" w:type="dxa"/>
          </w:tcPr>
          <w:p w14:paraId="6A08F9DA" w14:textId="77777777" w:rsidR="00E23B9A" w:rsidRDefault="00E23B9A">
            <w:pPr>
              <w:spacing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WANDERLEY PAULO        Vereador Progressistas</w:t>
            </w:r>
          </w:p>
          <w:p w14:paraId="75662231" w14:textId="77777777" w:rsidR="00E23B9A" w:rsidRDefault="00E23B9A">
            <w:pPr>
              <w:tabs>
                <w:tab w:val="left" w:pos="0"/>
              </w:tabs>
              <w:spacing w:line="240" w:lineRule="auto"/>
              <w:jc w:val="center"/>
              <w:rPr>
                <w:rFonts w:ascii="Times New Roman" w:eastAsia="Calibri" w:hAnsi="Times New Roman" w:cs="Times New Roman"/>
                <w:b/>
                <w:bCs/>
                <w:color w:val="000000"/>
              </w:rPr>
            </w:pPr>
          </w:p>
        </w:tc>
        <w:tc>
          <w:tcPr>
            <w:tcW w:w="2308" w:type="dxa"/>
          </w:tcPr>
          <w:p w14:paraId="6A3AB79F" w14:textId="77777777" w:rsidR="00E23B9A" w:rsidRDefault="00E23B9A">
            <w:pPr>
              <w:tabs>
                <w:tab w:val="left" w:pos="0"/>
              </w:tabs>
              <w:spacing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DAMIANI</w:t>
            </w:r>
          </w:p>
          <w:p w14:paraId="69A3387C" w14:textId="77777777" w:rsidR="00E23B9A" w:rsidRDefault="00E23B9A">
            <w:pPr>
              <w:spacing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Vereador PSDB</w:t>
            </w:r>
          </w:p>
          <w:p w14:paraId="35BAD233" w14:textId="77777777" w:rsidR="00E23B9A" w:rsidRDefault="00E23B9A">
            <w:pPr>
              <w:spacing w:line="240" w:lineRule="auto"/>
              <w:jc w:val="center"/>
              <w:rPr>
                <w:rFonts w:ascii="Times New Roman" w:eastAsia="Calibri" w:hAnsi="Times New Roman" w:cs="Times New Roman"/>
                <w:b/>
                <w:bCs/>
                <w:color w:val="000000"/>
              </w:rPr>
            </w:pPr>
          </w:p>
        </w:tc>
      </w:tr>
      <w:tr w:rsidR="00E23B9A" w14:paraId="2C45B882" w14:textId="77777777" w:rsidTr="00E23B9A">
        <w:trPr>
          <w:trHeight w:val="859"/>
          <w:jc w:val="center"/>
        </w:trPr>
        <w:tc>
          <w:tcPr>
            <w:tcW w:w="2405" w:type="dxa"/>
          </w:tcPr>
          <w:p w14:paraId="4835C198" w14:textId="77777777" w:rsidR="00E23B9A" w:rsidRDefault="00E23B9A">
            <w:pPr>
              <w:tabs>
                <w:tab w:val="left" w:pos="0"/>
              </w:tabs>
              <w:spacing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CELSO KOZAK</w:t>
            </w:r>
          </w:p>
          <w:p w14:paraId="5150C4A7" w14:textId="77777777" w:rsidR="00E23B9A" w:rsidRDefault="00E23B9A">
            <w:pPr>
              <w:tabs>
                <w:tab w:val="left" w:pos="0"/>
              </w:tabs>
              <w:spacing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Vereador PSDB</w:t>
            </w:r>
          </w:p>
          <w:p w14:paraId="22950BBE" w14:textId="77777777" w:rsidR="00E23B9A" w:rsidRDefault="00E23B9A">
            <w:pPr>
              <w:spacing w:line="240" w:lineRule="auto"/>
              <w:jc w:val="center"/>
              <w:rPr>
                <w:rFonts w:ascii="Times New Roman" w:eastAsia="Calibri" w:hAnsi="Times New Roman" w:cs="Times New Roman"/>
                <w:b/>
                <w:bCs/>
                <w:color w:val="000000"/>
              </w:rPr>
            </w:pPr>
          </w:p>
        </w:tc>
        <w:tc>
          <w:tcPr>
            <w:tcW w:w="2588" w:type="dxa"/>
          </w:tcPr>
          <w:p w14:paraId="4AF04007" w14:textId="77777777" w:rsidR="00E23B9A" w:rsidRDefault="00E23B9A">
            <w:pPr>
              <w:tabs>
                <w:tab w:val="left" w:pos="0"/>
              </w:tabs>
              <w:spacing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RODRIGO MACHADO</w:t>
            </w:r>
          </w:p>
          <w:p w14:paraId="7DD53BBC" w14:textId="77777777" w:rsidR="00E23B9A" w:rsidRDefault="00E23B9A">
            <w:pPr>
              <w:spacing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Vereador PSDB</w:t>
            </w:r>
          </w:p>
          <w:p w14:paraId="78618A6A" w14:textId="77777777" w:rsidR="00E23B9A" w:rsidRDefault="00E23B9A">
            <w:pPr>
              <w:spacing w:line="240" w:lineRule="auto"/>
              <w:jc w:val="center"/>
              <w:rPr>
                <w:rFonts w:ascii="Times New Roman" w:eastAsia="Calibri" w:hAnsi="Times New Roman" w:cs="Times New Roman"/>
                <w:b/>
                <w:bCs/>
                <w:color w:val="000000"/>
              </w:rPr>
            </w:pPr>
          </w:p>
        </w:tc>
        <w:tc>
          <w:tcPr>
            <w:tcW w:w="2662" w:type="dxa"/>
          </w:tcPr>
          <w:p w14:paraId="5107ECBB" w14:textId="77777777" w:rsidR="00E23B9A" w:rsidRDefault="00E23B9A">
            <w:pPr>
              <w:tabs>
                <w:tab w:val="left" w:pos="0"/>
              </w:tabs>
              <w:spacing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ACACIO AMBROSINI</w:t>
            </w:r>
          </w:p>
          <w:p w14:paraId="3811B540" w14:textId="77777777" w:rsidR="00E23B9A" w:rsidRDefault="00E23B9A">
            <w:pPr>
              <w:spacing w:line="240" w:lineRule="auto"/>
              <w:jc w:val="center"/>
              <w:rPr>
                <w:rFonts w:ascii="Times New Roman" w:eastAsia="Times New Roman" w:hAnsi="Times New Roman" w:cs="Times New Roman"/>
                <w:b/>
              </w:rPr>
            </w:pPr>
            <w:r>
              <w:rPr>
                <w:rFonts w:ascii="Times New Roman" w:eastAsia="Times New Roman" w:hAnsi="Times New Roman" w:cs="Times New Roman"/>
                <w:b/>
                <w:bCs/>
                <w:color w:val="000000"/>
              </w:rPr>
              <w:t>Vereador Republicanos</w:t>
            </w:r>
          </w:p>
          <w:p w14:paraId="1A6320A2" w14:textId="77777777" w:rsidR="00E23B9A" w:rsidRDefault="00E23B9A">
            <w:pPr>
              <w:spacing w:line="240" w:lineRule="auto"/>
              <w:jc w:val="center"/>
              <w:rPr>
                <w:rFonts w:ascii="Times New Roman" w:eastAsia="Calibri" w:hAnsi="Times New Roman" w:cs="Times New Roman"/>
                <w:b/>
                <w:bCs/>
                <w:color w:val="000000"/>
              </w:rPr>
            </w:pPr>
          </w:p>
        </w:tc>
        <w:tc>
          <w:tcPr>
            <w:tcW w:w="2308" w:type="dxa"/>
          </w:tcPr>
          <w:p w14:paraId="67E7AC28" w14:textId="77777777" w:rsidR="00E23B9A" w:rsidRDefault="00E23B9A">
            <w:pPr>
              <w:tabs>
                <w:tab w:val="left" w:pos="0"/>
              </w:tabs>
              <w:spacing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MAURICIO GOMES</w:t>
            </w:r>
          </w:p>
          <w:p w14:paraId="3DC47B69" w14:textId="77777777" w:rsidR="00E23B9A" w:rsidRDefault="00E23B9A">
            <w:pPr>
              <w:spacing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Vereador PSB</w:t>
            </w:r>
          </w:p>
          <w:p w14:paraId="35BF2ECE" w14:textId="77777777" w:rsidR="00E23B9A" w:rsidRDefault="00E23B9A">
            <w:pPr>
              <w:spacing w:line="240" w:lineRule="auto"/>
              <w:jc w:val="center"/>
              <w:rPr>
                <w:rFonts w:ascii="Times New Roman" w:eastAsia="Times New Roman" w:hAnsi="Times New Roman" w:cs="Times New Roman"/>
                <w:b/>
                <w:bCs/>
                <w:color w:val="000000"/>
              </w:rPr>
            </w:pPr>
          </w:p>
          <w:p w14:paraId="02736F81" w14:textId="77777777" w:rsidR="00E23B9A" w:rsidRDefault="00E23B9A">
            <w:pPr>
              <w:spacing w:line="240" w:lineRule="auto"/>
              <w:jc w:val="center"/>
              <w:rPr>
                <w:rFonts w:ascii="Times New Roman" w:eastAsia="Times New Roman" w:hAnsi="Times New Roman" w:cs="Times New Roman"/>
                <w:b/>
                <w:bCs/>
                <w:color w:val="000000"/>
              </w:rPr>
            </w:pPr>
          </w:p>
          <w:p w14:paraId="21895319" w14:textId="77777777" w:rsidR="00E23B9A" w:rsidRDefault="00E23B9A">
            <w:pPr>
              <w:spacing w:line="240" w:lineRule="auto"/>
              <w:jc w:val="center"/>
              <w:rPr>
                <w:rFonts w:ascii="Times New Roman" w:eastAsia="Calibri" w:hAnsi="Times New Roman" w:cs="Times New Roman"/>
                <w:b/>
                <w:bCs/>
                <w:color w:val="000000"/>
              </w:rPr>
            </w:pPr>
          </w:p>
        </w:tc>
      </w:tr>
    </w:tbl>
    <w:p w14:paraId="09C41637" w14:textId="77777777" w:rsidR="00E23B9A" w:rsidRDefault="00E23B9A" w:rsidP="00E23B9A">
      <w:pPr>
        <w:spacing w:after="0" w:line="240" w:lineRule="auto"/>
        <w:jc w:val="center"/>
        <w:rPr>
          <w:rFonts w:ascii="Times New Roman" w:eastAsia="Times New Roman" w:hAnsi="Times New Roman" w:cs="Times New Roman"/>
          <w:b/>
          <w:lang w:eastAsia="pt-BR"/>
        </w:rPr>
      </w:pPr>
      <w:r>
        <w:rPr>
          <w:rFonts w:ascii="Times New Roman" w:eastAsia="Times New Roman" w:hAnsi="Times New Roman" w:cs="Times New Roman"/>
          <w:b/>
          <w:lang w:eastAsia="pt-BR"/>
        </w:rPr>
        <w:t>CHICO DA ZONA LESTE</w:t>
      </w:r>
    </w:p>
    <w:p w14:paraId="1F840B18" w14:textId="04C31942" w:rsidR="003E3559" w:rsidRPr="00E23B9A" w:rsidRDefault="00E23B9A" w:rsidP="00E23B9A">
      <w:pPr>
        <w:spacing w:after="0" w:line="240" w:lineRule="auto"/>
        <w:jc w:val="center"/>
      </w:pPr>
      <w:r>
        <w:rPr>
          <w:rFonts w:ascii="Times New Roman" w:eastAsia="Times New Roman" w:hAnsi="Times New Roman" w:cs="Times New Roman"/>
          <w:b/>
          <w:lang w:eastAsia="pt-BR"/>
        </w:rPr>
        <w:t>Vereador MDB</w:t>
      </w:r>
      <w:bookmarkStart w:id="0" w:name="_GoBack"/>
      <w:bookmarkEnd w:id="0"/>
    </w:p>
    <w:sectPr w:rsidR="003E3559" w:rsidRPr="00E23B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89D"/>
    <w:rsid w:val="00087495"/>
    <w:rsid w:val="00092FED"/>
    <w:rsid w:val="002760B3"/>
    <w:rsid w:val="003E3559"/>
    <w:rsid w:val="005551D2"/>
    <w:rsid w:val="00577DB4"/>
    <w:rsid w:val="005B41EC"/>
    <w:rsid w:val="00671BA5"/>
    <w:rsid w:val="00705F9F"/>
    <w:rsid w:val="00714C20"/>
    <w:rsid w:val="007F5AC6"/>
    <w:rsid w:val="00881BFD"/>
    <w:rsid w:val="0094238E"/>
    <w:rsid w:val="009607FE"/>
    <w:rsid w:val="00C04F4A"/>
    <w:rsid w:val="00C924BF"/>
    <w:rsid w:val="00CC0BFE"/>
    <w:rsid w:val="00DA389D"/>
    <w:rsid w:val="00DB7570"/>
    <w:rsid w:val="00DE0B4D"/>
    <w:rsid w:val="00DF2917"/>
    <w:rsid w:val="00E23B9A"/>
    <w:rsid w:val="00E61FFA"/>
    <w:rsid w:val="00E75E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D216"/>
  <w15:chartTrackingRefBased/>
  <w15:docId w15:val="{E0AC0643-A854-41C0-A1C8-EFA5D217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89D"/>
    <w:pPr>
      <w:autoSpaceDN w:val="0"/>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A389D"/>
    <w:pPr>
      <w:widowControl w:val="0"/>
      <w:autoSpaceDE w:val="0"/>
      <w:adjustRightInd w:val="0"/>
      <w:spacing w:before="100" w:after="100" w:line="240" w:lineRule="auto"/>
    </w:pPr>
    <w:rPr>
      <w:rFonts w:ascii="Arial" w:eastAsiaTheme="minorEastAsia" w:hAnsi="Arial" w:cs="Arial"/>
      <w:color w:val="663300"/>
      <w:sz w:val="24"/>
      <w:szCs w:val="24"/>
      <w:lang w:eastAsia="pt-BR"/>
    </w:rPr>
  </w:style>
  <w:style w:type="table" w:styleId="Tabelacomgrade">
    <w:name w:val="Table Grid"/>
    <w:basedOn w:val="Tabelanormal"/>
    <w:uiPriority w:val="59"/>
    <w:rsid w:val="00DA3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6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308</Words>
  <Characters>1664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dc:creator>
  <cp:lastModifiedBy>Fernando Gaspar</cp:lastModifiedBy>
  <cp:revision>165</cp:revision>
  <dcterms:created xsi:type="dcterms:W3CDTF">2023-02-17T11:57:00Z</dcterms:created>
  <dcterms:modified xsi:type="dcterms:W3CDTF">2023-03-01T15:31:00Z</dcterms:modified>
</cp:coreProperties>
</file>