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91" w:rsidRPr="007A5A91" w:rsidRDefault="007A5A91" w:rsidP="007A5A91">
      <w:pPr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A5A9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02/2023</w:t>
      </w:r>
    </w:p>
    <w:p w:rsidR="007A5A91" w:rsidRPr="007A5A91" w:rsidRDefault="007A5A91" w:rsidP="007A5A91">
      <w:pPr>
        <w:ind w:left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5A91" w:rsidRPr="007A5A91" w:rsidRDefault="007A5A91" w:rsidP="007A5A91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A5A91" w:rsidRPr="007A5A91" w:rsidRDefault="007A5A91" w:rsidP="007A5A91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5A9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7A5A91" w:rsidRPr="007A5A91" w:rsidRDefault="007A5A91" w:rsidP="007A5A91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7A5A91" w:rsidRPr="007A5A91" w:rsidRDefault="007A5A91" w:rsidP="007A5A91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7A5A91" w:rsidRPr="007A5A91" w:rsidRDefault="007A5A91" w:rsidP="007A5A91">
      <w:pPr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7A5A9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</w:t>
      </w:r>
      <w:proofErr w:type="spellStart"/>
      <w:r w:rsidRPr="007A5A9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7A5A9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à Senhora Mari Neusa </w:t>
      </w:r>
      <w:proofErr w:type="spellStart"/>
      <w:r w:rsidRPr="007A5A9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Gallina</w:t>
      </w:r>
      <w:proofErr w:type="spellEnd"/>
      <w:r w:rsidRPr="007A5A9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, na</w:t>
      </w:r>
      <w:r w:rsidRPr="007A5A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5A9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Categoria Profissional de Destaque Outras - Empreendedora.</w:t>
      </w:r>
    </w:p>
    <w:p w:rsidR="007A5A91" w:rsidRPr="007A5A91" w:rsidRDefault="007A5A91" w:rsidP="007A5A91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7A5A91" w:rsidRPr="007A5A91" w:rsidRDefault="007A5A91" w:rsidP="007A5A91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5A91" w:rsidRPr="007A5A91" w:rsidRDefault="007A5A91" w:rsidP="007A5A91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A9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7A5A9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7A5A9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7A5A91" w:rsidRPr="007A5A91" w:rsidRDefault="007A5A91" w:rsidP="007A5A91">
      <w:pPr>
        <w:ind w:left="3402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5A91" w:rsidRPr="007A5A91" w:rsidRDefault="007A5A91" w:rsidP="007A5A91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7A5A91" w:rsidRPr="007A5A91" w:rsidRDefault="007A5A91" w:rsidP="007A5A91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7A5A91" w:rsidRPr="007A5A91" w:rsidRDefault="007A5A91" w:rsidP="007A5A9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A5A9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7A5A9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7A5A91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7A5A9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à </w:t>
      </w:r>
      <w:r w:rsidRPr="007A5A9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Senhora</w:t>
      </w:r>
      <w:r w:rsidRPr="007A5A91">
        <w:rPr>
          <w:rFonts w:ascii="Times New Roman" w:eastAsia="Calibri" w:hAnsi="Times New Roman" w:cs="Times New Roman"/>
          <w:i/>
          <w:iCs/>
          <w:sz w:val="20"/>
          <w:szCs w:val="20"/>
          <w:lang w:eastAsia="pt-BR"/>
        </w:rPr>
        <w:t xml:space="preserve"> </w:t>
      </w:r>
      <w:r w:rsidRPr="007A5A91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MARI NEUSA GALLINA</w:t>
      </w:r>
      <w:r w:rsidRPr="007A5A9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na Categoria Profissional de Destaque Outras, por ter se destacado como empreendedora.</w:t>
      </w:r>
    </w:p>
    <w:p w:rsidR="007A5A91" w:rsidRPr="007A5A91" w:rsidRDefault="007A5A91" w:rsidP="007A5A9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7A5A91" w:rsidRPr="007A5A91" w:rsidRDefault="007A5A91" w:rsidP="007A5A9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7A5A9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7A5A91" w:rsidRPr="007A5A91" w:rsidRDefault="007A5A91" w:rsidP="007A5A9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7A5A91" w:rsidRPr="007A5A91" w:rsidRDefault="007A5A91" w:rsidP="007A5A9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7A5A9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7A5A9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7A5A91" w:rsidRPr="007A5A91" w:rsidRDefault="007A5A91" w:rsidP="007A5A9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7A5A91" w:rsidRPr="007A5A91" w:rsidRDefault="007A5A91" w:rsidP="007A5A9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7A5A91" w:rsidRPr="007A5A91" w:rsidRDefault="007A5A91" w:rsidP="007A5A91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A5A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7A5A91" w:rsidRPr="007A5A91" w:rsidRDefault="007A5A91" w:rsidP="007A5A91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7A5A91" w:rsidRPr="007A5A91" w:rsidRDefault="007A5A91" w:rsidP="007A5A91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7A5A91" w:rsidRPr="007A5A91" w:rsidRDefault="007A5A91" w:rsidP="007A5A91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A5A91" w:rsidRPr="007A5A91" w:rsidRDefault="007A5A91" w:rsidP="007A5A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5A9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7A5A91" w:rsidRPr="007A5A91" w:rsidRDefault="007A5A91" w:rsidP="007A5A91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5A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7A5A91" w:rsidRPr="007A5A91" w:rsidRDefault="007A5A91" w:rsidP="007A5A91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A5A91" w:rsidRPr="007A5A91" w:rsidRDefault="007A5A91" w:rsidP="007A5A91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A5A91" w:rsidRPr="007A5A91" w:rsidRDefault="007A5A91" w:rsidP="007A5A91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A5A91" w:rsidRPr="007A5A91" w:rsidTr="007A5A91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91" w:rsidRPr="007A5A91" w:rsidRDefault="007A5A91" w:rsidP="007A5A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5A9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7A5A91" w:rsidRPr="007A5A91" w:rsidRDefault="007A5A91" w:rsidP="007A5A9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5A9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7A5A91" w:rsidRPr="007A5A91" w:rsidRDefault="007A5A91" w:rsidP="007A5A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A5A91" w:rsidRPr="007A5A91" w:rsidRDefault="007A5A91" w:rsidP="007A5A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5A9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7A5A91" w:rsidRPr="007A5A91" w:rsidRDefault="007A5A91" w:rsidP="007A5A9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5A9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7A5A91" w:rsidRPr="007A5A91" w:rsidRDefault="007A5A91" w:rsidP="007A5A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A5A91" w:rsidRPr="007A5A91" w:rsidRDefault="007A5A91" w:rsidP="007A5A9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5A9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7A5A91" w:rsidRPr="007A5A91" w:rsidRDefault="007A5A91" w:rsidP="007A5A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A5A91" w:rsidRPr="007A5A91" w:rsidRDefault="007A5A91" w:rsidP="007A5A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A5A91" w:rsidRPr="007A5A91" w:rsidRDefault="007A5A91" w:rsidP="007A5A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A5A91" w:rsidRPr="007A5A91" w:rsidRDefault="007A5A91" w:rsidP="007A5A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A5A91" w:rsidRPr="007A5A91" w:rsidRDefault="007A5A91" w:rsidP="007A5A91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7A5A9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7A5A91" w:rsidRPr="007A5A91" w:rsidRDefault="007A5A91" w:rsidP="007A5A91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A5A91" w:rsidRPr="007A5A91" w:rsidSect="007A5A91">
      <w:pgSz w:w="11906" w:h="16838"/>
      <w:pgMar w:top="2552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5B6A77"/>
    <w:rsid w:val="007A5A91"/>
    <w:rsid w:val="008A22E3"/>
    <w:rsid w:val="009346E4"/>
    <w:rsid w:val="00A906D8"/>
    <w:rsid w:val="00AB5A74"/>
    <w:rsid w:val="00E81BD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2023-03-01T13:12:00Z</dcterms:modified>
</cp:coreProperties>
</file>