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322" w:rsidRPr="00020322" w:rsidRDefault="00020322" w:rsidP="00020322">
      <w:pPr>
        <w:ind w:left="3402"/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</w:pPr>
      <w:r w:rsidRPr="00020322"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t>DECRETO LEGISLATIVO Nº 20/2023</w:t>
      </w:r>
    </w:p>
    <w:p w:rsidR="00020322" w:rsidRPr="00020322" w:rsidRDefault="00020322" w:rsidP="00020322">
      <w:pPr>
        <w:ind w:left="340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020322" w:rsidRPr="00020322" w:rsidRDefault="00020322" w:rsidP="00020322">
      <w:pPr>
        <w:ind w:left="340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020322" w:rsidRPr="00020322" w:rsidRDefault="00020322" w:rsidP="00020322">
      <w:pPr>
        <w:ind w:left="340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02032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Data: 28 de fevereiro de 2023</w:t>
      </w:r>
    </w:p>
    <w:p w:rsidR="00020322" w:rsidRPr="00020322" w:rsidRDefault="00020322" w:rsidP="00020322">
      <w:pPr>
        <w:ind w:left="3402"/>
        <w:rPr>
          <w:rFonts w:ascii="Times New Roman" w:eastAsia="Calibri" w:hAnsi="Times New Roman" w:cs="Times New Roman"/>
          <w:bCs/>
          <w:sz w:val="24"/>
          <w:szCs w:val="24"/>
          <w:lang w:eastAsia="pt-BR"/>
        </w:rPr>
      </w:pPr>
    </w:p>
    <w:p w:rsidR="00020322" w:rsidRPr="00020322" w:rsidRDefault="00020322" w:rsidP="00020322">
      <w:pPr>
        <w:ind w:left="3402"/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</w:pPr>
    </w:p>
    <w:p w:rsidR="00020322" w:rsidRPr="00020322" w:rsidRDefault="00020322" w:rsidP="00020322">
      <w:pPr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203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Concede o Certificado Mulher </w:t>
      </w:r>
      <w:proofErr w:type="spellStart"/>
      <w:r w:rsidRPr="00020322">
        <w:rPr>
          <w:rFonts w:ascii="Times New Roman" w:eastAsia="Times New Roman" w:hAnsi="Times New Roman" w:cs="Times New Roman"/>
          <w:sz w:val="24"/>
          <w:szCs w:val="24"/>
          <w:lang w:eastAsia="pt-BR"/>
        </w:rPr>
        <w:t>Sorrisense</w:t>
      </w:r>
      <w:proofErr w:type="spellEnd"/>
      <w:r w:rsidRPr="000203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à senhora </w:t>
      </w:r>
      <w:proofErr w:type="spellStart"/>
      <w:r w:rsidRPr="00020322">
        <w:rPr>
          <w:rFonts w:ascii="Times New Roman" w:eastAsia="Times New Roman" w:hAnsi="Times New Roman" w:cs="Times New Roman"/>
          <w:sz w:val="24"/>
          <w:szCs w:val="24"/>
          <w:lang w:eastAsia="pt-BR"/>
        </w:rPr>
        <w:t>Loucelândia</w:t>
      </w:r>
      <w:proofErr w:type="spellEnd"/>
      <w:r w:rsidRPr="000203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Jesus da Silva na Categoria Assistencial - Destaq</w:t>
      </w:r>
      <w:bookmarkStart w:id="0" w:name="_GoBack"/>
      <w:bookmarkEnd w:id="0"/>
      <w:r w:rsidRPr="00020322">
        <w:rPr>
          <w:rFonts w:ascii="Times New Roman" w:eastAsia="Times New Roman" w:hAnsi="Times New Roman" w:cs="Times New Roman"/>
          <w:sz w:val="24"/>
          <w:szCs w:val="24"/>
          <w:lang w:eastAsia="pt-BR"/>
        </w:rPr>
        <w:t>ue em Atividades Assistenciais Prestadas à Comunidade.</w:t>
      </w:r>
    </w:p>
    <w:p w:rsidR="00020322" w:rsidRPr="00020322" w:rsidRDefault="00020322" w:rsidP="00020322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20322" w:rsidRPr="00020322" w:rsidRDefault="00020322" w:rsidP="00020322">
      <w:pPr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20322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O Excelentíssimo Senhor Iago </w:t>
      </w:r>
      <w:proofErr w:type="spellStart"/>
      <w:r w:rsidRPr="00020322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Mella</w:t>
      </w:r>
      <w:proofErr w:type="spellEnd"/>
      <w:r w:rsidRPr="00020322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, Presidente da Câmara Municipal de Sorriso, Estado de Mato Grosso, faz saber que o Plenário aprovou e ele promulga o seguinte Decreto Legislativo:</w:t>
      </w:r>
    </w:p>
    <w:p w:rsidR="00020322" w:rsidRPr="00020322" w:rsidRDefault="00020322" w:rsidP="00020322">
      <w:pPr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20322" w:rsidRPr="00020322" w:rsidRDefault="00020322" w:rsidP="00020322">
      <w:pPr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20322" w:rsidRPr="00020322" w:rsidRDefault="00020322" w:rsidP="00020322">
      <w:pPr>
        <w:tabs>
          <w:tab w:val="left" w:pos="1128"/>
        </w:tabs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:rsidR="00020322" w:rsidRPr="00020322" w:rsidRDefault="00020322" w:rsidP="00020322">
      <w:pPr>
        <w:tabs>
          <w:tab w:val="left" w:pos="708"/>
          <w:tab w:val="left" w:pos="1128"/>
        </w:tabs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020322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>Art. 1º</w:t>
      </w:r>
      <w:r w:rsidRPr="00020322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Fica concedido o Certificado Mulher </w:t>
      </w:r>
      <w:proofErr w:type="spellStart"/>
      <w:r w:rsidRPr="00020322">
        <w:rPr>
          <w:rFonts w:ascii="Times New Roman" w:eastAsia="Calibri" w:hAnsi="Times New Roman" w:cs="Times New Roman"/>
          <w:sz w:val="24"/>
          <w:szCs w:val="24"/>
          <w:lang w:eastAsia="pt-BR"/>
        </w:rPr>
        <w:t>Sorrisense</w:t>
      </w:r>
      <w:proofErr w:type="spellEnd"/>
      <w:r w:rsidRPr="00020322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à </w:t>
      </w:r>
      <w:r w:rsidRPr="00020322">
        <w:rPr>
          <w:rFonts w:ascii="Times New Roman" w:eastAsia="Calibri" w:hAnsi="Times New Roman" w:cs="Times New Roman"/>
          <w:iCs/>
          <w:sz w:val="24"/>
          <w:szCs w:val="24"/>
          <w:lang w:eastAsia="pt-BR"/>
        </w:rPr>
        <w:t xml:space="preserve">Senhora </w:t>
      </w:r>
      <w:r w:rsidRPr="00020322">
        <w:rPr>
          <w:rFonts w:ascii="Times New Roman" w:eastAsia="Calibri" w:hAnsi="Times New Roman" w:cs="Times New Roman"/>
          <w:i/>
          <w:iCs/>
          <w:sz w:val="24"/>
          <w:szCs w:val="24"/>
          <w:lang w:eastAsia="pt-BR"/>
        </w:rPr>
        <w:t xml:space="preserve">LOUCELÂNDIA JESUS DA SILVA </w:t>
      </w:r>
      <w:r w:rsidRPr="00020322">
        <w:rPr>
          <w:rFonts w:ascii="Times New Roman" w:eastAsia="Calibri" w:hAnsi="Times New Roman" w:cs="Times New Roman"/>
          <w:iCs/>
          <w:sz w:val="24"/>
          <w:szCs w:val="24"/>
          <w:lang w:eastAsia="pt-BR"/>
        </w:rPr>
        <w:t>na Categoria Assistencial – Destaque em Atividades Assistenciais prestadas a Comunidade.</w:t>
      </w:r>
    </w:p>
    <w:p w:rsidR="00020322" w:rsidRPr="00020322" w:rsidRDefault="00020322" w:rsidP="00020322">
      <w:pPr>
        <w:tabs>
          <w:tab w:val="left" w:pos="708"/>
          <w:tab w:val="left" w:pos="1128"/>
        </w:tabs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:rsidR="00020322" w:rsidRPr="00020322" w:rsidRDefault="00020322" w:rsidP="00020322">
      <w:pPr>
        <w:tabs>
          <w:tab w:val="left" w:pos="708"/>
          <w:tab w:val="left" w:pos="1128"/>
        </w:tabs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  <w:r w:rsidRPr="00020322">
        <w:rPr>
          <w:rFonts w:ascii="Times New Roman" w:eastAsia="Calibri" w:hAnsi="Times New Roman" w:cs="Times New Roman"/>
          <w:iCs/>
          <w:sz w:val="24"/>
          <w:szCs w:val="24"/>
          <w:lang w:eastAsia="pt-BR"/>
        </w:rPr>
        <w:t xml:space="preserve">Art. 2º Em anexo, </w:t>
      </w:r>
      <w:r w:rsidRPr="00020322">
        <w:rPr>
          <w:rFonts w:ascii="Times New Roman" w:eastAsia="Calibri" w:hAnsi="Times New Roman" w:cs="Times New Roman"/>
          <w:i/>
          <w:iCs/>
          <w:sz w:val="24"/>
          <w:szCs w:val="24"/>
          <w:lang w:eastAsia="pt-BR"/>
        </w:rPr>
        <w:t>Curriculum Vitae</w:t>
      </w:r>
      <w:r w:rsidRPr="00020322">
        <w:rPr>
          <w:rFonts w:ascii="Times New Roman" w:eastAsia="Calibri" w:hAnsi="Times New Roman" w:cs="Times New Roman"/>
          <w:iCs/>
          <w:sz w:val="24"/>
          <w:szCs w:val="24"/>
          <w:lang w:eastAsia="pt-BR"/>
        </w:rPr>
        <w:t>, o qual faz parte integrante deste Decreto Legislativo.</w:t>
      </w:r>
    </w:p>
    <w:p w:rsidR="00020322" w:rsidRPr="00020322" w:rsidRDefault="00020322" w:rsidP="00020322">
      <w:pPr>
        <w:tabs>
          <w:tab w:val="left" w:pos="708"/>
          <w:tab w:val="left" w:pos="1128"/>
        </w:tabs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</w:p>
    <w:p w:rsidR="00020322" w:rsidRPr="00020322" w:rsidRDefault="00020322" w:rsidP="00020322">
      <w:pPr>
        <w:tabs>
          <w:tab w:val="left" w:pos="708"/>
          <w:tab w:val="left" w:pos="1128"/>
        </w:tabs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  <w:r w:rsidRPr="00020322">
        <w:rPr>
          <w:rFonts w:ascii="Times New Roman" w:eastAsia="Calibri" w:hAnsi="Times New Roman" w:cs="Times New Roman"/>
          <w:bCs/>
          <w:iCs/>
          <w:sz w:val="24"/>
          <w:szCs w:val="24"/>
          <w:lang w:eastAsia="pt-BR"/>
        </w:rPr>
        <w:t>Art. 3º</w:t>
      </w:r>
      <w:r w:rsidRPr="00020322">
        <w:rPr>
          <w:rFonts w:ascii="Times New Roman" w:eastAsia="Calibri" w:hAnsi="Times New Roman" w:cs="Times New Roman"/>
          <w:iCs/>
          <w:sz w:val="24"/>
          <w:szCs w:val="24"/>
          <w:lang w:eastAsia="pt-BR"/>
        </w:rPr>
        <w:t xml:space="preserve"> Este Decreto Legislativo entra em vigor na data de sua publicação.</w:t>
      </w:r>
    </w:p>
    <w:p w:rsidR="00020322" w:rsidRPr="00020322" w:rsidRDefault="00020322" w:rsidP="00020322">
      <w:pPr>
        <w:tabs>
          <w:tab w:val="left" w:pos="708"/>
          <w:tab w:val="left" w:pos="1128"/>
        </w:tabs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</w:p>
    <w:p w:rsidR="00020322" w:rsidRPr="00020322" w:rsidRDefault="00020322" w:rsidP="00020322">
      <w:pPr>
        <w:tabs>
          <w:tab w:val="left" w:pos="708"/>
          <w:tab w:val="left" w:pos="1128"/>
        </w:tabs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</w:p>
    <w:p w:rsidR="00020322" w:rsidRPr="00020322" w:rsidRDefault="00020322" w:rsidP="00020322">
      <w:pPr>
        <w:tabs>
          <w:tab w:val="left" w:pos="9355"/>
        </w:tabs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020322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Câmara Municipal de Sorriso, Estado do Mato Grosso, em 28 de fevereiro de 2023.</w:t>
      </w:r>
    </w:p>
    <w:p w:rsidR="00020322" w:rsidRPr="00020322" w:rsidRDefault="00020322" w:rsidP="00020322">
      <w:pPr>
        <w:tabs>
          <w:tab w:val="left" w:pos="1701"/>
        </w:tabs>
        <w:ind w:right="-2" w:firstLine="141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:rsidR="00020322" w:rsidRPr="00020322" w:rsidRDefault="00020322" w:rsidP="00020322">
      <w:pPr>
        <w:tabs>
          <w:tab w:val="left" w:pos="1701"/>
        </w:tabs>
        <w:ind w:right="-2" w:firstLine="141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:rsidR="00020322" w:rsidRPr="00020322" w:rsidRDefault="00020322" w:rsidP="00020322">
      <w:pPr>
        <w:tabs>
          <w:tab w:val="left" w:pos="9355"/>
        </w:tabs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020322" w:rsidRPr="00020322" w:rsidRDefault="00020322" w:rsidP="0002032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20322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IAGO MELLA</w:t>
      </w:r>
    </w:p>
    <w:p w:rsidR="00020322" w:rsidRPr="00020322" w:rsidRDefault="00020322" w:rsidP="00020322">
      <w:pPr>
        <w:tabs>
          <w:tab w:val="left" w:pos="1701"/>
        </w:tabs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2032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Presidente</w:t>
      </w:r>
    </w:p>
    <w:p w:rsidR="00020322" w:rsidRPr="00020322" w:rsidRDefault="00020322" w:rsidP="00020322">
      <w:pPr>
        <w:tabs>
          <w:tab w:val="left" w:pos="1701"/>
        </w:tabs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20322" w:rsidRPr="00020322" w:rsidRDefault="00020322" w:rsidP="00020322">
      <w:pPr>
        <w:tabs>
          <w:tab w:val="left" w:pos="1701"/>
        </w:tabs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20322" w:rsidRPr="00020322" w:rsidRDefault="00020322" w:rsidP="00020322">
      <w:pPr>
        <w:tabs>
          <w:tab w:val="left" w:pos="1701"/>
        </w:tabs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9"/>
      </w:tblGrid>
      <w:tr w:rsidR="00020322" w:rsidRPr="00020322" w:rsidTr="00020322">
        <w:trPr>
          <w:trHeight w:val="1562"/>
          <w:jc w:val="right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22" w:rsidRPr="00020322" w:rsidRDefault="00020322" w:rsidP="000203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02032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PUBLICADO no Mural da Câmara Municipal de Sorriso, em:</w:t>
            </w:r>
          </w:p>
          <w:p w:rsidR="00020322" w:rsidRPr="00020322" w:rsidRDefault="00020322" w:rsidP="00020322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02032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____/_____/__________</w:t>
            </w:r>
          </w:p>
          <w:p w:rsidR="00020322" w:rsidRPr="00020322" w:rsidRDefault="00020322" w:rsidP="000203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020322" w:rsidRPr="00020322" w:rsidRDefault="00020322" w:rsidP="000203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02032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PUBLICADO no DOC/TCE-MT, em:</w:t>
            </w:r>
          </w:p>
          <w:p w:rsidR="00020322" w:rsidRPr="00020322" w:rsidRDefault="00020322" w:rsidP="00020322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02032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____/_____/__________</w:t>
            </w:r>
          </w:p>
          <w:p w:rsidR="00020322" w:rsidRPr="00020322" w:rsidRDefault="00020322" w:rsidP="000203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020322" w:rsidRPr="00020322" w:rsidRDefault="00020322" w:rsidP="00020322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02032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Edição___________ Página_______</w:t>
            </w:r>
          </w:p>
          <w:p w:rsidR="00020322" w:rsidRPr="00020322" w:rsidRDefault="00020322" w:rsidP="000203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020322" w:rsidRPr="00020322" w:rsidRDefault="00020322" w:rsidP="000203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020322" w:rsidRPr="00020322" w:rsidRDefault="00020322" w:rsidP="000203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020322" w:rsidRPr="00020322" w:rsidRDefault="00020322" w:rsidP="000203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020322" w:rsidRPr="00020322" w:rsidRDefault="00020322" w:rsidP="00020322">
            <w:pPr>
              <w:spacing w:line="276" w:lineRule="auto"/>
              <w:jc w:val="center"/>
              <w:rPr>
                <w:rFonts w:ascii="Arial" w:eastAsia="Times New Roman" w:hAnsi="Arial" w:cs="Times New Roman"/>
                <w:b/>
                <w:bCs/>
                <w:sz w:val="14"/>
                <w:szCs w:val="14"/>
              </w:rPr>
            </w:pPr>
            <w:r w:rsidRPr="0002032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Assinatura/matrícula</w:t>
            </w:r>
          </w:p>
        </w:tc>
      </w:tr>
    </w:tbl>
    <w:p w:rsidR="00020322" w:rsidRPr="00020322" w:rsidRDefault="00020322" w:rsidP="00020322">
      <w:pPr>
        <w:tabs>
          <w:tab w:val="left" w:pos="1701"/>
        </w:tabs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12E38" w:rsidRPr="00020322" w:rsidRDefault="00112E38" w:rsidP="00020322"/>
    <w:sectPr w:rsidR="00112E38" w:rsidRPr="00020322" w:rsidSect="00020322">
      <w:pgSz w:w="11906" w:h="16838"/>
      <w:pgMar w:top="2552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20322"/>
    <w:rsid w:val="00112E38"/>
    <w:rsid w:val="001915A3"/>
    <w:rsid w:val="00217F62"/>
    <w:rsid w:val="002C27D7"/>
    <w:rsid w:val="005B6A77"/>
    <w:rsid w:val="008A22E3"/>
    <w:rsid w:val="009346E4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20393C-03D0-49EE-8B16-C0DF91EF3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link w:val="TtuloChar"/>
    <w:uiPriority w:val="99"/>
    <w:qFormat/>
    <w:rsid w:val="009346E4"/>
    <w:pPr>
      <w:jc w:val="center"/>
    </w:pPr>
    <w:rPr>
      <w:rFonts w:ascii="Arial" w:eastAsia="Calibri" w:hAnsi="Arial" w:cs="Times New Roman"/>
      <w:b/>
      <w:bCs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9346E4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346E4"/>
    <w:pPr>
      <w:ind w:left="5670" w:hanging="1134"/>
    </w:pPr>
    <w:rPr>
      <w:rFonts w:ascii="Arial" w:eastAsia="Calibri" w:hAnsi="Arial" w:cs="Times New Roman"/>
      <w:b/>
      <w:bCs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346E4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346E4"/>
    <w:pPr>
      <w:tabs>
        <w:tab w:val="left" w:pos="1128"/>
      </w:tabs>
      <w:ind w:firstLine="1701"/>
      <w:jc w:val="both"/>
    </w:pPr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346E4"/>
    <w:rPr>
      <w:rFonts w:ascii="Times New Roman" w:eastAsia="Calibri" w:hAnsi="Times New Roman" w:cs="Times New Roman"/>
      <w:i/>
      <w:i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7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5</cp:revision>
  <dcterms:created xsi:type="dcterms:W3CDTF">2020-05-05T14:32:00Z</dcterms:created>
  <dcterms:modified xsi:type="dcterms:W3CDTF">2023-03-01T14:04:00Z</dcterms:modified>
</cp:coreProperties>
</file>