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C709F" w14:textId="77777777" w:rsidR="00F70A6D" w:rsidRDefault="00F70A6D" w:rsidP="00F70A6D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197/2023</w:t>
      </w:r>
    </w:p>
    <w:p w14:paraId="55B93BE2" w14:textId="77777777" w:rsidR="00F70A6D" w:rsidRDefault="00F70A6D" w:rsidP="00F70A6D">
      <w:pPr>
        <w:rPr>
          <w:color w:val="000000" w:themeColor="text1"/>
          <w:sz w:val="22"/>
          <w:szCs w:val="22"/>
        </w:rPr>
      </w:pPr>
    </w:p>
    <w:p w14:paraId="3E3B28D0" w14:textId="77777777" w:rsidR="00F70A6D" w:rsidRDefault="00F70A6D" w:rsidP="00F70A6D">
      <w:pPr>
        <w:rPr>
          <w:color w:val="000000" w:themeColor="text1"/>
          <w:sz w:val="22"/>
          <w:szCs w:val="22"/>
        </w:rPr>
      </w:pPr>
    </w:p>
    <w:p w14:paraId="7E9999FC" w14:textId="77777777" w:rsidR="00F70A6D" w:rsidRDefault="00F70A6D" w:rsidP="00F70A6D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INDICAMOS A INSTALAÇÃO DE SINALIZAÇÃO DE TRÂNSITO NA RUA SÃO JOSÉ, NA ALTURA DO NÚMERO 1374 (PRÓXIMO A EMPRESA ATRHOL), NO BAIRRO INSDUSTRIAL, MUNICÍPIO DE SORRSIO/MT.</w:t>
      </w:r>
    </w:p>
    <w:p w14:paraId="65B5645C" w14:textId="77777777" w:rsidR="00F70A6D" w:rsidRDefault="00F70A6D" w:rsidP="00F70A6D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AD81B86" w14:textId="77777777" w:rsidR="00F70A6D" w:rsidRDefault="00F70A6D" w:rsidP="00F70A6D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14:paraId="4FA4D86B" w14:textId="77777777" w:rsidR="00F70A6D" w:rsidRDefault="00F70A6D" w:rsidP="00F70A6D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ACACIO AMBROSINI – Republicanos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Lafin, Prefeito Municipal e a Secretaria Municipal de Agricultura familiar e Segurança Alimentar, </w:t>
      </w:r>
      <w:r>
        <w:rPr>
          <w:color w:val="000000" w:themeColor="text1"/>
          <w:sz w:val="22"/>
          <w:szCs w:val="22"/>
        </w:rPr>
        <w:t>versando sobre a necessidade d</w:t>
      </w:r>
      <w:r>
        <w:rPr>
          <w:bCs/>
          <w:color w:val="000000" w:themeColor="text1"/>
          <w:sz w:val="22"/>
          <w:szCs w:val="22"/>
        </w:rPr>
        <w:t>e instalação de sinalização de trânsito na Rua São José, na altura do número 1374, (próximo a empresa Atrhol), no Bairro Industrial, município de Sorriso/MT.</w:t>
      </w:r>
    </w:p>
    <w:p w14:paraId="020F5AB7" w14:textId="77777777" w:rsidR="00F70A6D" w:rsidRDefault="00F70A6D" w:rsidP="00F70A6D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14:paraId="2217C9CB" w14:textId="77777777" w:rsidR="00F70A6D" w:rsidRDefault="00F70A6D" w:rsidP="00F70A6D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14:paraId="05A523C7" w14:textId="77777777" w:rsidR="00F70A6D" w:rsidRDefault="00F70A6D" w:rsidP="00F70A6D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14:paraId="2B5A4829" w14:textId="77777777" w:rsidR="00F70A6D" w:rsidRDefault="00F70A6D" w:rsidP="00F70A6D">
      <w:pPr>
        <w:tabs>
          <w:tab w:val="left" w:pos="1134"/>
          <w:tab w:val="left" w:pos="1849"/>
        </w:tabs>
        <w:ind w:firstLine="1418"/>
        <w:jc w:val="both"/>
        <w:rPr>
          <w:sz w:val="22"/>
          <w:szCs w:val="22"/>
        </w:rPr>
      </w:pPr>
    </w:p>
    <w:p w14:paraId="418F0F95" w14:textId="77777777" w:rsidR="00F70A6D" w:rsidRDefault="00F70A6D" w:rsidP="00F70A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Considerando que deve ser observada a segurança da população, na prevenção de acidentes no trânsito;</w:t>
      </w:r>
    </w:p>
    <w:p w14:paraId="285593EF" w14:textId="77777777" w:rsidR="00F70A6D" w:rsidRDefault="00F70A6D" w:rsidP="00F70A6D">
      <w:pPr>
        <w:jc w:val="both"/>
        <w:rPr>
          <w:sz w:val="22"/>
          <w:szCs w:val="22"/>
        </w:rPr>
      </w:pPr>
    </w:p>
    <w:p w14:paraId="7618F244" w14:textId="77777777" w:rsidR="00F70A6D" w:rsidRDefault="00F70A6D" w:rsidP="00F70A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Considerando que no trecho indicado encontra-se instalada empresa de transportes, que trabalha com caminhões de grande porte (pranchas), os quais possuem mais de 25m de comprimento, não existindo sinalização de trânsito adequada no local para a atividade de logística desenvolvida pela mesma;</w:t>
      </w:r>
    </w:p>
    <w:p w14:paraId="36130E9E" w14:textId="77777777" w:rsidR="00F70A6D" w:rsidRDefault="00F70A6D" w:rsidP="00F70A6D">
      <w:pPr>
        <w:jc w:val="both"/>
        <w:rPr>
          <w:sz w:val="22"/>
          <w:szCs w:val="22"/>
        </w:rPr>
      </w:pPr>
    </w:p>
    <w:p w14:paraId="14249D3E" w14:textId="77777777" w:rsidR="00F70A6D" w:rsidRDefault="00F70A6D" w:rsidP="00F70A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Considerando que com a instalação de sinalização de trânsito adequada no trecho indicado, estará dando maior mobilidade e integração ao desempenho das atividades empresariais no local, bem como, poderá evitar acidentes, haja vista o alto fluxo de veículos e motocicletas na via;</w:t>
      </w:r>
    </w:p>
    <w:p w14:paraId="5BB0FED5" w14:textId="77777777" w:rsidR="00F70A6D" w:rsidRDefault="00F70A6D" w:rsidP="00F70A6D">
      <w:pPr>
        <w:jc w:val="both"/>
        <w:rPr>
          <w:sz w:val="22"/>
          <w:szCs w:val="22"/>
        </w:rPr>
      </w:pPr>
    </w:p>
    <w:p w14:paraId="302D0AC5" w14:textId="77777777" w:rsidR="00F70A6D" w:rsidRDefault="00F70A6D" w:rsidP="00F70A6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Considerando ser uma reivindicação dos empresários instalados no local, faz-se necessária a instalação de placas de sinalização na via.</w:t>
      </w:r>
    </w:p>
    <w:p w14:paraId="4B02F5CB" w14:textId="77777777" w:rsidR="00F70A6D" w:rsidRDefault="00F70A6D" w:rsidP="00F70A6D">
      <w:pPr>
        <w:jc w:val="both"/>
        <w:rPr>
          <w:sz w:val="22"/>
          <w:szCs w:val="22"/>
        </w:rPr>
      </w:pPr>
    </w:p>
    <w:p w14:paraId="4B9C3880" w14:textId="77777777" w:rsidR="00F70A6D" w:rsidRDefault="00F70A6D" w:rsidP="00F70A6D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ab/>
      </w:r>
      <w:r>
        <w:rPr>
          <w:iCs/>
          <w:color w:val="000000" w:themeColor="text1"/>
          <w:sz w:val="22"/>
          <w:szCs w:val="22"/>
        </w:rPr>
        <w:tab/>
      </w:r>
    </w:p>
    <w:p w14:paraId="4330527A" w14:textId="77777777" w:rsidR="00F70A6D" w:rsidRDefault="00F70A6D" w:rsidP="00F70A6D">
      <w:pPr>
        <w:ind w:firstLine="1418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13 de março de 2023.</w:t>
      </w:r>
    </w:p>
    <w:p w14:paraId="2FD8F334" w14:textId="77777777" w:rsidR="00F70A6D" w:rsidRDefault="00F70A6D" w:rsidP="00F70A6D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14:paraId="30F6E669" w14:textId="77777777" w:rsidR="00F70A6D" w:rsidRDefault="00F70A6D" w:rsidP="00F70A6D">
      <w:pPr>
        <w:jc w:val="center"/>
        <w:rPr>
          <w:b/>
          <w:sz w:val="22"/>
          <w:szCs w:val="22"/>
        </w:rPr>
      </w:pPr>
    </w:p>
    <w:p w14:paraId="0AF21FCB" w14:textId="77777777" w:rsidR="00F70A6D" w:rsidRDefault="00F70A6D" w:rsidP="00F70A6D">
      <w:pPr>
        <w:jc w:val="center"/>
        <w:rPr>
          <w:b/>
          <w:sz w:val="22"/>
          <w:szCs w:val="22"/>
        </w:rPr>
      </w:pPr>
    </w:p>
    <w:p w14:paraId="05BA5377" w14:textId="77777777" w:rsidR="00F70A6D" w:rsidRDefault="00F70A6D" w:rsidP="00F70A6D">
      <w:pPr>
        <w:jc w:val="center"/>
        <w:rPr>
          <w:b/>
          <w:sz w:val="22"/>
          <w:szCs w:val="22"/>
        </w:rPr>
      </w:pPr>
    </w:p>
    <w:p w14:paraId="5820AFDB" w14:textId="77777777" w:rsidR="00F70A6D" w:rsidRDefault="00F70A6D" w:rsidP="00F70A6D">
      <w:pPr>
        <w:jc w:val="center"/>
        <w:rPr>
          <w:b/>
          <w:sz w:val="22"/>
          <w:szCs w:val="22"/>
        </w:rPr>
      </w:pPr>
    </w:p>
    <w:tbl>
      <w:tblPr>
        <w:tblW w:w="9988" w:type="dxa"/>
        <w:tblLook w:val="04A0" w:firstRow="1" w:lastRow="0" w:firstColumn="1" w:lastColumn="0" w:noHBand="0" w:noVBand="1"/>
      </w:tblPr>
      <w:tblGrid>
        <w:gridCol w:w="3211"/>
        <w:gridCol w:w="3205"/>
        <w:gridCol w:w="3572"/>
      </w:tblGrid>
      <w:tr w:rsidR="00F70A6D" w14:paraId="6F7FAC29" w14:textId="77777777" w:rsidTr="00F70A6D">
        <w:trPr>
          <w:trHeight w:val="231"/>
        </w:trPr>
        <w:tc>
          <w:tcPr>
            <w:tcW w:w="3211" w:type="dxa"/>
            <w:hideMark/>
          </w:tcPr>
          <w:p w14:paraId="7907442A" w14:textId="77777777" w:rsidR="00F70A6D" w:rsidRDefault="00F70A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ACACIO AMBROSINI</w:t>
            </w:r>
          </w:p>
          <w:p w14:paraId="26CEF6C5" w14:textId="77777777" w:rsidR="00F70A6D" w:rsidRDefault="00F70A6D">
            <w:pPr>
              <w:spacing w:line="276" w:lineRule="auto"/>
              <w:ind w:left="-88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205" w:type="dxa"/>
            <w:hideMark/>
          </w:tcPr>
          <w:p w14:paraId="6CDDB29D" w14:textId="77777777" w:rsidR="00F70A6D" w:rsidRDefault="00F70A6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101A2314" w14:textId="77777777" w:rsidR="00F70A6D" w:rsidRDefault="00F70A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572" w:type="dxa"/>
          </w:tcPr>
          <w:p w14:paraId="55C07B6C" w14:textId="77777777" w:rsidR="00F70A6D" w:rsidRDefault="00F70A6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544BD12C" w14:textId="77777777" w:rsidR="00F70A6D" w:rsidRDefault="00F70A6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Vereador PSDB</w:t>
            </w:r>
          </w:p>
          <w:p w14:paraId="7BA4773F" w14:textId="77777777" w:rsidR="00F70A6D" w:rsidRDefault="00F70A6D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FFC9FE7" w14:textId="77777777" w:rsidR="00F70A6D" w:rsidRDefault="00F70A6D" w:rsidP="00F70A6D">
      <w:pPr>
        <w:jc w:val="center"/>
        <w:rPr>
          <w:b/>
          <w:sz w:val="22"/>
          <w:szCs w:val="22"/>
          <w:lang w:eastAsia="en-US"/>
        </w:rPr>
      </w:pPr>
    </w:p>
    <w:p w14:paraId="698F0FE5" w14:textId="77777777" w:rsidR="00F70A6D" w:rsidRDefault="00F70A6D" w:rsidP="00F70A6D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161"/>
        <w:gridCol w:w="3202"/>
      </w:tblGrid>
      <w:tr w:rsidR="00F70A6D" w14:paraId="6011E732" w14:textId="77777777" w:rsidTr="00F70A6D">
        <w:trPr>
          <w:trHeight w:val="498"/>
        </w:trPr>
        <w:tc>
          <w:tcPr>
            <w:tcW w:w="3259" w:type="dxa"/>
          </w:tcPr>
          <w:p w14:paraId="3061C020" w14:textId="77777777" w:rsidR="00F70A6D" w:rsidRDefault="00F70A6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31144FBC" w14:textId="77777777" w:rsidR="00F70A6D" w:rsidRDefault="00F70A6D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7343BD67" w14:textId="77777777" w:rsidR="00F70A6D" w:rsidRDefault="00F70A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14:paraId="08C61E05" w14:textId="77777777" w:rsidR="00F70A6D" w:rsidRDefault="00F70A6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14:paraId="337A5433" w14:textId="77777777" w:rsidR="00F70A6D" w:rsidRDefault="00F70A6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76FCECB6" w14:textId="77777777" w:rsidR="00F70A6D" w:rsidRDefault="00F70A6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0CD3BD09" w14:textId="6D1CE4FF" w:rsidR="00365FE2" w:rsidRPr="00F70A6D" w:rsidRDefault="00365FE2" w:rsidP="00F70A6D">
      <w:bookmarkStart w:id="0" w:name="_GoBack"/>
      <w:bookmarkEnd w:id="0"/>
    </w:p>
    <w:sectPr w:rsidR="00365FE2" w:rsidRPr="00F70A6D" w:rsidSect="00A461C4">
      <w:footerReference w:type="default" r:id="rId6"/>
      <w:pgSz w:w="11906" w:h="16838"/>
      <w:pgMar w:top="2694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A9799" w14:textId="77777777" w:rsidR="00205E34" w:rsidRDefault="00205E34">
      <w:r>
        <w:separator/>
      </w:r>
    </w:p>
  </w:endnote>
  <w:endnote w:type="continuationSeparator" w:id="0">
    <w:p w14:paraId="1F863A52" w14:textId="77777777" w:rsidR="00205E34" w:rsidRDefault="0020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5266"/>
      <w:docPartObj>
        <w:docPartGallery w:val="Page Numbers (Bottom of Page)"/>
        <w:docPartUnique/>
      </w:docPartObj>
    </w:sdtPr>
    <w:sdtEndPr/>
    <w:sdtContent>
      <w:sdt>
        <w:sdtPr>
          <w:id w:val="-409931879"/>
          <w:docPartObj>
            <w:docPartGallery w:val="Page Numbers (Top of Page)"/>
            <w:docPartUnique/>
          </w:docPartObj>
        </w:sdtPr>
        <w:sdtEndPr/>
        <w:sdtContent>
          <w:p w14:paraId="00852E95" w14:textId="6547940F" w:rsidR="008734A8" w:rsidRDefault="00B20497" w:rsidP="00A461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0A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0A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0ED2" w14:textId="77777777" w:rsidR="00205E34" w:rsidRDefault="00205E34">
      <w:r>
        <w:separator/>
      </w:r>
    </w:p>
  </w:footnote>
  <w:footnote w:type="continuationSeparator" w:id="0">
    <w:p w14:paraId="20BD846C" w14:textId="77777777" w:rsidR="00205E34" w:rsidRDefault="0020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22BF"/>
    <w:rsid w:val="00056F04"/>
    <w:rsid w:val="00076045"/>
    <w:rsid w:val="00083343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1E49"/>
    <w:rsid w:val="001D3C29"/>
    <w:rsid w:val="001E5711"/>
    <w:rsid w:val="001F12CB"/>
    <w:rsid w:val="001F449D"/>
    <w:rsid w:val="002022A9"/>
    <w:rsid w:val="00205E34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615BE"/>
    <w:rsid w:val="002778F6"/>
    <w:rsid w:val="00277A23"/>
    <w:rsid w:val="002806DB"/>
    <w:rsid w:val="002809C2"/>
    <w:rsid w:val="002857D8"/>
    <w:rsid w:val="002B0F4A"/>
    <w:rsid w:val="002B498E"/>
    <w:rsid w:val="002B5244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37E0A"/>
    <w:rsid w:val="00354F09"/>
    <w:rsid w:val="00365FE2"/>
    <w:rsid w:val="00370725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40CF3"/>
    <w:rsid w:val="00443733"/>
    <w:rsid w:val="00450083"/>
    <w:rsid w:val="004804BF"/>
    <w:rsid w:val="004820DE"/>
    <w:rsid w:val="00497F33"/>
    <w:rsid w:val="004A2EB4"/>
    <w:rsid w:val="004A56EB"/>
    <w:rsid w:val="004B4222"/>
    <w:rsid w:val="004B5502"/>
    <w:rsid w:val="004C1116"/>
    <w:rsid w:val="004C2CA9"/>
    <w:rsid w:val="004C546C"/>
    <w:rsid w:val="004D6B0D"/>
    <w:rsid w:val="004D7677"/>
    <w:rsid w:val="004D7687"/>
    <w:rsid w:val="004F3800"/>
    <w:rsid w:val="004F7129"/>
    <w:rsid w:val="00500A87"/>
    <w:rsid w:val="00527577"/>
    <w:rsid w:val="00530BD7"/>
    <w:rsid w:val="00547F63"/>
    <w:rsid w:val="0057209A"/>
    <w:rsid w:val="0058311B"/>
    <w:rsid w:val="00591254"/>
    <w:rsid w:val="00596534"/>
    <w:rsid w:val="005A07E7"/>
    <w:rsid w:val="005A1DEC"/>
    <w:rsid w:val="005B2A37"/>
    <w:rsid w:val="005B420E"/>
    <w:rsid w:val="005F4EA3"/>
    <w:rsid w:val="00605DA4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3A56"/>
    <w:rsid w:val="006B572D"/>
    <w:rsid w:val="006D03AC"/>
    <w:rsid w:val="006D3174"/>
    <w:rsid w:val="006E305C"/>
    <w:rsid w:val="006E5AFC"/>
    <w:rsid w:val="007009C0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86016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473DC"/>
    <w:rsid w:val="008507D0"/>
    <w:rsid w:val="008533AB"/>
    <w:rsid w:val="00854CD6"/>
    <w:rsid w:val="008611EC"/>
    <w:rsid w:val="0086301C"/>
    <w:rsid w:val="008734A8"/>
    <w:rsid w:val="0087488D"/>
    <w:rsid w:val="00882B54"/>
    <w:rsid w:val="008C61CF"/>
    <w:rsid w:val="008E410B"/>
    <w:rsid w:val="008E43C9"/>
    <w:rsid w:val="008E4CAA"/>
    <w:rsid w:val="009108E0"/>
    <w:rsid w:val="009213C1"/>
    <w:rsid w:val="00935038"/>
    <w:rsid w:val="00935B8D"/>
    <w:rsid w:val="00941DF5"/>
    <w:rsid w:val="00960052"/>
    <w:rsid w:val="009737AD"/>
    <w:rsid w:val="00974D73"/>
    <w:rsid w:val="00974E74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1226"/>
    <w:rsid w:val="009F3387"/>
    <w:rsid w:val="00A05878"/>
    <w:rsid w:val="00A272EC"/>
    <w:rsid w:val="00A309BF"/>
    <w:rsid w:val="00A362BD"/>
    <w:rsid w:val="00A410BE"/>
    <w:rsid w:val="00A461C4"/>
    <w:rsid w:val="00A5654F"/>
    <w:rsid w:val="00AB01D1"/>
    <w:rsid w:val="00AB4450"/>
    <w:rsid w:val="00AC2A31"/>
    <w:rsid w:val="00AC57B8"/>
    <w:rsid w:val="00AD3C1D"/>
    <w:rsid w:val="00AE1A37"/>
    <w:rsid w:val="00AE1FC9"/>
    <w:rsid w:val="00AE2432"/>
    <w:rsid w:val="00AF2082"/>
    <w:rsid w:val="00B02FCE"/>
    <w:rsid w:val="00B15A28"/>
    <w:rsid w:val="00B15F93"/>
    <w:rsid w:val="00B171DE"/>
    <w:rsid w:val="00B20497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A7127"/>
    <w:rsid w:val="00BB146B"/>
    <w:rsid w:val="00BB1B6D"/>
    <w:rsid w:val="00BE69C5"/>
    <w:rsid w:val="00BF14D8"/>
    <w:rsid w:val="00C12C65"/>
    <w:rsid w:val="00C270B6"/>
    <w:rsid w:val="00C353A7"/>
    <w:rsid w:val="00C43CF3"/>
    <w:rsid w:val="00C4729D"/>
    <w:rsid w:val="00C52586"/>
    <w:rsid w:val="00C57C5A"/>
    <w:rsid w:val="00C67885"/>
    <w:rsid w:val="00C72B60"/>
    <w:rsid w:val="00C766F8"/>
    <w:rsid w:val="00C8220C"/>
    <w:rsid w:val="00C84562"/>
    <w:rsid w:val="00C9118B"/>
    <w:rsid w:val="00CA19FB"/>
    <w:rsid w:val="00CA7243"/>
    <w:rsid w:val="00CC4E27"/>
    <w:rsid w:val="00CD785B"/>
    <w:rsid w:val="00CF65CE"/>
    <w:rsid w:val="00D052D2"/>
    <w:rsid w:val="00D30AE7"/>
    <w:rsid w:val="00D311B8"/>
    <w:rsid w:val="00D436D7"/>
    <w:rsid w:val="00D62B63"/>
    <w:rsid w:val="00D62DE1"/>
    <w:rsid w:val="00D906F0"/>
    <w:rsid w:val="00DA0803"/>
    <w:rsid w:val="00DA26BE"/>
    <w:rsid w:val="00DC36B1"/>
    <w:rsid w:val="00DC4BEC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70A6D"/>
    <w:rsid w:val="00F84832"/>
    <w:rsid w:val="00F85980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E1715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94BB"/>
  <w15:docId w15:val="{94D676E1-6ADA-4A66-978C-5270F13D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2023-03-09T15:23:00Z</cp:lastPrinted>
  <dcterms:created xsi:type="dcterms:W3CDTF">2023-03-13T13:59:00Z</dcterms:created>
  <dcterms:modified xsi:type="dcterms:W3CDTF">2023-03-31T11:42:00Z</dcterms:modified>
</cp:coreProperties>
</file>