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C4" w:rsidRPr="002331D8" w:rsidRDefault="005D0448" w:rsidP="002331D8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331D8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</w:t>
      </w:r>
      <w:r w:rsidR="002331D8" w:rsidRPr="002331D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71/2023</w:t>
      </w:r>
    </w:p>
    <w:p w:rsidR="00B93EC4" w:rsidRPr="002331D8" w:rsidRDefault="00B93EC4" w:rsidP="002331D8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31D8" w:rsidRDefault="002331D8" w:rsidP="002331D8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31D8" w:rsidRPr="002331D8" w:rsidRDefault="002331D8" w:rsidP="002331D8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31D8" w:rsidRPr="002331D8" w:rsidRDefault="002331D8" w:rsidP="002331D8">
      <w:pPr>
        <w:tabs>
          <w:tab w:val="left" w:pos="944"/>
          <w:tab w:val="left" w:pos="234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3EC4" w:rsidRPr="002331D8" w:rsidRDefault="00B93EC4" w:rsidP="002331D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93EC4" w:rsidRPr="002331D8" w:rsidRDefault="005D0448" w:rsidP="002331D8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331D8">
        <w:rPr>
          <w:rFonts w:ascii="Times New Roman" w:hAnsi="Times New Roman" w:cs="Times New Roman"/>
          <w:b/>
          <w:sz w:val="22"/>
          <w:szCs w:val="22"/>
        </w:rPr>
        <w:t xml:space="preserve">DIOGO KRIGUER - </w:t>
      </w:r>
      <w:r w:rsidR="00E938DB" w:rsidRPr="002331D8">
        <w:rPr>
          <w:rFonts w:ascii="Times New Roman" w:hAnsi="Times New Roman" w:cs="Times New Roman"/>
          <w:b/>
          <w:sz w:val="22"/>
          <w:szCs w:val="22"/>
        </w:rPr>
        <w:t>PSDB</w:t>
      </w:r>
      <w:r w:rsidR="004F5321" w:rsidRPr="002331D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331D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assinados </w:t>
      </w:r>
      <w:r w:rsidRPr="002331D8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Artigo 118 e 121 do Regimento Interno, no cumprimento do dever, REQUEREM à Mesa, ouvido o Soberano Plenário, que esse Expediente seja encaminhado ao Exmo. Sr. Mauro Mendes, Governador do Estado d</w:t>
      </w:r>
      <w:r w:rsidR="004F5321" w:rsidRPr="002331D8">
        <w:rPr>
          <w:rFonts w:ascii="Times New Roman" w:hAnsi="Times New Roman" w:cs="Times New Roman"/>
          <w:color w:val="000000"/>
          <w:sz w:val="22"/>
          <w:szCs w:val="22"/>
        </w:rPr>
        <w:t xml:space="preserve">o Mato Grosso, ao Exmo. Sr. </w:t>
      </w:r>
      <w:r w:rsidR="009C0A04" w:rsidRPr="002331D8">
        <w:rPr>
          <w:rFonts w:ascii="Times New Roman" w:hAnsi="Times New Roman" w:cs="Times New Roman"/>
          <w:color w:val="000000"/>
          <w:sz w:val="22"/>
          <w:szCs w:val="22"/>
        </w:rPr>
        <w:t>Coronel PM Cézar Augusto Roveri</w:t>
      </w:r>
      <w:r w:rsidRPr="002331D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4081A" w:rsidRPr="002331D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Secret</w:t>
      </w:r>
      <w:r w:rsidR="0038732C" w:rsidRPr="002331D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ário de Estado de </w:t>
      </w:r>
      <w:r w:rsidR="009C0A04" w:rsidRPr="002331D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Segurança Pública do M</w:t>
      </w:r>
      <w:r w:rsidR="001E0504" w:rsidRPr="002331D8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ato Grosso</w:t>
      </w:r>
      <w:r w:rsidR="004F5321" w:rsidRPr="002331D8">
        <w:rPr>
          <w:rFonts w:ascii="Times New Roman" w:eastAsia="Calibri" w:hAnsi="Times New Roman" w:cs="Times New Roman"/>
          <w:sz w:val="22"/>
          <w:szCs w:val="22"/>
          <w:lang w:eastAsia="en-US"/>
        </w:rPr>
        <w:t>, com cópia ao Exmo. Sr</w:t>
      </w:r>
      <w:r w:rsidR="003E4BBF" w:rsidRPr="002331D8">
        <w:rPr>
          <w:rFonts w:ascii="Times New Roman" w:eastAsia="Calibri" w:hAnsi="Times New Roman" w:cs="Times New Roman"/>
          <w:sz w:val="22"/>
          <w:szCs w:val="22"/>
          <w:lang w:eastAsia="en-US"/>
        </w:rPr>
        <w:t>. Ari Lafin, Prefeito Municipal e ao Secretário Municipal de Segurança Pública, Trânsito e Defesa Civil</w:t>
      </w:r>
      <w:r w:rsidR="004F5321" w:rsidRPr="002331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4F5321" w:rsidRPr="002331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requerendo </w:t>
      </w:r>
      <w:r w:rsidR="00D65150" w:rsidRPr="002331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adesão do Município de Sorriso ao Projeto Vigia Mais MT</w:t>
      </w:r>
      <w:r w:rsidR="00B554B9" w:rsidRPr="002331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</w:p>
    <w:p w:rsidR="00B93EC4" w:rsidRDefault="00B93EC4" w:rsidP="002331D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2331D8" w:rsidRPr="002331D8" w:rsidRDefault="002331D8" w:rsidP="002331D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E165A8" w:rsidRPr="002331D8" w:rsidRDefault="005D0448" w:rsidP="002331D8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331D8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E165A8" w:rsidRPr="002331D8" w:rsidRDefault="00E165A8" w:rsidP="002331D8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E165A8" w:rsidRPr="002331D8" w:rsidRDefault="005D0448" w:rsidP="002331D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331D8">
        <w:rPr>
          <w:rFonts w:ascii="Times New Roman" w:hAnsi="Times New Roman" w:cs="Times New Roman"/>
          <w:sz w:val="22"/>
          <w:szCs w:val="22"/>
        </w:rPr>
        <w:t>Conside</w:t>
      </w:r>
      <w:r w:rsidR="002F09AC" w:rsidRPr="002331D8">
        <w:rPr>
          <w:rFonts w:ascii="Times New Roman" w:hAnsi="Times New Roman" w:cs="Times New Roman"/>
          <w:sz w:val="22"/>
          <w:szCs w:val="22"/>
        </w:rPr>
        <w:t xml:space="preserve">rando que, </w:t>
      </w:r>
      <w:r w:rsidR="00E61435" w:rsidRPr="002331D8">
        <w:rPr>
          <w:rFonts w:ascii="Times New Roman" w:hAnsi="Times New Roman" w:cs="Times New Roman"/>
          <w:sz w:val="22"/>
          <w:szCs w:val="22"/>
        </w:rPr>
        <w:t>o Projeto Vigia Mais MT consiste na interligação das câmaras de monitoramento instaladas no município de Sorriso com o Centro integrado de Operações de Segurança (CIOSP), sediado em Cuiabá;</w:t>
      </w:r>
      <w:bookmarkStart w:id="0" w:name="_GoBack"/>
      <w:bookmarkEnd w:id="0"/>
    </w:p>
    <w:p w:rsidR="00E165A8" w:rsidRPr="002331D8" w:rsidRDefault="00E165A8" w:rsidP="002331D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F09AC" w:rsidRPr="002331D8" w:rsidRDefault="005D0448" w:rsidP="002331D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331D8">
        <w:rPr>
          <w:rFonts w:ascii="Times New Roman" w:hAnsi="Times New Roman" w:cs="Times New Roman"/>
          <w:sz w:val="22"/>
          <w:szCs w:val="22"/>
        </w:rPr>
        <w:t>Considerando que,</w:t>
      </w:r>
      <w:r w:rsidRPr="002331D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E61435" w:rsidRPr="002331D8">
        <w:rPr>
          <w:rFonts w:ascii="Times New Roman" w:hAnsi="Times New Roman" w:cs="Times New Roman"/>
          <w:sz w:val="22"/>
          <w:szCs w:val="22"/>
          <w:shd w:val="clear" w:color="auto" w:fill="FFFFFF"/>
        </w:rPr>
        <w:t>o Projeto</w:t>
      </w:r>
      <w:r w:rsidR="00B554B9" w:rsidRPr="002331D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faz o repasse por parte do Governo do Estado, de câmeras de monitoramento para os municípios participantes;</w:t>
      </w:r>
    </w:p>
    <w:p w:rsidR="00E165A8" w:rsidRPr="002331D8" w:rsidRDefault="00E165A8" w:rsidP="002331D8">
      <w:pPr>
        <w:ind w:firstLine="141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554B9" w:rsidRPr="002331D8" w:rsidRDefault="005D0448" w:rsidP="002331D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331D8">
        <w:rPr>
          <w:rFonts w:ascii="Times New Roman" w:hAnsi="Times New Roman" w:cs="Times New Roman"/>
          <w:sz w:val="22"/>
          <w:szCs w:val="22"/>
        </w:rPr>
        <w:t>C</w:t>
      </w:r>
      <w:r w:rsidR="00E165A8" w:rsidRPr="002331D8">
        <w:rPr>
          <w:rFonts w:ascii="Times New Roman" w:hAnsi="Times New Roman" w:cs="Times New Roman"/>
          <w:sz w:val="22"/>
          <w:szCs w:val="22"/>
        </w:rPr>
        <w:t xml:space="preserve">onsiderando </w:t>
      </w:r>
      <w:r w:rsidRPr="002331D8">
        <w:rPr>
          <w:rFonts w:ascii="Times New Roman" w:hAnsi="Times New Roman" w:cs="Times New Roman"/>
          <w:sz w:val="22"/>
          <w:szCs w:val="22"/>
        </w:rPr>
        <w:t>que, a proposta do referido Projeto é ampliar ainda mais o uso da tecnologia no combate a violência, é uma ferramenta para aumentar a eficiência na segurança</w:t>
      </w:r>
      <w:r w:rsidR="00B47776" w:rsidRPr="002331D8">
        <w:rPr>
          <w:rFonts w:ascii="Times New Roman" w:hAnsi="Times New Roman" w:cs="Times New Roman"/>
          <w:sz w:val="22"/>
          <w:szCs w:val="22"/>
        </w:rPr>
        <w:t xml:space="preserve"> pública.</w:t>
      </w:r>
    </w:p>
    <w:p w:rsidR="00B93EC4" w:rsidRPr="002331D8" w:rsidRDefault="00B93EC4" w:rsidP="002331D8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76653" w:rsidRDefault="005D0448" w:rsidP="002331D8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331D8">
        <w:rPr>
          <w:rFonts w:ascii="Times New Roman" w:hAnsi="Times New Roman" w:cs="Times New Roman"/>
          <w:color w:val="000000"/>
          <w:sz w:val="22"/>
          <w:szCs w:val="22"/>
        </w:rPr>
        <w:t>Câmara Municipal de Sorri</w:t>
      </w:r>
      <w:r w:rsidR="002A7BE8" w:rsidRPr="002331D8">
        <w:rPr>
          <w:rFonts w:ascii="Times New Roman" w:hAnsi="Times New Roman" w:cs="Times New Roman"/>
          <w:color w:val="000000"/>
          <w:sz w:val="22"/>
          <w:szCs w:val="22"/>
        </w:rPr>
        <w:t>so, Estado de Mato Grosso, em 20</w:t>
      </w:r>
      <w:r w:rsidR="00E938DB" w:rsidRPr="002331D8">
        <w:rPr>
          <w:rFonts w:ascii="Times New Roman" w:hAnsi="Times New Roman" w:cs="Times New Roman"/>
          <w:color w:val="000000"/>
          <w:sz w:val="22"/>
          <w:szCs w:val="22"/>
        </w:rPr>
        <w:t xml:space="preserve"> março</w:t>
      </w:r>
      <w:r w:rsidRPr="002331D8">
        <w:rPr>
          <w:rFonts w:ascii="Times New Roman" w:hAnsi="Times New Roman" w:cs="Times New Roman"/>
          <w:color w:val="000000"/>
          <w:sz w:val="22"/>
          <w:szCs w:val="22"/>
        </w:rPr>
        <w:t xml:space="preserve"> de 2023.</w:t>
      </w:r>
    </w:p>
    <w:p w:rsidR="002331D8" w:rsidRDefault="002331D8" w:rsidP="002331D8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31D8" w:rsidRDefault="002331D8" w:rsidP="002331D8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31D8" w:rsidRDefault="002331D8" w:rsidP="002331D8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331D8" w:rsidRPr="002331D8" w:rsidRDefault="002331D8" w:rsidP="002331D8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33CDA" w:rsidRPr="002331D8" w:rsidRDefault="00833CDA" w:rsidP="002331D8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FB5851" w:rsidRPr="002331D8" w:rsidTr="006B39D6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E76653" w:rsidRPr="002331D8" w:rsidRDefault="005D0448" w:rsidP="002331D8">
            <w:pPr>
              <w:tabs>
                <w:tab w:val="left" w:pos="5320"/>
              </w:tabs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E76653" w:rsidRPr="002331D8" w:rsidRDefault="005D0448" w:rsidP="002331D8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RODRIGO MACHADO</w:t>
            </w:r>
          </w:p>
          <w:p w:rsidR="00E76653" w:rsidRPr="002331D8" w:rsidRDefault="005D0448" w:rsidP="002331D8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FB5851" w:rsidRPr="002331D8" w:rsidTr="006B39D6">
        <w:trPr>
          <w:trHeight w:val="1126"/>
          <w:jc w:val="center"/>
        </w:trPr>
        <w:tc>
          <w:tcPr>
            <w:tcW w:w="2881" w:type="dxa"/>
            <w:hideMark/>
          </w:tcPr>
          <w:p w:rsidR="00E76653" w:rsidRPr="002331D8" w:rsidRDefault="005D0448" w:rsidP="002331D8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  <w:hideMark/>
          </w:tcPr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527920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FB5851" w:rsidRPr="002331D8" w:rsidTr="006B39D6">
        <w:trPr>
          <w:trHeight w:val="1128"/>
          <w:jc w:val="center"/>
        </w:trPr>
        <w:tc>
          <w:tcPr>
            <w:tcW w:w="2881" w:type="dxa"/>
            <w:hideMark/>
          </w:tcPr>
          <w:p w:rsidR="002331D8" w:rsidRPr="002331D8" w:rsidRDefault="002331D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E76653" w:rsidRPr="002331D8" w:rsidRDefault="002331D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81" w:type="dxa"/>
            <w:gridSpan w:val="2"/>
            <w:hideMark/>
          </w:tcPr>
          <w:p w:rsidR="00E76653" w:rsidRPr="002331D8" w:rsidRDefault="00E76653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</w:tr>
      <w:tr w:rsidR="00FB5851" w:rsidRPr="002331D8" w:rsidTr="006B39D6">
        <w:trPr>
          <w:jc w:val="center"/>
        </w:trPr>
        <w:tc>
          <w:tcPr>
            <w:tcW w:w="2881" w:type="dxa"/>
            <w:hideMark/>
          </w:tcPr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F606F4" w:rsidRPr="002331D8" w:rsidRDefault="005D0448" w:rsidP="002331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CHICO DA ZONA LESTE </w:t>
            </w:r>
          </w:p>
          <w:p w:rsidR="00E76653" w:rsidRPr="002331D8" w:rsidRDefault="005D0448" w:rsidP="002331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Vereador MDB</w:t>
            </w:r>
          </w:p>
        </w:tc>
        <w:tc>
          <w:tcPr>
            <w:tcW w:w="2882" w:type="dxa"/>
            <w:hideMark/>
          </w:tcPr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MAURICIO GOMES</w:t>
            </w:r>
          </w:p>
          <w:p w:rsidR="00E76653" w:rsidRPr="002331D8" w:rsidRDefault="005D0448" w:rsidP="002331D8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31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E76653" w:rsidRPr="002331D8" w:rsidRDefault="00E76653" w:rsidP="002331D8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3EC4" w:rsidRPr="002331D8" w:rsidRDefault="00B93EC4" w:rsidP="002331D8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3EC4" w:rsidRPr="002331D8" w:rsidRDefault="00B93EC4" w:rsidP="002331D8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93EC4" w:rsidRPr="002331D8" w:rsidRDefault="00B93EC4" w:rsidP="002331D8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93EC4" w:rsidRPr="002331D8" w:rsidSect="002331D8">
      <w:pgSz w:w="11906" w:h="16838"/>
      <w:pgMar w:top="2836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0930D3"/>
    <w:rsid w:val="001E0504"/>
    <w:rsid w:val="002331D8"/>
    <w:rsid w:val="00252A7F"/>
    <w:rsid w:val="0025385D"/>
    <w:rsid w:val="002A7BE8"/>
    <w:rsid w:val="002F09AC"/>
    <w:rsid w:val="0038732C"/>
    <w:rsid w:val="003D689F"/>
    <w:rsid w:val="003E4BBF"/>
    <w:rsid w:val="0042627F"/>
    <w:rsid w:val="004C2DE1"/>
    <w:rsid w:val="004F5321"/>
    <w:rsid w:val="00527920"/>
    <w:rsid w:val="005D0448"/>
    <w:rsid w:val="0064081A"/>
    <w:rsid w:val="006924EB"/>
    <w:rsid w:val="006B39D6"/>
    <w:rsid w:val="00725E4C"/>
    <w:rsid w:val="00730F14"/>
    <w:rsid w:val="00795C34"/>
    <w:rsid w:val="00833CDA"/>
    <w:rsid w:val="008C2605"/>
    <w:rsid w:val="009C0A04"/>
    <w:rsid w:val="00AC6604"/>
    <w:rsid w:val="00B47776"/>
    <w:rsid w:val="00B554B9"/>
    <w:rsid w:val="00B93EC4"/>
    <w:rsid w:val="00B95A56"/>
    <w:rsid w:val="00BB07FE"/>
    <w:rsid w:val="00C41260"/>
    <w:rsid w:val="00CD4846"/>
    <w:rsid w:val="00D65150"/>
    <w:rsid w:val="00D67218"/>
    <w:rsid w:val="00D82E63"/>
    <w:rsid w:val="00DA48C2"/>
    <w:rsid w:val="00E165A8"/>
    <w:rsid w:val="00E61435"/>
    <w:rsid w:val="00E76653"/>
    <w:rsid w:val="00E938DB"/>
    <w:rsid w:val="00F606F4"/>
    <w:rsid w:val="00FB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04EA"/>
  <w15:chartTrackingRefBased/>
  <w15:docId w15:val="{C4463676-1F6E-4552-9DEC-6543734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3EC4"/>
    <w:pPr>
      <w:spacing w:before="100" w:after="100"/>
    </w:pPr>
    <w:rPr>
      <w:color w:val="663300"/>
    </w:rPr>
  </w:style>
  <w:style w:type="table" w:styleId="Tabelacomgrade">
    <w:name w:val="Table Grid"/>
    <w:basedOn w:val="Tabelanormal"/>
    <w:uiPriority w:val="59"/>
    <w:rsid w:val="00E7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65A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114</cp:revision>
  <dcterms:created xsi:type="dcterms:W3CDTF">2023-02-13T16:02:00Z</dcterms:created>
  <dcterms:modified xsi:type="dcterms:W3CDTF">2023-03-21T16:20:00Z</dcterms:modified>
</cp:coreProperties>
</file>