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9D089" w14:textId="77777777" w:rsidR="00343909" w:rsidRDefault="00343909" w:rsidP="0034390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111/2023</w:t>
      </w:r>
    </w:p>
    <w:p w14:paraId="0C51F1FD" w14:textId="77777777" w:rsidR="00343909" w:rsidRDefault="00343909" w:rsidP="00343909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EBD1EB3" w14:textId="77777777" w:rsidR="00343909" w:rsidRDefault="00343909" w:rsidP="00343909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4F7DCF" w14:textId="77777777" w:rsidR="00343909" w:rsidRDefault="00343909" w:rsidP="0034390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2"/>
          <w:szCs w:val="22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à Mesa, ouvido o Soberano Plenário, que esse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Cidade, Secretaria Municipal de Governo e Secretaria Municipal de Obras e Serviços Públicos,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requerendo informações acerca da construção e manutenção de bueiros no município de Sorriso.</w:t>
      </w:r>
    </w:p>
    <w:p w14:paraId="1C9A64AA" w14:textId="77777777" w:rsidR="00343909" w:rsidRDefault="00343909" w:rsidP="00343909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A1487FA" w14:textId="77777777" w:rsidR="00343909" w:rsidRDefault="00343909" w:rsidP="0034390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30B160D5" w14:textId="77777777" w:rsidR="00343909" w:rsidRDefault="00343909" w:rsidP="00343909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1FDC8B25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os pedidos de informações são instrumentos dispostos ao exercício da atividade parlamentar no exame, aferição, averiguação e investigação das atividades desenvolvidas pelos Poderes Públicos, em especial o Poder Executivo, na compreensão da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função fiscalizadora da Câmara</w:t>
      </w:r>
      <w:r>
        <w:rPr>
          <w:rFonts w:ascii="Times New Roman" w:hAnsi="Times New Roman" w:cs="Times New Roman"/>
          <w:sz w:val="22"/>
          <w:szCs w:val="22"/>
        </w:rPr>
        <w:t>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6AD2D405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351CABE5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2"/>
          <w:szCs w:val="22"/>
        </w:rPr>
        <w:t>vide</w:t>
      </w:r>
      <w:r>
        <w:rPr>
          <w:rFonts w:ascii="Times New Roman" w:hAnsi="Times New Roman" w:cs="Times New Roman"/>
          <w:sz w:val="22"/>
          <w:szCs w:val="22"/>
        </w:rPr>
        <w:t xml:space="preserve"> art. 244, inciso V do Regimento Interno da Câmara Municipal de Sorriso;</w:t>
      </w:r>
    </w:p>
    <w:p w14:paraId="27FB2F35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6A4ED4E0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6D49804C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14:paraId="37CBC52B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fundamentação legal das atribuições conferidas ao Vereador, requer:</w:t>
      </w:r>
    </w:p>
    <w:p w14:paraId="1F57C948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5D18DA6" w14:textId="77777777" w:rsidR="00343909" w:rsidRDefault="00343909" w:rsidP="00343909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Qual o montante de recursos investidos para construção e manutenção de bueiros no município de Sorriso nos últimos 24 (vinte e quatro) meses?</w:t>
      </w:r>
    </w:p>
    <w:p w14:paraId="5333DF83" w14:textId="77777777" w:rsidR="00343909" w:rsidRDefault="00343909" w:rsidP="00343909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Qual o prazo desta Prefeitura para conserto e manutenção dos bueiros irregulares no município de Sorriso?</w:t>
      </w:r>
    </w:p>
    <w:p w14:paraId="08128600" w14:textId="77777777" w:rsidR="00343909" w:rsidRDefault="00343909" w:rsidP="00343909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9AB6692" w14:textId="77777777" w:rsidR="00343909" w:rsidRDefault="00343909" w:rsidP="00343909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05 de abril de 2023.</w:t>
      </w:r>
    </w:p>
    <w:p w14:paraId="4F8ACE33" w14:textId="77777777" w:rsidR="00343909" w:rsidRDefault="00343909" w:rsidP="00343909">
      <w:pPr>
        <w:tabs>
          <w:tab w:val="left" w:pos="944"/>
        </w:tabs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B15483B" w14:textId="77777777" w:rsidR="00343909" w:rsidRDefault="00343909" w:rsidP="00343909">
      <w:pPr>
        <w:tabs>
          <w:tab w:val="left" w:pos="944"/>
        </w:tabs>
        <w:ind w:right="7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A80C0C6" w14:textId="77777777" w:rsidR="00343909" w:rsidRDefault="00343909" w:rsidP="00343909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8702E64" w14:textId="77777777" w:rsidR="00343909" w:rsidRDefault="00343909" w:rsidP="00343909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62B09096" w14:textId="77777777" w:rsidR="00343909" w:rsidRDefault="00343909" w:rsidP="00343909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14:paraId="2AA7B7AA" w14:textId="77777777" w:rsidR="00343909" w:rsidRDefault="00343909" w:rsidP="00343909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7F3DC12E" w14:textId="77777777" w:rsidR="00343909" w:rsidRDefault="00343909" w:rsidP="00343909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698"/>
      </w:tblGrid>
      <w:tr w:rsidR="00343909" w14:paraId="7D5487FE" w14:textId="77777777" w:rsidTr="00343909">
        <w:trPr>
          <w:trHeight w:val="941"/>
          <w:jc w:val="center"/>
        </w:trPr>
        <w:tc>
          <w:tcPr>
            <w:tcW w:w="2405" w:type="dxa"/>
            <w:hideMark/>
          </w:tcPr>
          <w:p w14:paraId="7F290C66" w14:textId="77777777" w:rsidR="00343909" w:rsidRDefault="00343909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64CDADA6" w14:textId="77777777" w:rsidR="00343909" w:rsidRDefault="0034390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  <w:tc>
          <w:tcPr>
            <w:tcW w:w="2588" w:type="dxa"/>
            <w:hideMark/>
          </w:tcPr>
          <w:p w14:paraId="418B983D" w14:textId="77777777" w:rsidR="00343909" w:rsidRDefault="00343909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  <w:hideMark/>
          </w:tcPr>
          <w:p w14:paraId="235C3B52" w14:textId="77777777" w:rsidR="00343909" w:rsidRDefault="00343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Progressistas</w:t>
            </w:r>
          </w:p>
        </w:tc>
        <w:tc>
          <w:tcPr>
            <w:tcW w:w="2698" w:type="dxa"/>
            <w:hideMark/>
          </w:tcPr>
          <w:p w14:paraId="245C867E" w14:textId="77777777" w:rsidR="00343909" w:rsidRDefault="00343909">
            <w:pPr>
              <w:tabs>
                <w:tab w:val="left" w:pos="0"/>
              </w:tabs>
              <w:ind w:right="-923" w:hanging="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PROFESSOR GILBERTO</w:t>
            </w:r>
          </w:p>
          <w:p w14:paraId="0CA0511D" w14:textId="77777777" w:rsidR="00343909" w:rsidRDefault="003439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PSDB</w:t>
            </w:r>
          </w:p>
        </w:tc>
      </w:tr>
      <w:tr w:rsidR="00343909" w14:paraId="09E2DE79" w14:textId="77777777" w:rsidTr="00343909">
        <w:trPr>
          <w:trHeight w:val="859"/>
          <w:jc w:val="center"/>
        </w:trPr>
        <w:tc>
          <w:tcPr>
            <w:tcW w:w="2405" w:type="dxa"/>
          </w:tcPr>
          <w:p w14:paraId="2EF21FE6" w14:textId="77777777" w:rsidR="00343909" w:rsidRDefault="0034390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19BE8184" w14:textId="77777777" w:rsidR="00343909" w:rsidRDefault="0034390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3C7B58F4" w14:textId="77777777" w:rsidR="00343909" w:rsidRDefault="0034390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14:paraId="631064BA" w14:textId="77777777" w:rsidR="00343909" w:rsidRDefault="0034390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06F5167B" w14:textId="77777777" w:rsidR="00343909" w:rsidRDefault="00343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036C172C" w14:textId="77777777" w:rsidR="00343909" w:rsidRDefault="0034390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14:paraId="64C1A615" w14:textId="77777777" w:rsidR="00343909" w:rsidRDefault="0034390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DEVANIL BARBOSA</w:t>
            </w:r>
          </w:p>
          <w:p w14:paraId="740D6F2F" w14:textId="77777777" w:rsidR="00343909" w:rsidRDefault="00343909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Patriota</w:t>
            </w:r>
          </w:p>
          <w:p w14:paraId="426F4C12" w14:textId="77777777" w:rsidR="00343909" w:rsidRDefault="0034390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  <w:p w14:paraId="42C61AE4" w14:textId="77777777" w:rsidR="00343909" w:rsidRDefault="0034390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698" w:type="dxa"/>
          </w:tcPr>
          <w:p w14:paraId="45027A30" w14:textId="77777777" w:rsidR="00343909" w:rsidRDefault="00343909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0B1669B8" w14:textId="77777777" w:rsidR="00343909" w:rsidRDefault="003439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75E268FE" w14:textId="77777777" w:rsidR="00343909" w:rsidRDefault="0034390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5F7D87B8" w14:textId="77777777" w:rsidR="00343909" w:rsidRDefault="00343909" w:rsidP="00343909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6DCC8DC9" w14:textId="77777777" w:rsidR="00343909" w:rsidRDefault="00343909" w:rsidP="0034390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14:paraId="44592174" w14:textId="4AEF0CC5" w:rsidR="00C302EE" w:rsidRPr="00343909" w:rsidRDefault="00C302EE" w:rsidP="00343909">
      <w:bookmarkStart w:id="0" w:name="_GoBack"/>
      <w:bookmarkEnd w:id="0"/>
    </w:p>
    <w:sectPr w:rsidR="00C302EE" w:rsidRPr="00343909" w:rsidSect="00DB4F67">
      <w:pgSz w:w="11906" w:h="16838"/>
      <w:pgMar w:top="2268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5070562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C95A2750" w:tentative="1">
      <w:start w:val="1"/>
      <w:numFmt w:val="lowerLetter"/>
      <w:lvlText w:val="%2."/>
      <w:lvlJc w:val="left"/>
      <w:pPr>
        <w:ind w:left="1682" w:hanging="360"/>
      </w:pPr>
    </w:lvl>
    <w:lvl w:ilvl="2" w:tplc="8BDC1E62" w:tentative="1">
      <w:start w:val="1"/>
      <w:numFmt w:val="lowerRoman"/>
      <w:lvlText w:val="%3."/>
      <w:lvlJc w:val="right"/>
      <w:pPr>
        <w:ind w:left="2402" w:hanging="180"/>
      </w:pPr>
    </w:lvl>
    <w:lvl w:ilvl="3" w:tplc="1F685E80" w:tentative="1">
      <w:start w:val="1"/>
      <w:numFmt w:val="decimal"/>
      <w:lvlText w:val="%4."/>
      <w:lvlJc w:val="left"/>
      <w:pPr>
        <w:ind w:left="3122" w:hanging="360"/>
      </w:pPr>
    </w:lvl>
    <w:lvl w:ilvl="4" w:tplc="BB287C06" w:tentative="1">
      <w:start w:val="1"/>
      <w:numFmt w:val="lowerLetter"/>
      <w:lvlText w:val="%5."/>
      <w:lvlJc w:val="left"/>
      <w:pPr>
        <w:ind w:left="3842" w:hanging="360"/>
      </w:pPr>
    </w:lvl>
    <w:lvl w:ilvl="5" w:tplc="96A25880" w:tentative="1">
      <w:start w:val="1"/>
      <w:numFmt w:val="lowerRoman"/>
      <w:lvlText w:val="%6."/>
      <w:lvlJc w:val="right"/>
      <w:pPr>
        <w:ind w:left="4562" w:hanging="180"/>
      </w:pPr>
    </w:lvl>
    <w:lvl w:ilvl="6" w:tplc="7F1819A2" w:tentative="1">
      <w:start w:val="1"/>
      <w:numFmt w:val="decimal"/>
      <w:lvlText w:val="%7."/>
      <w:lvlJc w:val="left"/>
      <w:pPr>
        <w:ind w:left="5282" w:hanging="360"/>
      </w:pPr>
    </w:lvl>
    <w:lvl w:ilvl="7" w:tplc="D11470AA" w:tentative="1">
      <w:start w:val="1"/>
      <w:numFmt w:val="lowerLetter"/>
      <w:lvlText w:val="%8."/>
      <w:lvlJc w:val="left"/>
      <w:pPr>
        <w:ind w:left="6002" w:hanging="360"/>
      </w:pPr>
    </w:lvl>
    <w:lvl w:ilvl="8" w:tplc="A788A830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13D"/>
    <w:rsid w:val="00093B07"/>
    <w:rsid w:val="000B62FE"/>
    <w:rsid w:val="000E36D9"/>
    <w:rsid w:val="000F3178"/>
    <w:rsid w:val="001047A7"/>
    <w:rsid w:val="00126179"/>
    <w:rsid w:val="00151F9A"/>
    <w:rsid w:val="0021683B"/>
    <w:rsid w:val="002B3F61"/>
    <w:rsid w:val="00343909"/>
    <w:rsid w:val="00405909"/>
    <w:rsid w:val="004135AB"/>
    <w:rsid w:val="00440EA2"/>
    <w:rsid w:val="004E5DB0"/>
    <w:rsid w:val="004F0B86"/>
    <w:rsid w:val="005264E3"/>
    <w:rsid w:val="00567AC4"/>
    <w:rsid w:val="006877E8"/>
    <w:rsid w:val="006B5956"/>
    <w:rsid w:val="00762762"/>
    <w:rsid w:val="0078505B"/>
    <w:rsid w:val="007A03A8"/>
    <w:rsid w:val="007C5DE2"/>
    <w:rsid w:val="00865418"/>
    <w:rsid w:val="008906C3"/>
    <w:rsid w:val="008B2A3D"/>
    <w:rsid w:val="008E2A20"/>
    <w:rsid w:val="009A47ED"/>
    <w:rsid w:val="009B0BC5"/>
    <w:rsid w:val="009D51EB"/>
    <w:rsid w:val="00A0608D"/>
    <w:rsid w:val="00A10754"/>
    <w:rsid w:val="00AE418D"/>
    <w:rsid w:val="00AE4986"/>
    <w:rsid w:val="00AE5A7A"/>
    <w:rsid w:val="00C155C0"/>
    <w:rsid w:val="00C302EE"/>
    <w:rsid w:val="00C335F3"/>
    <w:rsid w:val="00D27606"/>
    <w:rsid w:val="00D56F26"/>
    <w:rsid w:val="00DB4F67"/>
    <w:rsid w:val="00DC585B"/>
    <w:rsid w:val="00DF5D7D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4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82</cp:revision>
  <dcterms:created xsi:type="dcterms:W3CDTF">2023-03-01T12:16:00Z</dcterms:created>
  <dcterms:modified xsi:type="dcterms:W3CDTF">2023-04-10T18:22:00Z</dcterms:modified>
</cp:coreProperties>
</file>