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055" w:rsidRDefault="00081055" w:rsidP="0008105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INDICAÇÃO Nº 279/2023</w:t>
      </w:r>
    </w:p>
    <w:p w:rsidR="00081055" w:rsidRDefault="00081055" w:rsidP="0008105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</w:p>
    <w:p w:rsidR="00081055" w:rsidRDefault="00081055" w:rsidP="0008105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INDICAMOS O CONSERTO DE BUEIROS IRREGULARES NO MUNICÍPIO DE SORRISO.</w:t>
      </w:r>
    </w:p>
    <w:p w:rsidR="00081055" w:rsidRDefault="00081055" w:rsidP="0008105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</w:p>
    <w:p w:rsidR="00081055" w:rsidRDefault="00081055" w:rsidP="00081055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 xml:space="preserve">JANE DELALIBERA - PL </w:t>
      </w:r>
      <w:r>
        <w:rPr>
          <w:rFonts w:ascii="Times New Roman" w:eastAsia="Times New Roman" w:hAnsi="Times New Roman" w:cs="Times New Roman"/>
          <w:lang w:eastAsia="pt-BR"/>
        </w:rPr>
        <w:t>e vereadores abaixo assinados, com assento nesta Casa, de</w:t>
      </w:r>
      <w:r>
        <w:rPr>
          <w:rFonts w:ascii="Times New Roman" w:eastAsia="Times New Roman" w:hAnsi="Times New Roman" w:cs="Times New Roman"/>
          <w:bCs/>
          <w:lang w:eastAsia="pt-BR"/>
        </w:rPr>
        <w:t xml:space="preserve"> conformidade com o Artigo 115 do Regimento Interno, requererem a Mesa que este Expediente seja enviado ao Exmo. Senhor Ari </w:t>
      </w:r>
      <w:proofErr w:type="spellStart"/>
      <w:r>
        <w:rPr>
          <w:rFonts w:ascii="Times New Roman" w:eastAsia="Times New Roman" w:hAnsi="Times New Roman" w:cs="Times New Roman"/>
          <w:bCs/>
          <w:lang w:eastAsia="pt-BR"/>
        </w:rPr>
        <w:t>Lafin</w:t>
      </w:r>
      <w:proofErr w:type="spellEnd"/>
      <w:r>
        <w:rPr>
          <w:rFonts w:ascii="Times New Roman" w:eastAsia="Times New Roman" w:hAnsi="Times New Roman" w:cs="Times New Roman"/>
          <w:bCs/>
          <w:lang w:eastAsia="pt-BR"/>
        </w:rPr>
        <w:t xml:space="preserve">, Prefeito Municipal, a Secretaria Municipal de Governo e a Secretaria Municipal de Obras e Serviços Públicos, </w:t>
      </w:r>
      <w:r>
        <w:rPr>
          <w:rFonts w:ascii="Times New Roman" w:eastAsia="Times New Roman" w:hAnsi="Times New Roman" w:cs="Times New Roman"/>
          <w:b/>
          <w:bCs/>
          <w:lang w:eastAsia="pt-BR"/>
        </w:rPr>
        <w:t>versando sobre a necessidade de conserto de bueiros irregulares no município de Sorriso.</w:t>
      </w:r>
    </w:p>
    <w:p w:rsidR="00081055" w:rsidRDefault="00081055" w:rsidP="00081055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lang w:eastAsia="pt-BR"/>
        </w:rPr>
      </w:pP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lang w:eastAsia="pt-BR"/>
        </w:rPr>
        <w:t>JUSTIFICATIVAS</w:t>
      </w: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Os bueiros, popularmente conhecidos como “boca-de-lobo” têm fundamental importância como componente do sistema de drenagem urbana. Viabilizam a passagem livre da água da chuva e encaminhando-a aos canais que farão o lançamento para as redes coletoras. Contudo, não é possível que esses dispositivos cumpram com sua finalidade de captar água em escoamento superficial e conduzi-las ao interior das galerias quando se apresentam quebradas ou, para o mínimo, irregulares.</w:t>
      </w: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pt-BR"/>
        </w:rPr>
      </w:pP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A drenagem possibilitada por esses dispositivos é um tópico importante para as cidades. Garante a saúde pública e evita que a água inunde as residências. Além disso, o bueiro regularmente instalado e preservado contribui para evitar focos de mosquito da dengue – importante notabilizar a infestação e aumento contínuo de casos de dengue no município – e de animais peçonhentos que se acumulam em seus arredores em razão da não conservação.</w:t>
      </w: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pt-BR"/>
        </w:rPr>
      </w:pP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estaduais, vide art. 244, inciso V do Regimento Interno da Câmara Municipal de Sorriso.</w:t>
      </w: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pt-BR"/>
        </w:rPr>
      </w:pP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Ademais, em anexo a esta propositura (anexo I), estão fotos de bueiros quebrados e em desacordo com sua função primordial.</w:t>
      </w:r>
    </w:p>
    <w:p w:rsidR="00081055" w:rsidRDefault="00081055" w:rsidP="0008105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lang w:eastAsia="pt-BR"/>
        </w:rPr>
      </w:pPr>
    </w:p>
    <w:p w:rsidR="00081055" w:rsidRDefault="00081055" w:rsidP="0008105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pt-BR"/>
        </w:rPr>
        <w:t xml:space="preserve">Câmara Municipal de Sorriso, Estado do Mato Grosso, em </w:t>
      </w:r>
      <w:r>
        <w:rPr>
          <w:rFonts w:ascii="Times New Roman" w:hAnsi="Times New Roman" w:cs="Times New Roman"/>
        </w:rPr>
        <w:t>05 de abril de 2023.</w:t>
      </w:r>
    </w:p>
    <w:p w:rsidR="00081055" w:rsidRDefault="00081055" w:rsidP="0008105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081055" w:rsidRDefault="00081055" w:rsidP="0008105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081055" w:rsidRDefault="00081055" w:rsidP="0008105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081055" w:rsidRDefault="00081055" w:rsidP="00081055">
      <w:pPr>
        <w:tabs>
          <w:tab w:val="left" w:pos="1701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t>JANE DELALIBERA             IAGO MELLA</w:t>
      </w:r>
    </w:p>
    <w:p w:rsidR="00081055" w:rsidRDefault="00081055" w:rsidP="00081055">
      <w:pPr>
        <w:tabs>
          <w:tab w:val="left" w:pos="1701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t xml:space="preserve">          Vereadora PL                 Vereador Podemos</w:t>
      </w:r>
    </w:p>
    <w:p w:rsidR="00081055" w:rsidRDefault="00081055" w:rsidP="00081055">
      <w:pPr>
        <w:tabs>
          <w:tab w:val="left" w:pos="1701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color w:val="000000" w:themeColor="text1"/>
        </w:rPr>
      </w:pPr>
    </w:p>
    <w:p w:rsidR="00081055" w:rsidRDefault="00081055" w:rsidP="00081055">
      <w:pPr>
        <w:tabs>
          <w:tab w:val="left" w:pos="1701"/>
        </w:tabs>
        <w:spacing w:after="0" w:line="240" w:lineRule="auto"/>
        <w:ind w:right="-2" w:firstLine="1417"/>
        <w:jc w:val="both"/>
        <w:rPr>
          <w:rFonts w:ascii="Times New Roman" w:eastAsia="Times New Roman" w:hAnsi="Times New Roman" w:cs="Times New Roman"/>
          <w:iCs/>
          <w:color w:val="000000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88"/>
        <w:gridCol w:w="2515"/>
        <w:gridCol w:w="2698"/>
      </w:tblGrid>
      <w:tr w:rsidR="00081055" w:rsidTr="00081055">
        <w:trPr>
          <w:trHeight w:val="941"/>
          <w:jc w:val="center"/>
        </w:trPr>
        <w:tc>
          <w:tcPr>
            <w:tcW w:w="2405" w:type="dxa"/>
            <w:hideMark/>
          </w:tcPr>
          <w:p w:rsidR="00081055" w:rsidRDefault="00081055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ZÉ DA PANTANAL</w:t>
            </w:r>
          </w:p>
          <w:p w:rsidR="00081055" w:rsidRDefault="0008105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Vereador MDB</w:t>
            </w:r>
          </w:p>
        </w:tc>
        <w:tc>
          <w:tcPr>
            <w:tcW w:w="2588" w:type="dxa"/>
            <w:hideMark/>
          </w:tcPr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DIOGO KRIGUER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Vereador PSDB</w:t>
            </w:r>
          </w:p>
        </w:tc>
        <w:tc>
          <w:tcPr>
            <w:tcW w:w="2515" w:type="dxa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WANDERLEY PAULO Vereador Progressistas</w:t>
            </w:r>
          </w:p>
        </w:tc>
        <w:tc>
          <w:tcPr>
            <w:tcW w:w="2698" w:type="dxa"/>
          </w:tcPr>
          <w:p w:rsidR="00081055" w:rsidRDefault="00081055">
            <w:pPr>
              <w:tabs>
                <w:tab w:val="left" w:pos="0"/>
              </w:tabs>
              <w:spacing w:line="240" w:lineRule="auto"/>
              <w:ind w:right="-923" w:hanging="10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PROFESSOR GILBERTO</w:t>
            </w:r>
          </w:p>
          <w:p w:rsidR="00081055" w:rsidRDefault="0008105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Vereador PSDB</w:t>
            </w:r>
          </w:p>
          <w:p w:rsidR="00081055" w:rsidRDefault="0008105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81055" w:rsidRDefault="0008105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081055" w:rsidTr="00081055">
        <w:trPr>
          <w:trHeight w:val="859"/>
          <w:jc w:val="center"/>
        </w:trPr>
        <w:tc>
          <w:tcPr>
            <w:tcW w:w="2405" w:type="dxa"/>
          </w:tcPr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CELSO KOZAK</w:t>
            </w:r>
          </w:p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Vereador PSDB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88" w:type="dxa"/>
          </w:tcPr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RODRIGO MACHADO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Vereador PSDB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15" w:type="dxa"/>
          </w:tcPr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DEVANIL BARBOSA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Vereador Patriota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</w:tcPr>
          <w:p w:rsidR="00081055" w:rsidRDefault="0008105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MAURICIO GOMES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Vereador PSB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</w:tbl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CHICO DA ZONA LESTE</w:t>
      </w: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Vereador MDB</w:t>
      </w: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ANEXO I</w:t>
      </w:r>
    </w:p>
    <w:p w:rsidR="00081055" w:rsidRDefault="00081055" w:rsidP="000810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>BOCAS-DE-LOBO QUEBRADAS</w:t>
      </w:r>
    </w:p>
    <w:p w:rsidR="00081055" w:rsidRDefault="00081055" w:rsidP="00081055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181"/>
        <w:gridCol w:w="4313"/>
      </w:tblGrid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Perimetral Sudoeste esquina com Avenida Porto Alegre</w:t>
            </w:r>
          </w:p>
        </w:tc>
      </w:tr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4013835" cy="3004185"/>
                  <wp:effectExtent l="0" t="0" r="5715" b="5715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3835" cy="3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</w:p>
        </w:tc>
      </w:tr>
      <w:tr w:rsidR="00081055" w:rsidTr="00081055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517775" cy="3348990"/>
                  <wp:effectExtent l="0" t="0" r="0" b="381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334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517775" cy="3348990"/>
                  <wp:effectExtent l="0" t="0" r="0" b="381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334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Avenida Imigrantes esquina com Perimetral Sudoeste</w:t>
            </w:r>
          </w:p>
        </w:tc>
      </w:tr>
      <w:tr w:rsidR="00081055" w:rsidTr="00081055">
        <w:trPr>
          <w:jc w:val="center"/>
        </w:trPr>
        <w:tc>
          <w:tcPr>
            <w:tcW w:w="8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</w:p>
        </w:tc>
      </w:tr>
      <w:tr w:rsidR="00081055" w:rsidTr="00081055">
        <w:trPr>
          <w:jc w:val="center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351405" cy="3134995"/>
                  <wp:effectExtent l="0" t="0" r="0" b="8255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1405" cy="313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351405" cy="3147060"/>
                  <wp:effectExtent l="0" t="0" r="0" b="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1405" cy="314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055" w:rsidTr="00081055">
        <w:trPr>
          <w:jc w:val="center"/>
        </w:trPr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</w:p>
        </w:tc>
      </w:tr>
      <w:tr w:rsidR="00081055" w:rsidTr="00081055">
        <w:trPr>
          <w:jc w:val="center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374900" cy="3159125"/>
                  <wp:effectExtent l="0" t="0" r="6350" b="3175"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1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374900" cy="3159125"/>
                  <wp:effectExtent l="0" t="0" r="6350" b="3175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1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 São Pedro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Perimetral Sudoeste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Perimetral Sudoeste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 Santa Bárbara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95170" cy="2660015"/>
                  <wp:effectExtent l="0" t="0" r="5080" b="6985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170" cy="266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5170" cy="2660015"/>
                  <wp:effectExtent l="0" t="0" r="5080" b="6985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170" cy="266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Perimetral Noroeste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Joinville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Perimetral Noroeste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 Manoel da Nóbrega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5170" cy="2672080"/>
                  <wp:effectExtent l="0" t="0" r="5080" b="0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170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Avenida Tancredo Neves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Santa Bárbara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Avenida Tancredo Neves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Avenida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Noemia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Tonello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Dalmolin</w:t>
            </w:r>
            <w:proofErr w:type="spellEnd"/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95170" cy="2672080"/>
                  <wp:effectExtent l="0" t="0" r="5080" b="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170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3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37"/>
        <w:gridCol w:w="320"/>
        <w:gridCol w:w="3937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Avenida Tancredo Neves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Avenida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Noemia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Tonello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Dalmolin</w:t>
            </w:r>
            <w:proofErr w:type="spellEnd"/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Avenida Tancredo Neves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São João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553335" cy="1437005"/>
                  <wp:effectExtent l="0" t="0" r="0" b="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Aureliano Pereira da Silva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Rua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>Iraí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Aureliano Pereira da Silva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07235" cy="2672080"/>
                  <wp:effectExtent l="0" t="0" r="0" b="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 das Palmeiras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Aureliano Pereira da Silva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Rua 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Lions Club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Rua Iguaçu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São Judas Tadeu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Rua 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Lions Club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07235" cy="2672080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07"/>
        <w:gridCol w:w="324"/>
        <w:gridCol w:w="3963"/>
      </w:tblGrid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Avenida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Adolino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>Bedin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Montevidéu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Avenida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>Adolino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>Bedin</w:t>
            </w:r>
            <w:proofErr w:type="spellEnd"/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esquina com</w:t>
            </w:r>
          </w:p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Rua Montreal</w:t>
            </w: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81055" w:rsidTr="00081055">
        <w:trPr>
          <w:jc w:val="center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55" w:rsidRDefault="0008105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55" w:rsidRDefault="0008105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7235" cy="267208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5" w:rsidRDefault="00081055" w:rsidP="00081055">
      <w:pPr>
        <w:spacing w:after="0" w:line="240" w:lineRule="auto"/>
        <w:rPr>
          <w:rFonts w:ascii="Times New Roman" w:hAnsi="Times New Roman" w:cs="Times New Roman"/>
          <w:bCs/>
        </w:rPr>
      </w:pPr>
    </w:p>
    <w:p w:rsidR="00D2155B" w:rsidRPr="00081055" w:rsidRDefault="00D2155B" w:rsidP="00081055"/>
    <w:sectPr w:rsidR="00D2155B" w:rsidRPr="00081055" w:rsidSect="00A40CC2">
      <w:pgSz w:w="11906" w:h="16838"/>
      <w:pgMar w:top="2836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C3"/>
    <w:rsid w:val="00002C75"/>
    <w:rsid w:val="00081055"/>
    <w:rsid w:val="001B479B"/>
    <w:rsid w:val="002374F9"/>
    <w:rsid w:val="002545BA"/>
    <w:rsid w:val="002676F2"/>
    <w:rsid w:val="002705C3"/>
    <w:rsid w:val="003140FA"/>
    <w:rsid w:val="003C1149"/>
    <w:rsid w:val="004C077C"/>
    <w:rsid w:val="005A53DC"/>
    <w:rsid w:val="00627623"/>
    <w:rsid w:val="0065372A"/>
    <w:rsid w:val="00762762"/>
    <w:rsid w:val="00766DF5"/>
    <w:rsid w:val="007A10A6"/>
    <w:rsid w:val="007B6417"/>
    <w:rsid w:val="008A3C8C"/>
    <w:rsid w:val="009E1C99"/>
    <w:rsid w:val="00A3092C"/>
    <w:rsid w:val="00A40CC2"/>
    <w:rsid w:val="00AE5F21"/>
    <w:rsid w:val="00B1119B"/>
    <w:rsid w:val="00B37B5A"/>
    <w:rsid w:val="00B46455"/>
    <w:rsid w:val="00C22E16"/>
    <w:rsid w:val="00CB6D59"/>
    <w:rsid w:val="00D2155B"/>
    <w:rsid w:val="00DD1F87"/>
    <w:rsid w:val="00E4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5C3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4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545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Fernando Gaspar</cp:lastModifiedBy>
  <cp:revision>29</cp:revision>
  <cp:lastPrinted>2023-03-22T16:15:00Z</cp:lastPrinted>
  <dcterms:created xsi:type="dcterms:W3CDTF">2023-01-15T23:37:00Z</dcterms:created>
  <dcterms:modified xsi:type="dcterms:W3CDTF">2023-04-10T18:15:00Z</dcterms:modified>
</cp:coreProperties>
</file>