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C5" w:rsidRPr="00D2329C" w:rsidRDefault="00D2329C" w:rsidP="00D2329C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D2329C">
        <w:rPr>
          <w:b/>
          <w:bCs/>
          <w:color w:val="000000"/>
          <w:sz w:val="24"/>
          <w:szCs w:val="24"/>
        </w:rPr>
        <w:t>REQUERIMENTO Nº 123</w:t>
      </w:r>
      <w:r w:rsidRPr="00D2329C">
        <w:rPr>
          <w:b/>
          <w:bCs/>
          <w:color w:val="000000"/>
          <w:sz w:val="24"/>
          <w:szCs w:val="24"/>
        </w:rPr>
        <w:t>/202</w:t>
      </w:r>
      <w:r w:rsidRPr="00D2329C">
        <w:rPr>
          <w:b/>
          <w:bCs/>
          <w:color w:val="000000"/>
          <w:sz w:val="24"/>
          <w:szCs w:val="24"/>
        </w:rPr>
        <w:t>3</w:t>
      </w:r>
    </w:p>
    <w:p w:rsidR="006842C5" w:rsidRPr="00D2329C" w:rsidRDefault="006842C5" w:rsidP="00D2329C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4"/>
          <w:szCs w:val="24"/>
        </w:rPr>
      </w:pPr>
    </w:p>
    <w:p w:rsidR="006842C5" w:rsidRPr="00D2329C" w:rsidRDefault="006842C5" w:rsidP="00D2329C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4"/>
          <w:szCs w:val="24"/>
        </w:rPr>
      </w:pPr>
    </w:p>
    <w:p w:rsidR="006842C5" w:rsidRPr="00D2329C" w:rsidRDefault="006842C5" w:rsidP="00D2329C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4"/>
          <w:szCs w:val="24"/>
        </w:rPr>
      </w:pPr>
    </w:p>
    <w:p w:rsidR="006842C5" w:rsidRPr="00D2329C" w:rsidRDefault="00D2329C" w:rsidP="00D2329C">
      <w:pPr>
        <w:ind w:firstLineChars="503" w:firstLine="1207"/>
        <w:jc w:val="both"/>
        <w:rPr>
          <w:b/>
          <w:bCs/>
          <w:sz w:val="24"/>
          <w:szCs w:val="24"/>
        </w:rPr>
      </w:pPr>
      <w:r w:rsidRPr="00D2329C">
        <w:rPr>
          <w:b/>
          <w:bCs/>
          <w:color w:val="000000"/>
          <w:sz w:val="24"/>
          <w:szCs w:val="24"/>
        </w:rPr>
        <w:t>WANDERLEY PAULO – Progressistas</w:t>
      </w:r>
      <w:r w:rsidRPr="00D2329C">
        <w:rPr>
          <w:b/>
          <w:color w:val="000000"/>
          <w:sz w:val="24"/>
          <w:szCs w:val="24"/>
        </w:rPr>
        <w:t xml:space="preserve">, </w:t>
      </w:r>
      <w:r w:rsidRPr="00D2329C">
        <w:rPr>
          <w:bCs/>
          <w:color w:val="000000"/>
          <w:sz w:val="24"/>
          <w:szCs w:val="24"/>
        </w:rPr>
        <w:t>vereador</w:t>
      </w:r>
      <w:r w:rsidRPr="00D2329C">
        <w:rPr>
          <w:b/>
          <w:bCs/>
          <w:color w:val="000000"/>
          <w:sz w:val="24"/>
          <w:szCs w:val="24"/>
        </w:rPr>
        <w:t xml:space="preserve"> </w:t>
      </w:r>
      <w:r w:rsidRPr="00D2329C">
        <w:rPr>
          <w:sz w:val="24"/>
          <w:szCs w:val="24"/>
        </w:rPr>
        <w:t>com assento nesta Casa, em</w:t>
      </w:r>
      <w:r w:rsidRPr="00D2329C">
        <w:rPr>
          <w:bCs/>
          <w:sz w:val="24"/>
          <w:szCs w:val="24"/>
        </w:rPr>
        <w:t xml:space="preserve"> conformidade com os artigos 118 a 121 do Regimento Interno, requer à Mesa, que este Expediente seja encaminhado</w:t>
      </w:r>
      <w:r w:rsidRPr="00D2329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Exmo. </w:t>
      </w:r>
      <w:proofErr w:type="gramStart"/>
      <w:r>
        <w:t xml:space="preserve">Senhor </w:t>
      </w:r>
      <w:proofErr w:type="spellStart"/>
      <w:r>
        <w:rPr>
          <w:rFonts w:eastAsia="SimSun"/>
          <w:bCs/>
          <w:shd w:val="clear" w:color="auto" w:fill="FFFFFF"/>
        </w:rPr>
        <w:t>Edegar</w:t>
      </w:r>
      <w:proofErr w:type="spellEnd"/>
      <w:r>
        <w:rPr>
          <w:rFonts w:eastAsia="SimSun"/>
          <w:bCs/>
          <w:shd w:val="clear" w:color="auto" w:fill="FFFFFF"/>
        </w:rPr>
        <w:t xml:space="preserve"> </w:t>
      </w:r>
      <w:proofErr w:type="spellStart"/>
      <w:r>
        <w:rPr>
          <w:rFonts w:eastAsia="SimSun"/>
          <w:bCs/>
          <w:shd w:val="clear" w:color="auto" w:fill="FFFFFF"/>
        </w:rPr>
        <w:t>Pretto</w:t>
      </w:r>
      <w:proofErr w:type="spellEnd"/>
      <w:r>
        <w:rPr>
          <w:rFonts w:eastAsia="SimSun"/>
          <w:shd w:val="clear" w:color="auto" w:fill="FFFFFF"/>
        </w:rPr>
        <w:t>, Presidente da Companhia Nacional</w:t>
      </w:r>
      <w:proofErr w:type="gramEnd"/>
      <w:r>
        <w:rPr>
          <w:rFonts w:eastAsia="SimSun"/>
          <w:shd w:val="clear" w:color="auto" w:fill="FFFFFF"/>
        </w:rPr>
        <w:t xml:space="preserve"> </w:t>
      </w:r>
      <w:r>
        <w:rPr>
          <w:rFonts w:eastAsia="SimSun"/>
          <w:sz w:val="24"/>
          <w:szCs w:val="24"/>
          <w:shd w:val="clear" w:color="auto" w:fill="FFFFFF"/>
        </w:rPr>
        <w:t>de Abastecimento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  <w:shd w:val="clear" w:color="auto" w:fill="FFFFFF"/>
        </w:rPr>
        <w:t xml:space="preserve">e </w:t>
      </w:r>
      <w:r>
        <w:rPr>
          <w:rFonts w:eastAsia="SimSun"/>
          <w:shd w:val="clear" w:color="auto" w:fill="FFFFFF"/>
        </w:rPr>
        <w:t>à</w:t>
      </w:r>
      <w:r>
        <w:rPr>
          <w:rFonts w:eastAsia="SimSun"/>
          <w:sz w:val="24"/>
          <w:szCs w:val="24"/>
          <w:shd w:val="clear" w:color="auto" w:fill="FFFFFF"/>
        </w:rPr>
        <w:t xml:space="preserve"> Senhora </w:t>
      </w:r>
      <w:r>
        <w:rPr>
          <w:rFonts w:eastAsia="SimSun"/>
          <w:bCs/>
          <w:sz w:val="24"/>
          <w:szCs w:val="24"/>
          <w:shd w:val="clear" w:color="auto" w:fill="FFFFFF"/>
        </w:rPr>
        <w:t xml:space="preserve">Rosa </w:t>
      </w:r>
      <w:r>
        <w:rPr>
          <w:bCs/>
          <w:sz w:val="24"/>
          <w:szCs w:val="24"/>
        </w:rPr>
        <w:t>Neide Sandes de Almeida</w:t>
      </w:r>
      <w:r>
        <w:rPr>
          <w:sz w:val="24"/>
          <w:szCs w:val="24"/>
        </w:rPr>
        <w:t xml:space="preserve">, </w:t>
      </w:r>
      <w:r>
        <w:rPr>
          <w:bCs/>
        </w:rPr>
        <w:t>Diretoria Administrativa, Financeira e Fiscalização (</w:t>
      </w:r>
      <w:proofErr w:type="spellStart"/>
      <w:r>
        <w:rPr>
          <w:bCs/>
        </w:rPr>
        <w:t>Diafi</w:t>
      </w:r>
      <w:proofErr w:type="spellEnd"/>
      <w:r>
        <w:rPr>
          <w:bCs/>
        </w:rPr>
        <w:t>)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  <w:shd w:val="clear" w:color="auto" w:fill="FFFFFF"/>
        </w:rPr>
        <w:t>da</w:t>
      </w:r>
      <w:r>
        <w:rPr>
          <w:rFonts w:eastAsia="SimSun"/>
          <w:shd w:val="clear" w:color="auto" w:fill="FFFFFF"/>
        </w:rPr>
        <w:t xml:space="preserve"> Conab</w:t>
      </w:r>
      <w:r>
        <w:rPr>
          <w:sz w:val="24"/>
          <w:szCs w:val="24"/>
        </w:rPr>
        <w:t xml:space="preserve">, com cópia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</w:t>
      </w:r>
      <w:bookmarkStart w:id="0" w:name="_GoBack"/>
      <w:r w:rsidRPr="00D2329C">
        <w:rPr>
          <w:b/>
          <w:sz w:val="24"/>
          <w:szCs w:val="24"/>
        </w:rPr>
        <w:t xml:space="preserve">requerendo </w:t>
      </w:r>
      <w:r w:rsidRPr="00D2329C">
        <w:rPr>
          <w:b/>
          <w:bCs/>
          <w:sz w:val="24"/>
          <w:szCs w:val="24"/>
        </w:rPr>
        <w:t>a doação, ou a desafetação de parte da área da CONAB para abertura de uma rua ligando a Zona Leste ao centro da cidade, no município de Sorriso - MT.</w:t>
      </w:r>
      <w:bookmarkEnd w:id="0"/>
    </w:p>
    <w:p w:rsidR="006842C5" w:rsidRPr="00D2329C" w:rsidRDefault="006842C5" w:rsidP="00D2329C">
      <w:pPr>
        <w:tabs>
          <w:tab w:val="left" w:pos="944"/>
          <w:tab w:val="left" w:pos="2700"/>
        </w:tabs>
        <w:ind w:firstLine="3402"/>
        <w:jc w:val="center"/>
        <w:rPr>
          <w:b/>
          <w:bCs/>
          <w:sz w:val="24"/>
          <w:szCs w:val="24"/>
        </w:rPr>
      </w:pPr>
    </w:p>
    <w:p w:rsidR="006842C5" w:rsidRPr="00D2329C" w:rsidRDefault="00D2329C" w:rsidP="00D2329C">
      <w:pPr>
        <w:jc w:val="center"/>
        <w:rPr>
          <w:b/>
          <w:bCs/>
          <w:sz w:val="24"/>
          <w:szCs w:val="24"/>
        </w:rPr>
      </w:pPr>
      <w:r w:rsidRPr="00D2329C">
        <w:rPr>
          <w:b/>
          <w:bCs/>
          <w:sz w:val="24"/>
          <w:szCs w:val="24"/>
        </w:rPr>
        <w:t>JUSTIFICATIVAS</w:t>
      </w:r>
    </w:p>
    <w:p w:rsidR="006842C5" w:rsidRPr="00D2329C" w:rsidRDefault="006842C5" w:rsidP="00D2329C">
      <w:pPr>
        <w:ind w:firstLine="1418"/>
        <w:jc w:val="center"/>
        <w:rPr>
          <w:b/>
          <w:bCs/>
          <w:sz w:val="24"/>
          <w:szCs w:val="24"/>
        </w:rPr>
      </w:pPr>
    </w:p>
    <w:p w:rsidR="006842C5" w:rsidRPr="00D2329C" w:rsidRDefault="00D2329C" w:rsidP="00D2329C">
      <w:pPr>
        <w:ind w:firstLine="1418"/>
        <w:jc w:val="both"/>
        <w:rPr>
          <w:bCs/>
          <w:sz w:val="24"/>
          <w:szCs w:val="24"/>
        </w:rPr>
      </w:pPr>
      <w:r w:rsidRPr="00D2329C">
        <w:rPr>
          <w:bCs/>
          <w:sz w:val="24"/>
          <w:szCs w:val="24"/>
        </w:rPr>
        <w:t xml:space="preserve">Considerando </w:t>
      </w:r>
      <w:r w:rsidRPr="00D2329C">
        <w:rPr>
          <w:bCs/>
          <w:sz w:val="24"/>
          <w:szCs w:val="24"/>
        </w:rPr>
        <w:t>que o</w:t>
      </w:r>
      <w:r w:rsidRPr="00D2329C">
        <w:rPr>
          <w:color w:val="000000"/>
          <w:sz w:val="24"/>
          <w:szCs w:val="24"/>
        </w:rPr>
        <w:t xml:space="preserve"> município de Sorriso/MT possui 120.000 habitantes, no qual cerca de 45.000 moram na </w:t>
      </w:r>
      <w:r w:rsidRPr="00D2329C">
        <w:rPr>
          <w:color w:val="000000"/>
          <w:sz w:val="24"/>
          <w:szCs w:val="24"/>
        </w:rPr>
        <w:t>Zona Leste e precisam se deslocar para a parte central da cidade para desenvolverem as suas atividades</w:t>
      </w:r>
      <w:r w:rsidRPr="00D2329C">
        <w:rPr>
          <w:bCs/>
          <w:sz w:val="24"/>
          <w:szCs w:val="24"/>
        </w:rPr>
        <w:t>;</w:t>
      </w:r>
    </w:p>
    <w:p w:rsidR="006842C5" w:rsidRPr="00D2329C" w:rsidRDefault="006842C5" w:rsidP="00D2329C">
      <w:pPr>
        <w:ind w:firstLine="1418"/>
        <w:jc w:val="both"/>
        <w:rPr>
          <w:bCs/>
          <w:sz w:val="24"/>
          <w:szCs w:val="24"/>
        </w:rPr>
      </w:pPr>
    </w:p>
    <w:p w:rsidR="006842C5" w:rsidRPr="00D2329C" w:rsidRDefault="00D2329C" w:rsidP="00D2329C">
      <w:pPr>
        <w:ind w:firstLine="1418"/>
        <w:jc w:val="both"/>
        <w:rPr>
          <w:bCs/>
          <w:sz w:val="24"/>
          <w:szCs w:val="24"/>
        </w:rPr>
      </w:pPr>
      <w:r w:rsidRPr="00D2329C">
        <w:rPr>
          <w:bCs/>
          <w:sz w:val="24"/>
          <w:szCs w:val="24"/>
        </w:rPr>
        <w:t>Considerando</w:t>
      </w:r>
      <w:r w:rsidRPr="00D2329C">
        <w:rPr>
          <w:color w:val="000000"/>
          <w:sz w:val="24"/>
          <w:szCs w:val="24"/>
        </w:rPr>
        <w:t xml:space="preserve"> que há poucas ruas de acesso, e que ainda os moradores precisam atravessar a BR-163 colocando suas vidas em risco</w:t>
      </w:r>
      <w:r w:rsidRPr="00D2329C">
        <w:rPr>
          <w:bCs/>
          <w:sz w:val="24"/>
          <w:szCs w:val="24"/>
        </w:rPr>
        <w:t>;</w:t>
      </w:r>
    </w:p>
    <w:p w:rsidR="006842C5" w:rsidRPr="00D2329C" w:rsidRDefault="006842C5" w:rsidP="00D2329C">
      <w:pPr>
        <w:ind w:firstLine="1418"/>
        <w:jc w:val="both"/>
        <w:rPr>
          <w:bCs/>
          <w:sz w:val="24"/>
          <w:szCs w:val="24"/>
        </w:rPr>
      </w:pPr>
    </w:p>
    <w:p w:rsidR="006842C5" w:rsidRPr="00D2329C" w:rsidRDefault="00D2329C" w:rsidP="00D2329C">
      <w:pPr>
        <w:autoSpaceDE w:val="0"/>
        <w:autoSpaceDN w:val="0"/>
        <w:adjustRightInd w:val="0"/>
        <w:ind w:firstLineChars="603" w:firstLine="1447"/>
        <w:jc w:val="both"/>
        <w:rPr>
          <w:color w:val="000000"/>
          <w:sz w:val="24"/>
          <w:szCs w:val="24"/>
        </w:rPr>
      </w:pPr>
      <w:r w:rsidRPr="00D2329C">
        <w:rPr>
          <w:color w:val="000000"/>
          <w:sz w:val="24"/>
          <w:szCs w:val="24"/>
        </w:rPr>
        <w:t>Deste modo com a abert</w:t>
      </w:r>
      <w:r w:rsidRPr="00D2329C">
        <w:rPr>
          <w:color w:val="000000"/>
          <w:sz w:val="24"/>
          <w:szCs w:val="24"/>
        </w:rPr>
        <w:t>ura da rua, ou de uma avenida, a trafegabilidade e acesso dos moradores ao centro da cidade melhorará muito.</w:t>
      </w:r>
    </w:p>
    <w:p w:rsidR="006842C5" w:rsidRPr="00D2329C" w:rsidRDefault="006842C5" w:rsidP="00D2329C">
      <w:pPr>
        <w:autoSpaceDE w:val="0"/>
        <w:autoSpaceDN w:val="0"/>
        <w:adjustRightInd w:val="0"/>
        <w:ind w:left="708" w:firstLine="708"/>
        <w:jc w:val="both"/>
        <w:rPr>
          <w:color w:val="000000"/>
          <w:sz w:val="24"/>
          <w:szCs w:val="24"/>
        </w:rPr>
      </w:pPr>
    </w:p>
    <w:p w:rsidR="006842C5" w:rsidRPr="00D2329C" w:rsidRDefault="00D2329C" w:rsidP="00D2329C">
      <w:pPr>
        <w:ind w:firstLine="708"/>
        <w:jc w:val="both"/>
        <w:rPr>
          <w:color w:val="000000"/>
          <w:sz w:val="24"/>
          <w:szCs w:val="24"/>
        </w:rPr>
      </w:pPr>
      <w:r w:rsidRPr="00D2329C">
        <w:rPr>
          <w:sz w:val="24"/>
          <w:szCs w:val="24"/>
        </w:rPr>
        <w:t xml:space="preserve">     </w:t>
      </w:r>
      <w:r w:rsidRPr="00D2329C">
        <w:rPr>
          <w:color w:val="000000"/>
          <w:sz w:val="24"/>
          <w:szCs w:val="24"/>
        </w:rPr>
        <w:t xml:space="preserve">      Sendo assim solicitamos o apoio dessa companhia na doação, ou a desafetação da referida área.</w:t>
      </w:r>
    </w:p>
    <w:p w:rsidR="006842C5" w:rsidRPr="00D2329C" w:rsidRDefault="006842C5" w:rsidP="00D2329C">
      <w:pPr>
        <w:ind w:firstLine="708"/>
        <w:jc w:val="both"/>
        <w:rPr>
          <w:color w:val="000000"/>
          <w:sz w:val="24"/>
          <w:szCs w:val="24"/>
        </w:rPr>
      </w:pPr>
    </w:p>
    <w:p w:rsidR="006842C5" w:rsidRPr="00D2329C" w:rsidRDefault="00D2329C" w:rsidP="00D232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329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6842C5" w:rsidRPr="00D2329C" w:rsidRDefault="00D2329C" w:rsidP="00D2329C">
      <w:pPr>
        <w:ind w:firstLine="1418"/>
        <w:jc w:val="both"/>
        <w:rPr>
          <w:sz w:val="24"/>
          <w:szCs w:val="24"/>
        </w:rPr>
      </w:pPr>
      <w:r w:rsidRPr="00D2329C">
        <w:rPr>
          <w:sz w:val="24"/>
          <w:szCs w:val="24"/>
        </w:rPr>
        <w:t xml:space="preserve">Câmara Municipal de Sorriso, Estado de Mato Grosso, em </w:t>
      </w:r>
      <w:r w:rsidRPr="00D2329C">
        <w:rPr>
          <w:sz w:val="24"/>
          <w:szCs w:val="24"/>
        </w:rPr>
        <w:t>12</w:t>
      </w:r>
      <w:r w:rsidRPr="00D2329C">
        <w:rPr>
          <w:sz w:val="24"/>
          <w:szCs w:val="24"/>
        </w:rPr>
        <w:t xml:space="preserve"> de </w:t>
      </w:r>
      <w:r w:rsidRPr="00D2329C">
        <w:rPr>
          <w:sz w:val="24"/>
          <w:szCs w:val="24"/>
        </w:rPr>
        <w:t>abril</w:t>
      </w:r>
      <w:r w:rsidRPr="00D2329C">
        <w:rPr>
          <w:sz w:val="24"/>
          <w:szCs w:val="24"/>
        </w:rPr>
        <w:t xml:space="preserve"> de 202</w:t>
      </w:r>
      <w:r w:rsidRPr="00D2329C">
        <w:rPr>
          <w:sz w:val="24"/>
          <w:szCs w:val="24"/>
        </w:rPr>
        <w:t>3</w:t>
      </w:r>
      <w:r w:rsidRPr="00D2329C">
        <w:rPr>
          <w:sz w:val="24"/>
          <w:szCs w:val="24"/>
        </w:rPr>
        <w:t>.</w:t>
      </w:r>
    </w:p>
    <w:p w:rsidR="006842C5" w:rsidRPr="00D2329C" w:rsidRDefault="006842C5" w:rsidP="00D2329C">
      <w:pPr>
        <w:ind w:firstLine="1418"/>
        <w:jc w:val="center"/>
        <w:rPr>
          <w:sz w:val="24"/>
          <w:szCs w:val="24"/>
        </w:rPr>
      </w:pPr>
    </w:p>
    <w:p w:rsidR="006842C5" w:rsidRPr="00D2329C" w:rsidRDefault="006842C5" w:rsidP="00D2329C">
      <w:pPr>
        <w:ind w:firstLine="1418"/>
        <w:jc w:val="center"/>
        <w:rPr>
          <w:sz w:val="24"/>
          <w:szCs w:val="24"/>
        </w:rPr>
      </w:pPr>
    </w:p>
    <w:p w:rsidR="006842C5" w:rsidRPr="00D2329C" w:rsidRDefault="006842C5" w:rsidP="00D2329C">
      <w:pPr>
        <w:ind w:firstLine="1418"/>
        <w:jc w:val="center"/>
        <w:rPr>
          <w:sz w:val="24"/>
          <w:szCs w:val="24"/>
        </w:rPr>
      </w:pPr>
    </w:p>
    <w:p w:rsidR="006842C5" w:rsidRPr="00D2329C" w:rsidRDefault="00D2329C" w:rsidP="00D2329C">
      <w:pPr>
        <w:jc w:val="center"/>
        <w:rPr>
          <w:b/>
          <w:sz w:val="24"/>
          <w:szCs w:val="24"/>
        </w:rPr>
      </w:pPr>
      <w:r w:rsidRPr="00D2329C">
        <w:rPr>
          <w:b/>
          <w:sz w:val="24"/>
          <w:szCs w:val="24"/>
        </w:rPr>
        <w:t>WANDERLEY PAULO</w:t>
      </w:r>
    </w:p>
    <w:p w:rsidR="006842C5" w:rsidRPr="00D2329C" w:rsidRDefault="00D2329C" w:rsidP="00D2329C">
      <w:pPr>
        <w:ind w:firstLineChars="1509" w:firstLine="3622"/>
        <w:jc w:val="both"/>
        <w:rPr>
          <w:sz w:val="24"/>
          <w:szCs w:val="24"/>
        </w:rPr>
      </w:pPr>
      <w:r w:rsidRPr="00D2329C">
        <w:rPr>
          <w:b/>
          <w:sz w:val="24"/>
          <w:szCs w:val="24"/>
        </w:rPr>
        <w:t>Vereador Progressistas</w:t>
      </w:r>
    </w:p>
    <w:p w:rsidR="006842C5" w:rsidRPr="00D2329C" w:rsidRDefault="006842C5" w:rsidP="00D2329C">
      <w:pPr>
        <w:ind w:firstLine="1418"/>
        <w:jc w:val="center"/>
        <w:rPr>
          <w:b/>
          <w:sz w:val="24"/>
          <w:szCs w:val="24"/>
        </w:rPr>
      </w:pPr>
    </w:p>
    <w:p w:rsidR="006842C5" w:rsidRPr="00D2329C" w:rsidRDefault="006842C5" w:rsidP="00D2329C">
      <w:pPr>
        <w:ind w:firstLine="1418"/>
        <w:jc w:val="center"/>
        <w:rPr>
          <w:b/>
          <w:sz w:val="24"/>
          <w:szCs w:val="24"/>
        </w:rPr>
      </w:pPr>
    </w:p>
    <w:p w:rsidR="006842C5" w:rsidRPr="00D2329C" w:rsidRDefault="006842C5" w:rsidP="00D2329C">
      <w:pPr>
        <w:ind w:firstLine="1418"/>
        <w:jc w:val="center"/>
        <w:rPr>
          <w:b/>
          <w:sz w:val="24"/>
          <w:szCs w:val="24"/>
        </w:rPr>
      </w:pPr>
    </w:p>
    <w:p w:rsidR="006842C5" w:rsidRPr="00D2329C" w:rsidRDefault="006842C5" w:rsidP="00D2329C">
      <w:pPr>
        <w:ind w:firstLine="1418"/>
        <w:jc w:val="center"/>
        <w:rPr>
          <w:sz w:val="24"/>
          <w:szCs w:val="24"/>
        </w:rPr>
      </w:pPr>
    </w:p>
    <w:sectPr w:rsidR="006842C5" w:rsidRPr="00D2329C">
      <w:pgSz w:w="11906" w:h="16838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D0C0A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6757D"/>
    <w:rsid w:val="00372A7F"/>
    <w:rsid w:val="00407525"/>
    <w:rsid w:val="004200B8"/>
    <w:rsid w:val="00463F2D"/>
    <w:rsid w:val="00466290"/>
    <w:rsid w:val="0048307D"/>
    <w:rsid w:val="004A3660"/>
    <w:rsid w:val="004D44E2"/>
    <w:rsid w:val="005E3C27"/>
    <w:rsid w:val="006842C5"/>
    <w:rsid w:val="006A40CE"/>
    <w:rsid w:val="006D52D3"/>
    <w:rsid w:val="007264C6"/>
    <w:rsid w:val="007A63D1"/>
    <w:rsid w:val="007D19F8"/>
    <w:rsid w:val="00805473"/>
    <w:rsid w:val="00812941"/>
    <w:rsid w:val="008839D7"/>
    <w:rsid w:val="008C6B88"/>
    <w:rsid w:val="00935B8D"/>
    <w:rsid w:val="00966327"/>
    <w:rsid w:val="009D0A43"/>
    <w:rsid w:val="00B04A23"/>
    <w:rsid w:val="00B852D9"/>
    <w:rsid w:val="00BF19B1"/>
    <w:rsid w:val="00C16B73"/>
    <w:rsid w:val="00D2329C"/>
    <w:rsid w:val="00D8022D"/>
    <w:rsid w:val="00D932C7"/>
    <w:rsid w:val="00DF1BE6"/>
    <w:rsid w:val="00DF74CE"/>
    <w:rsid w:val="00EA16F1"/>
    <w:rsid w:val="00F650BD"/>
    <w:rsid w:val="00F92690"/>
    <w:rsid w:val="019B3634"/>
    <w:rsid w:val="080D12ED"/>
    <w:rsid w:val="0A71587A"/>
    <w:rsid w:val="0B8D6911"/>
    <w:rsid w:val="0CAA7322"/>
    <w:rsid w:val="0EBE7618"/>
    <w:rsid w:val="13A7550E"/>
    <w:rsid w:val="1CD87B5A"/>
    <w:rsid w:val="249B0974"/>
    <w:rsid w:val="2B746B21"/>
    <w:rsid w:val="2EC21951"/>
    <w:rsid w:val="2F7F4A80"/>
    <w:rsid w:val="31124E12"/>
    <w:rsid w:val="34676FBA"/>
    <w:rsid w:val="34C77CC1"/>
    <w:rsid w:val="387E4B3B"/>
    <w:rsid w:val="3E7642F3"/>
    <w:rsid w:val="3EAA640B"/>
    <w:rsid w:val="40364519"/>
    <w:rsid w:val="41E23192"/>
    <w:rsid w:val="42EE39BE"/>
    <w:rsid w:val="51EA35F3"/>
    <w:rsid w:val="5CD86465"/>
    <w:rsid w:val="63BC7B8C"/>
    <w:rsid w:val="6AEC7EDD"/>
    <w:rsid w:val="6E6C6C08"/>
    <w:rsid w:val="6EB6133F"/>
    <w:rsid w:val="6FEC0000"/>
    <w:rsid w:val="72655E48"/>
    <w:rsid w:val="788A3CBA"/>
    <w:rsid w:val="7A1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3FC2"/>
  <w15:docId w15:val="{5373FFB3-AD6B-417F-B4E5-38AD9AD5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2023-04-13T11:27:00Z</cp:lastPrinted>
  <dcterms:created xsi:type="dcterms:W3CDTF">2021-02-03T12:56:00Z</dcterms:created>
  <dcterms:modified xsi:type="dcterms:W3CDTF">2023-04-14T14:55:00Z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B7A053E3AED047AB93DAF3FC8221BFD6</vt:lpwstr>
  </property>
  <property fmtid="{D5CDD505-2E9C-101B-9397-08002B2CF9AE}" pid="3" name="KSOProductBuildVer">
    <vt:lpwstr>1046-11.2.0.11516</vt:lpwstr>
  </property>
</Properties>
</file>