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0F26B" w14:textId="77777777" w:rsidR="009D204F" w:rsidRDefault="009D204F" w:rsidP="009D204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350/2023</w:t>
      </w:r>
    </w:p>
    <w:p w14:paraId="07B0BD0E" w14:textId="77777777" w:rsidR="009D204F" w:rsidRDefault="009D204F" w:rsidP="009D204F">
      <w:pPr>
        <w:spacing w:after="0" w:line="240" w:lineRule="auto"/>
        <w:ind w:left="3402"/>
        <w:rPr>
          <w:b/>
          <w:sz w:val="22"/>
        </w:rPr>
      </w:pPr>
    </w:p>
    <w:p w14:paraId="22516ED2" w14:textId="77777777" w:rsidR="009D204F" w:rsidRDefault="009D204F" w:rsidP="009D204F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CONSULTAS EM OTORRINOLARINGOLOGIA.</w:t>
      </w:r>
    </w:p>
    <w:p w14:paraId="291532A0" w14:textId="77777777" w:rsidR="009D204F" w:rsidRDefault="009D204F" w:rsidP="009D204F">
      <w:pPr>
        <w:spacing w:after="0" w:line="240" w:lineRule="auto"/>
        <w:ind w:left="3402" w:right="-568"/>
        <w:jc w:val="both"/>
        <w:rPr>
          <w:b/>
          <w:sz w:val="22"/>
        </w:rPr>
      </w:pPr>
    </w:p>
    <w:p w14:paraId="2D43F0C7" w14:textId="77777777" w:rsidR="009D204F" w:rsidRDefault="009D204F" w:rsidP="009D204F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color w:val="000000"/>
          <w:sz w:val="22"/>
        </w:rPr>
        <w:t xml:space="preserve">DAMIANI - PSDB </w:t>
      </w:r>
      <w:r>
        <w:rPr>
          <w:bCs/>
          <w:color w:val="000000"/>
          <w:sz w:val="22"/>
        </w:rPr>
        <w:t xml:space="preserve">e </w:t>
      </w:r>
      <w:r>
        <w:rPr>
          <w:sz w:val="22"/>
        </w:rPr>
        <w:t xml:space="preserve">vereadores abaixo assinados, com assento nesta Casa, de conformidade com o artigo 115 do Regimento Interno, requerem à Mesa, que este expediente seja encaminhado ao Exmo. Sr.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Saúde e Saneamento, </w:t>
      </w:r>
      <w:r>
        <w:rPr>
          <w:b/>
          <w:sz w:val="22"/>
        </w:rPr>
        <w:t>versando sobre a necessidade de realização de mutirão de consultas em otorrinolaringologia.</w:t>
      </w:r>
    </w:p>
    <w:p w14:paraId="2278D52A" w14:textId="77777777" w:rsidR="009D204F" w:rsidRDefault="009D204F" w:rsidP="009D204F">
      <w:pPr>
        <w:spacing w:after="0" w:line="240" w:lineRule="auto"/>
        <w:ind w:firstLine="3119"/>
        <w:jc w:val="both"/>
        <w:rPr>
          <w:b/>
          <w:sz w:val="22"/>
        </w:rPr>
      </w:pPr>
    </w:p>
    <w:p w14:paraId="1096820E" w14:textId="77777777" w:rsidR="009D204F" w:rsidRDefault="009D204F" w:rsidP="009D204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790805BC" w14:textId="77777777" w:rsidR="009D204F" w:rsidRDefault="009D204F" w:rsidP="009D204F">
      <w:pPr>
        <w:spacing w:after="0" w:line="240" w:lineRule="auto"/>
        <w:jc w:val="both"/>
        <w:rPr>
          <w:sz w:val="22"/>
        </w:rPr>
      </w:pPr>
    </w:p>
    <w:p w14:paraId="43D0F568" w14:textId="77777777" w:rsidR="009D204F" w:rsidRDefault="009D204F" w:rsidP="009D204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no Brasil, o direito à saúde foi uma conquista do movimento da Reforma Sanitária, refletindo na criação do Sistema Único de Saúde (SUS), pela Constituição Federal de 1988, cujo artigo 196 dispõe que “A saúde é direito de todos e dever do Estado, garantido mediante políticas sociais e econômicas que visem à redução do risco de doença e de outros agravos e ao acesso universal e igualitário às ações e serviços para a promoção, proteção e recuperação”;</w:t>
      </w:r>
    </w:p>
    <w:p w14:paraId="42637737" w14:textId="77777777" w:rsidR="009D204F" w:rsidRDefault="009D204F" w:rsidP="009D204F">
      <w:pPr>
        <w:spacing w:after="0" w:line="240" w:lineRule="auto"/>
        <w:ind w:firstLine="1418"/>
        <w:jc w:val="both"/>
        <w:rPr>
          <w:sz w:val="22"/>
        </w:rPr>
      </w:pPr>
    </w:p>
    <w:p w14:paraId="7CE14A0D" w14:textId="77777777" w:rsidR="009D204F" w:rsidRDefault="009D204F" w:rsidP="009D204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otorrinolaringologista é o médico especializado no diagnóstico e tratamento, clínico e cirúrgico, das doenças dos ouvidos, nariz, garganta, laringe e pescoço;</w:t>
      </w:r>
    </w:p>
    <w:p w14:paraId="69E2C317" w14:textId="77777777" w:rsidR="009D204F" w:rsidRDefault="009D204F" w:rsidP="009D204F">
      <w:pPr>
        <w:spacing w:after="0" w:line="240" w:lineRule="auto"/>
        <w:ind w:firstLine="1418"/>
        <w:jc w:val="both"/>
        <w:rPr>
          <w:sz w:val="22"/>
        </w:rPr>
      </w:pPr>
    </w:p>
    <w:p w14:paraId="3B6338A0" w14:textId="77777777" w:rsidR="009D204F" w:rsidRDefault="009D204F" w:rsidP="009D204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há grande demanda de pacientes no município aguardando consulta para respectiva especialidade para o diagnóstico correto de doenças;</w:t>
      </w:r>
    </w:p>
    <w:p w14:paraId="688021D9" w14:textId="77777777" w:rsidR="009D204F" w:rsidRDefault="009D204F" w:rsidP="009D204F">
      <w:pPr>
        <w:spacing w:after="0" w:line="240" w:lineRule="auto"/>
        <w:ind w:firstLine="1418"/>
        <w:jc w:val="both"/>
        <w:rPr>
          <w:sz w:val="22"/>
        </w:rPr>
      </w:pPr>
    </w:p>
    <w:p w14:paraId="169F65DD" w14:textId="77777777" w:rsidR="009D204F" w:rsidRDefault="009D204F" w:rsidP="009D204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ainda, que por meio das consultas é possível não só prevenir alguns problemas, como também diagnosticá-los com antecedência;</w:t>
      </w:r>
    </w:p>
    <w:p w14:paraId="7C139591" w14:textId="77777777" w:rsidR="009D204F" w:rsidRDefault="009D204F" w:rsidP="009D204F">
      <w:pPr>
        <w:spacing w:after="0" w:line="240" w:lineRule="auto"/>
        <w:ind w:firstLine="1418"/>
        <w:jc w:val="both"/>
        <w:rPr>
          <w:sz w:val="22"/>
        </w:rPr>
      </w:pPr>
    </w:p>
    <w:p w14:paraId="165DC40E" w14:textId="77777777" w:rsidR="009D204F" w:rsidRDefault="009D204F" w:rsidP="009D204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usuários da rede de saúde pública municipal que aguardam por consultas na referida especialidade, faz-se necessária a presente indicação.</w:t>
      </w:r>
    </w:p>
    <w:p w14:paraId="2637019D" w14:textId="77777777" w:rsidR="009D204F" w:rsidRDefault="009D204F" w:rsidP="009D204F">
      <w:pPr>
        <w:spacing w:after="0" w:line="240" w:lineRule="auto"/>
        <w:jc w:val="both"/>
        <w:rPr>
          <w:sz w:val="22"/>
        </w:rPr>
      </w:pPr>
    </w:p>
    <w:p w14:paraId="2745A42D" w14:textId="77777777" w:rsidR="009D204F" w:rsidRDefault="009D204F" w:rsidP="009D204F">
      <w:pPr>
        <w:spacing w:after="0" w:line="240" w:lineRule="auto"/>
        <w:jc w:val="both"/>
        <w:rPr>
          <w:sz w:val="22"/>
        </w:rPr>
      </w:pPr>
    </w:p>
    <w:p w14:paraId="35B81868" w14:textId="77777777" w:rsidR="009D204F" w:rsidRDefault="009D204F" w:rsidP="009D204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25 de abril de 2023.</w:t>
      </w:r>
    </w:p>
    <w:p w14:paraId="728D2140" w14:textId="77777777" w:rsidR="009D204F" w:rsidRDefault="009D204F" w:rsidP="009D204F">
      <w:pPr>
        <w:spacing w:after="0" w:line="240" w:lineRule="auto"/>
        <w:ind w:firstLine="1418"/>
        <w:jc w:val="both"/>
        <w:rPr>
          <w:sz w:val="22"/>
        </w:rPr>
      </w:pPr>
    </w:p>
    <w:p w14:paraId="2B417B6E" w14:textId="77777777" w:rsidR="009D204F" w:rsidRDefault="009D204F" w:rsidP="009D204F">
      <w:pPr>
        <w:spacing w:after="0" w:line="240" w:lineRule="auto"/>
        <w:ind w:firstLine="1418"/>
        <w:jc w:val="both"/>
        <w:rPr>
          <w:sz w:val="22"/>
        </w:rPr>
      </w:pPr>
    </w:p>
    <w:p w14:paraId="0A28E316" w14:textId="77777777" w:rsidR="009D204F" w:rsidRDefault="009D204F" w:rsidP="009D204F">
      <w:pPr>
        <w:spacing w:after="0" w:line="240" w:lineRule="auto"/>
        <w:jc w:val="both"/>
        <w:rPr>
          <w:sz w:val="22"/>
        </w:rPr>
      </w:pPr>
    </w:p>
    <w:p w14:paraId="5D9C7857" w14:textId="77777777" w:rsidR="009D204F" w:rsidRDefault="009D204F" w:rsidP="009D204F">
      <w:pPr>
        <w:spacing w:after="0" w:line="240" w:lineRule="auto"/>
        <w:rPr>
          <w:sz w:val="22"/>
        </w:rPr>
      </w:pP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"/>
        <w:gridCol w:w="2409"/>
        <w:gridCol w:w="834"/>
        <w:gridCol w:w="2995"/>
        <w:gridCol w:w="3037"/>
        <w:gridCol w:w="521"/>
      </w:tblGrid>
      <w:tr w:rsidR="009D204F" w14:paraId="650D1F3F" w14:textId="77777777" w:rsidTr="009D204F">
        <w:trPr>
          <w:gridBefore w:val="1"/>
          <w:wBefore w:w="302" w:type="dxa"/>
          <w:trHeight w:val="169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6C18808" w14:textId="77777777" w:rsidR="009D204F" w:rsidRDefault="009D20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14:paraId="598C805C" w14:textId="77777777" w:rsidR="009D204F" w:rsidRDefault="009D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14:paraId="7E252102" w14:textId="77777777" w:rsidR="009D204F" w:rsidRDefault="009D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7056E4" w14:textId="77777777" w:rsidR="009D204F" w:rsidRDefault="009D20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14:paraId="7DC24AC2" w14:textId="77777777" w:rsidR="009D204F" w:rsidRDefault="009D204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Vereador PSDB            Vereador PSDB            Vereador PSDB</w:t>
            </w:r>
          </w:p>
          <w:p w14:paraId="21BADDE7" w14:textId="77777777" w:rsidR="009D204F" w:rsidRDefault="009D204F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18DFB047" w14:textId="77777777" w:rsidR="009D204F" w:rsidRDefault="009D204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87A4099" w14:textId="77777777" w:rsidR="009D204F" w:rsidRDefault="009D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9D204F" w14:paraId="72B2B1CA" w14:textId="77777777" w:rsidTr="009D204F">
        <w:trPr>
          <w:gridAfter w:val="1"/>
          <w:wAfter w:w="521" w:type="dxa"/>
          <w:trHeight w:val="57"/>
        </w:trPr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74A2C8" w14:textId="77777777" w:rsidR="009D204F" w:rsidRDefault="009D204F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DEVANIL BARBOSA</w:t>
            </w:r>
          </w:p>
          <w:p w14:paraId="6C95A5E6" w14:textId="77777777" w:rsidR="009D204F" w:rsidRDefault="009D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Patriota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A6130" w14:textId="77777777" w:rsidR="009D204F" w:rsidRDefault="009D20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5D3F595C" w14:textId="77777777" w:rsidR="009D204F" w:rsidRDefault="009D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6253FFFA" w14:textId="77777777" w:rsidR="009D204F" w:rsidRDefault="009D204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4B9006B1" w14:textId="77777777" w:rsidR="009D204F" w:rsidRDefault="009D20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14:paraId="6F5D8B37" w14:textId="77777777" w:rsidR="009D204F" w:rsidRDefault="009D20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4C5B997A" w14:textId="77777777" w:rsidR="009D204F" w:rsidRDefault="009D204F" w:rsidP="009D204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4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60"/>
        <w:gridCol w:w="3010"/>
      </w:tblGrid>
      <w:tr w:rsidR="009D204F" w14:paraId="32A81188" w14:textId="77777777" w:rsidTr="009D204F">
        <w:trPr>
          <w:trHeight w:val="6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BCA57" w14:textId="77777777" w:rsidR="009D204F" w:rsidRDefault="009D204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522E5075" w14:textId="77777777" w:rsidR="009D204F" w:rsidRDefault="009D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18539" w14:textId="77777777" w:rsidR="009D204F" w:rsidRDefault="009D20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61F0CB0C" w14:textId="77777777" w:rsidR="009D204F" w:rsidRDefault="009D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A886A" w14:textId="77777777" w:rsidR="009D204F" w:rsidRDefault="009D204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ZÉ DA PANTANAL</w:t>
            </w:r>
          </w:p>
          <w:p w14:paraId="42402A6B" w14:textId="77777777" w:rsidR="009D204F" w:rsidRDefault="009D20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MDB</w:t>
            </w:r>
          </w:p>
        </w:tc>
      </w:tr>
    </w:tbl>
    <w:p w14:paraId="74B54CE5" w14:textId="77777777" w:rsidR="009D204F" w:rsidRDefault="009D204F" w:rsidP="009D204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6A53D9C3" w14:textId="77777777" w:rsidR="009D204F" w:rsidRDefault="009D204F" w:rsidP="009D204F">
      <w:pPr>
        <w:spacing w:after="0" w:line="240" w:lineRule="auto"/>
        <w:ind w:firstLine="1418"/>
        <w:jc w:val="both"/>
        <w:rPr>
          <w:b/>
          <w:sz w:val="22"/>
        </w:rPr>
      </w:pPr>
    </w:p>
    <w:p w14:paraId="11DC0560" w14:textId="77777777" w:rsidR="006A76E5" w:rsidRPr="009D204F" w:rsidRDefault="006A76E5" w:rsidP="009D204F">
      <w:bookmarkStart w:id="0" w:name="_GoBack"/>
      <w:bookmarkEnd w:id="0"/>
    </w:p>
    <w:sectPr w:rsidR="006A76E5" w:rsidRPr="009D204F" w:rsidSect="000C6B7F">
      <w:pgSz w:w="11906" w:h="16838"/>
      <w:pgMar w:top="2552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3ADF"/>
    <w:rsid w:val="00093C09"/>
    <w:rsid w:val="000A49F5"/>
    <w:rsid w:val="000C6B7F"/>
    <w:rsid w:val="000D5DB9"/>
    <w:rsid w:val="000F1A20"/>
    <w:rsid w:val="000F78FD"/>
    <w:rsid w:val="00124BED"/>
    <w:rsid w:val="00150B19"/>
    <w:rsid w:val="00151C53"/>
    <w:rsid w:val="00155E9C"/>
    <w:rsid w:val="0018287B"/>
    <w:rsid w:val="00183D40"/>
    <w:rsid w:val="00184486"/>
    <w:rsid w:val="001F59F5"/>
    <w:rsid w:val="00211348"/>
    <w:rsid w:val="00221D20"/>
    <w:rsid w:val="00227E50"/>
    <w:rsid w:val="0024720C"/>
    <w:rsid w:val="00254395"/>
    <w:rsid w:val="00264294"/>
    <w:rsid w:val="002B50DF"/>
    <w:rsid w:val="00332824"/>
    <w:rsid w:val="00332E2F"/>
    <w:rsid w:val="00342B89"/>
    <w:rsid w:val="003D4D28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5C66D5"/>
    <w:rsid w:val="005E7783"/>
    <w:rsid w:val="00602B1A"/>
    <w:rsid w:val="00607CDA"/>
    <w:rsid w:val="00630D48"/>
    <w:rsid w:val="0065217A"/>
    <w:rsid w:val="006545E7"/>
    <w:rsid w:val="00681AAF"/>
    <w:rsid w:val="00691A02"/>
    <w:rsid w:val="006A76E5"/>
    <w:rsid w:val="006B3F41"/>
    <w:rsid w:val="006D6113"/>
    <w:rsid w:val="00711609"/>
    <w:rsid w:val="00747C4A"/>
    <w:rsid w:val="00762D5F"/>
    <w:rsid w:val="00810EB6"/>
    <w:rsid w:val="008403F1"/>
    <w:rsid w:val="00871DA3"/>
    <w:rsid w:val="0087529F"/>
    <w:rsid w:val="00876712"/>
    <w:rsid w:val="00884876"/>
    <w:rsid w:val="008A3955"/>
    <w:rsid w:val="008D1A02"/>
    <w:rsid w:val="008D5575"/>
    <w:rsid w:val="008E048E"/>
    <w:rsid w:val="008E76DF"/>
    <w:rsid w:val="00906C79"/>
    <w:rsid w:val="009124CC"/>
    <w:rsid w:val="0097580B"/>
    <w:rsid w:val="009826F2"/>
    <w:rsid w:val="00990884"/>
    <w:rsid w:val="009C3EB0"/>
    <w:rsid w:val="009D204F"/>
    <w:rsid w:val="009D2F7C"/>
    <w:rsid w:val="009E4EAD"/>
    <w:rsid w:val="009E6F48"/>
    <w:rsid w:val="009F0BE0"/>
    <w:rsid w:val="00A07FFA"/>
    <w:rsid w:val="00A24DFE"/>
    <w:rsid w:val="00A26F48"/>
    <w:rsid w:val="00A44353"/>
    <w:rsid w:val="00A6442D"/>
    <w:rsid w:val="00A70DC7"/>
    <w:rsid w:val="00A90F37"/>
    <w:rsid w:val="00A96923"/>
    <w:rsid w:val="00AB1005"/>
    <w:rsid w:val="00B7238F"/>
    <w:rsid w:val="00B775F2"/>
    <w:rsid w:val="00C20CFB"/>
    <w:rsid w:val="00C22148"/>
    <w:rsid w:val="00C726AF"/>
    <w:rsid w:val="00CA6D4F"/>
    <w:rsid w:val="00CB3435"/>
    <w:rsid w:val="00CC6647"/>
    <w:rsid w:val="00CF405A"/>
    <w:rsid w:val="00D026BD"/>
    <w:rsid w:val="00D10D12"/>
    <w:rsid w:val="00D514ED"/>
    <w:rsid w:val="00D71FBD"/>
    <w:rsid w:val="00D75C85"/>
    <w:rsid w:val="00DA4618"/>
    <w:rsid w:val="00DA4B00"/>
    <w:rsid w:val="00DC3DA1"/>
    <w:rsid w:val="00E04E56"/>
    <w:rsid w:val="00E167A9"/>
    <w:rsid w:val="00E378A1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C162D-A3E5-4D33-86DF-18E7D5F6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2023-04-25T14:03:00Z</cp:lastPrinted>
  <dcterms:created xsi:type="dcterms:W3CDTF">2023-04-25T15:06:00Z</dcterms:created>
  <dcterms:modified xsi:type="dcterms:W3CDTF">2023-05-05T11:11:00Z</dcterms:modified>
</cp:coreProperties>
</file>