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57" w:rsidRDefault="002C6857" w:rsidP="002C6857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392/2023</w:t>
      </w:r>
    </w:p>
    <w:p w:rsidR="002C6857" w:rsidRDefault="002C6857" w:rsidP="002C6857">
      <w:pPr>
        <w:spacing w:after="0" w:line="240" w:lineRule="auto"/>
        <w:ind w:left="3402"/>
        <w:rPr>
          <w:b/>
          <w:sz w:val="22"/>
        </w:rPr>
      </w:pPr>
    </w:p>
    <w:p w:rsidR="002C6857" w:rsidRDefault="002C6857" w:rsidP="002C685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SEJAM DISPONIBILIZADAS CONSULTAS COM MÉDICO GERIATRA PARA OS PACIENTES IDOSOS, USUÁRIOS DA REDE DE SAÚDE PÚBLICA MUNICIPAL DE SORRISO/MT.</w:t>
      </w:r>
    </w:p>
    <w:p w:rsidR="002C6857" w:rsidRDefault="002C6857" w:rsidP="002C6857">
      <w:pPr>
        <w:spacing w:after="0" w:line="240" w:lineRule="auto"/>
        <w:ind w:left="3402"/>
        <w:jc w:val="both"/>
        <w:rPr>
          <w:b/>
          <w:sz w:val="22"/>
        </w:rPr>
      </w:pPr>
    </w:p>
    <w:p w:rsidR="002C6857" w:rsidRDefault="002C6857" w:rsidP="002C6857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sz w:val="22"/>
        </w:rPr>
        <w:t>DAMIANI – PSDB, DIOGO KRIGUER – PSDB, CELSO KOZAK – PSDB, RODRIGO MACHADO – PSDB, ZÉ DA PANTANAL - MDB, IAGO MELLA – PODEMOS, CHICO DA ZONA LESTE – MDB, JANE DELALIBERA – PL, WANDERLEY PAULO – PROGRESSISTAS, DEVANIL BARBOSA – PATRIOTA e MAURÍCIO GOMES – PSB,</w:t>
      </w:r>
      <w:r>
        <w:rPr>
          <w:sz w:val="22"/>
        </w:rPr>
        <w:t xml:space="preserve"> vereadores,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Saúde e Saneamento, </w:t>
      </w:r>
      <w:r>
        <w:rPr>
          <w:b/>
          <w:sz w:val="22"/>
        </w:rPr>
        <w:t>versando sobre a necessidade de que sejam disponibilizadas consultas com médico geriatra para os pacientes idosos usuários da rede de saúde pública municipal de Sorriso/MT.</w:t>
      </w:r>
    </w:p>
    <w:p w:rsidR="002C6857" w:rsidRDefault="002C6857" w:rsidP="002C6857">
      <w:pPr>
        <w:spacing w:after="0" w:line="240" w:lineRule="auto"/>
        <w:jc w:val="both"/>
        <w:rPr>
          <w:b/>
          <w:sz w:val="22"/>
        </w:rPr>
      </w:pPr>
    </w:p>
    <w:p w:rsidR="002C6857" w:rsidRDefault="002C6857" w:rsidP="002C685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C6857" w:rsidRDefault="002C6857" w:rsidP="002C6857">
      <w:pPr>
        <w:spacing w:after="0" w:line="240" w:lineRule="auto"/>
        <w:ind w:firstLine="1418"/>
        <w:jc w:val="both"/>
        <w:rPr>
          <w:sz w:val="22"/>
        </w:rPr>
      </w:pPr>
    </w:p>
    <w:p w:rsidR="002C6857" w:rsidRDefault="002C6857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médico geriatra é o especialista no cuidado de pessoas idosas;</w:t>
      </w:r>
    </w:p>
    <w:p w:rsidR="002C6857" w:rsidRDefault="002C6857" w:rsidP="002C685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C6857" w:rsidRDefault="002C6857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geriatra trata de problemas com múltiplas causas e também fornece cuidados paliativos aos pacientes portadores de doenças sem possibilidade de cura;</w:t>
      </w:r>
    </w:p>
    <w:p w:rsidR="002C6857" w:rsidRDefault="002C6857" w:rsidP="002C685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C6857" w:rsidRDefault="002C6857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saúde pública do município não dispõe o referido profissional para atender a população idosa;</w:t>
      </w:r>
    </w:p>
    <w:p w:rsidR="002C6857" w:rsidRDefault="002C6857" w:rsidP="002C685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C6857" w:rsidRDefault="002C6857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Considerado que o referido profissional utiliza de uma abordagem ampla, a fim de realizar uma avaliação clínica que explora diversos aspectos da realidade da pessoa idosa, portanto, é o médico que ajuda a prevenir problemas, além de diagnosticá-los e indicar tratamentos, quando necessário;</w:t>
      </w:r>
    </w:p>
    <w:p w:rsidR="002C6857" w:rsidRDefault="002C6857" w:rsidP="002C685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C6857" w:rsidRDefault="002C6857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em se disponibilizando consultas com médico geriatra, os idosos terão atendimento especializado para os problemas de saúde relacionados ao envelhecimento;</w:t>
      </w:r>
    </w:p>
    <w:p w:rsidR="002C6857" w:rsidRDefault="002C6857" w:rsidP="002C685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2C6857" w:rsidRDefault="002C6857" w:rsidP="002C685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 idosa do município, razão porque, faz-se necessária a presente indicação.</w:t>
      </w:r>
    </w:p>
    <w:p w:rsidR="002C6857" w:rsidRDefault="002C6857" w:rsidP="002C685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C6857" w:rsidRDefault="002C6857" w:rsidP="002C685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05 de maio de 2023.</w:t>
      </w:r>
    </w:p>
    <w:p w:rsidR="002C6857" w:rsidRDefault="002C6857" w:rsidP="002C685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C6857" w:rsidRDefault="002C6857" w:rsidP="002C685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  <w:gridCol w:w="2243"/>
        <w:gridCol w:w="1122"/>
        <w:gridCol w:w="2790"/>
        <w:gridCol w:w="2830"/>
        <w:gridCol w:w="484"/>
      </w:tblGrid>
      <w:tr w:rsidR="002C6857" w:rsidTr="002C6857">
        <w:trPr>
          <w:gridBefore w:val="1"/>
          <w:wBefore w:w="281" w:type="dxa"/>
          <w:trHeight w:val="1055"/>
        </w:trPr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6857" w:rsidRDefault="002C6857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DAMIANI </w:t>
            </w:r>
          </w:p>
          <w:p w:rsidR="002C6857" w:rsidRDefault="002C6857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Vereador PSDB</w:t>
            </w:r>
          </w:p>
        </w:tc>
        <w:tc>
          <w:tcPr>
            <w:tcW w:w="72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6857" w:rsidRDefault="002C6857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2C6857" w:rsidRDefault="002C6857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 Vereador PSDB</w:t>
            </w:r>
          </w:p>
          <w:p w:rsidR="002C6857" w:rsidRDefault="002C6857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:rsidR="002C6857" w:rsidRDefault="002C6857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2C6857" w:rsidTr="002C6857">
        <w:trPr>
          <w:gridAfter w:val="1"/>
          <w:wAfter w:w="484" w:type="dxa"/>
          <w:trHeight w:val="575"/>
        </w:trPr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C6857" w:rsidRDefault="002C6857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ZÉ DA PANTANAL</w:t>
            </w:r>
          </w:p>
          <w:p w:rsidR="002C6857" w:rsidRDefault="002C6857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6857" w:rsidRDefault="002C6857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2C6857" w:rsidRDefault="002C6857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6857" w:rsidRDefault="002C6857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2C6857" w:rsidRDefault="002C6857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</w:tc>
      </w:tr>
    </w:tbl>
    <w:p w:rsidR="002C6857" w:rsidRDefault="002C6857" w:rsidP="002C685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-35"/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2C6857" w:rsidTr="002C6857">
        <w:trPr>
          <w:trHeight w:val="53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6857" w:rsidRDefault="002C6857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2C6857" w:rsidRDefault="002C6857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6857" w:rsidRDefault="002C6857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WANDERLEY PAULO </w:t>
            </w:r>
          </w:p>
          <w:p w:rsidR="002C6857" w:rsidRDefault="002C6857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6857" w:rsidRDefault="002C6857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DEVANIL BARBOSA</w:t>
            </w:r>
          </w:p>
          <w:p w:rsidR="002C6857" w:rsidRDefault="002C6857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2C6857" w:rsidRDefault="002C6857" w:rsidP="002C6857">
      <w:pPr>
        <w:spacing w:after="0" w:line="240" w:lineRule="auto"/>
        <w:jc w:val="both"/>
        <w:rPr>
          <w:sz w:val="22"/>
        </w:rPr>
      </w:pPr>
    </w:p>
    <w:p w:rsidR="002C6857" w:rsidRDefault="002C6857" w:rsidP="002C6857">
      <w:pPr>
        <w:spacing w:after="0" w:line="240" w:lineRule="auto"/>
        <w:jc w:val="both"/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MAURICIO GOMES</w:t>
      </w:r>
    </w:p>
    <w:p w:rsidR="002C6857" w:rsidRDefault="002C6857" w:rsidP="002C6857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Vereador PSB</w:t>
      </w:r>
    </w:p>
    <w:p w:rsidR="002C6857" w:rsidRDefault="002C6857" w:rsidP="002C6857">
      <w:pPr>
        <w:spacing w:after="0" w:line="240" w:lineRule="auto"/>
        <w:rPr>
          <w:sz w:val="22"/>
        </w:rPr>
      </w:pPr>
    </w:p>
    <w:p w:rsidR="00125845" w:rsidRPr="002C6857" w:rsidRDefault="00125845" w:rsidP="002C6857">
      <w:bookmarkStart w:id="0" w:name="_GoBack"/>
      <w:bookmarkEnd w:id="0"/>
    </w:p>
    <w:sectPr w:rsidR="00125845" w:rsidRPr="002C6857" w:rsidSect="00542001">
      <w:pgSz w:w="11906" w:h="16838"/>
      <w:pgMar w:top="2268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2A8"/>
    <w:rsid w:val="00083EA5"/>
    <w:rsid w:val="000E27D6"/>
    <w:rsid w:val="00116872"/>
    <w:rsid w:val="00125845"/>
    <w:rsid w:val="00132F96"/>
    <w:rsid w:val="00133F85"/>
    <w:rsid w:val="00176599"/>
    <w:rsid w:val="001951CC"/>
    <w:rsid w:val="00196570"/>
    <w:rsid w:val="001B4FBF"/>
    <w:rsid w:val="001C57B9"/>
    <w:rsid w:val="001D2731"/>
    <w:rsid w:val="00205A08"/>
    <w:rsid w:val="002A2985"/>
    <w:rsid w:val="002A358B"/>
    <w:rsid w:val="002C313D"/>
    <w:rsid w:val="002C6857"/>
    <w:rsid w:val="002D2725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25A84"/>
    <w:rsid w:val="00542001"/>
    <w:rsid w:val="0055560B"/>
    <w:rsid w:val="005818CA"/>
    <w:rsid w:val="005C26C3"/>
    <w:rsid w:val="005F14BD"/>
    <w:rsid w:val="00625F07"/>
    <w:rsid w:val="006570F4"/>
    <w:rsid w:val="006B5539"/>
    <w:rsid w:val="006B6A10"/>
    <w:rsid w:val="00723EA3"/>
    <w:rsid w:val="00731FC7"/>
    <w:rsid w:val="0074015E"/>
    <w:rsid w:val="00741989"/>
    <w:rsid w:val="00770948"/>
    <w:rsid w:val="007A5E99"/>
    <w:rsid w:val="00812A46"/>
    <w:rsid w:val="0087529F"/>
    <w:rsid w:val="0087599E"/>
    <w:rsid w:val="008945DB"/>
    <w:rsid w:val="008A0CC2"/>
    <w:rsid w:val="008D23C0"/>
    <w:rsid w:val="008D44D6"/>
    <w:rsid w:val="008F3141"/>
    <w:rsid w:val="00923843"/>
    <w:rsid w:val="009750BF"/>
    <w:rsid w:val="009A4F37"/>
    <w:rsid w:val="009B0036"/>
    <w:rsid w:val="00A226C0"/>
    <w:rsid w:val="00A44562"/>
    <w:rsid w:val="00AA5402"/>
    <w:rsid w:val="00AC4D27"/>
    <w:rsid w:val="00B103AF"/>
    <w:rsid w:val="00B16860"/>
    <w:rsid w:val="00B301C8"/>
    <w:rsid w:val="00B50F66"/>
    <w:rsid w:val="00B633E6"/>
    <w:rsid w:val="00B70780"/>
    <w:rsid w:val="00B85B92"/>
    <w:rsid w:val="00B91B54"/>
    <w:rsid w:val="00B91E1F"/>
    <w:rsid w:val="00BA07ED"/>
    <w:rsid w:val="00BA5216"/>
    <w:rsid w:val="00BC5CCA"/>
    <w:rsid w:val="00BC6F8F"/>
    <w:rsid w:val="00BE33B0"/>
    <w:rsid w:val="00C57E8F"/>
    <w:rsid w:val="00C7478A"/>
    <w:rsid w:val="00C8619D"/>
    <w:rsid w:val="00CE0034"/>
    <w:rsid w:val="00CE5E8D"/>
    <w:rsid w:val="00CE7950"/>
    <w:rsid w:val="00D01BC6"/>
    <w:rsid w:val="00D05531"/>
    <w:rsid w:val="00D1715D"/>
    <w:rsid w:val="00D25B58"/>
    <w:rsid w:val="00D50778"/>
    <w:rsid w:val="00D726A6"/>
    <w:rsid w:val="00E01A04"/>
    <w:rsid w:val="00E04E56"/>
    <w:rsid w:val="00E0598A"/>
    <w:rsid w:val="00E54B0B"/>
    <w:rsid w:val="00E70A02"/>
    <w:rsid w:val="00EA012E"/>
    <w:rsid w:val="00EA751C"/>
    <w:rsid w:val="00EB0995"/>
    <w:rsid w:val="00F36E30"/>
    <w:rsid w:val="00F76FC1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ECDD8-D1BC-43B9-8844-C88CE51A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2023-05-02T14:39:00Z</cp:lastPrinted>
  <dcterms:created xsi:type="dcterms:W3CDTF">2023-05-03T13:53:00Z</dcterms:created>
  <dcterms:modified xsi:type="dcterms:W3CDTF">2023-05-09T14:24:00Z</dcterms:modified>
</cp:coreProperties>
</file>