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DA72" w14:textId="77777777" w:rsidR="007069BF" w:rsidRDefault="007069BF" w:rsidP="007069BF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402/2023</w:t>
      </w:r>
    </w:p>
    <w:p w14:paraId="07420250" w14:textId="77777777" w:rsidR="007069BF" w:rsidRDefault="007069BF" w:rsidP="007069BF">
      <w:pPr>
        <w:spacing w:after="0" w:line="240" w:lineRule="auto"/>
        <w:ind w:left="3402"/>
        <w:rPr>
          <w:b/>
          <w:sz w:val="23"/>
          <w:szCs w:val="23"/>
        </w:rPr>
      </w:pPr>
    </w:p>
    <w:p w14:paraId="0A5F6D34" w14:textId="77777777" w:rsidR="007069BF" w:rsidRDefault="007069BF" w:rsidP="007069BF">
      <w:pPr>
        <w:spacing w:after="0" w:line="240" w:lineRule="auto"/>
        <w:ind w:left="3402"/>
        <w:jc w:val="both"/>
        <w:rPr>
          <w:rFonts w:eastAsiaTheme="minorHAnsi"/>
          <w:b/>
          <w:bCs/>
          <w:szCs w:val="24"/>
          <w:lang w:val="pt-PT"/>
        </w:rPr>
      </w:pPr>
      <w:r>
        <w:rPr>
          <w:rFonts w:eastAsiaTheme="minorHAnsi"/>
          <w:b/>
          <w:bCs/>
          <w:szCs w:val="24"/>
          <w:lang w:val="pt-PT"/>
        </w:rPr>
        <w:t xml:space="preserve">INDICO AO PODER EXECUTIVO MUNICIPAL QUE TOME AS MEDIDAS NECESSÁRIAS PARA O EMERGENCIAL COMBATE À EPEDEMIA DA DENGUE, O MOSQUITO  AEDES AEGYPTI, TRANSMISSOR DA DENGUE, NO PERÍMETRO URBANO DE SORRISO E NAS SEDES DOS DISTRITOS NO MUNICÍPIO DE SORRISO/MT. </w:t>
      </w:r>
    </w:p>
    <w:p w14:paraId="09ED0D38" w14:textId="77777777" w:rsidR="007069BF" w:rsidRDefault="007069BF" w:rsidP="007069BF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620C458" w14:textId="77777777" w:rsidR="007069BF" w:rsidRDefault="007069BF" w:rsidP="007069B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CELSO KOZAK – PSDB, </w:t>
      </w:r>
      <w:r>
        <w:rPr>
          <w:sz w:val="23"/>
          <w:szCs w:val="23"/>
        </w:rPr>
        <w:t>vereador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à Secretária Municipal de Saúde, </w:t>
      </w:r>
      <w:r>
        <w:rPr>
          <w:rFonts w:eastAsiaTheme="minorHAnsi"/>
          <w:b/>
          <w:bCs/>
          <w:szCs w:val="24"/>
          <w:lang w:val="pt-PT"/>
        </w:rPr>
        <w:t>versando sobre a necessidade de que o Poder Executivo Municipal tome as medidas necessárias para o emergencial combate à epedemia da dengue, o mosquito A</w:t>
      </w:r>
      <w:r>
        <w:rPr>
          <w:rFonts w:eastAsiaTheme="minorHAnsi"/>
          <w:b/>
          <w:bCs/>
          <w:i/>
          <w:iCs/>
          <w:szCs w:val="24"/>
          <w:lang w:val="pt-PT"/>
        </w:rPr>
        <w:t>edes Aegypti</w:t>
      </w:r>
      <w:r>
        <w:rPr>
          <w:rFonts w:eastAsiaTheme="minorHAnsi"/>
          <w:b/>
          <w:bCs/>
          <w:szCs w:val="24"/>
          <w:lang w:val="pt-PT"/>
        </w:rPr>
        <w:t xml:space="preserve">, transmissor da dengue, no perímetro urbano de Sorriso e nas Sede dos Distritos no Município de Sorriso/MT. </w:t>
      </w:r>
    </w:p>
    <w:p w14:paraId="12193F7F" w14:textId="77777777" w:rsidR="007069BF" w:rsidRDefault="007069BF" w:rsidP="007069B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6DA5ACEC" w14:textId="77777777" w:rsidR="007069BF" w:rsidRDefault="007069BF" w:rsidP="007069B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14:paraId="07E7C602" w14:textId="77777777" w:rsidR="007069BF" w:rsidRDefault="007069BF" w:rsidP="007069B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61A40055" w14:textId="77777777" w:rsidR="007069BF" w:rsidRDefault="007069BF" w:rsidP="007069BF">
      <w:pPr>
        <w:spacing w:after="0" w:line="240" w:lineRule="auto"/>
        <w:jc w:val="center"/>
        <w:rPr>
          <w:b/>
          <w:sz w:val="23"/>
          <w:szCs w:val="23"/>
        </w:rPr>
      </w:pPr>
    </w:p>
    <w:p w14:paraId="6BADB343" w14:textId="77777777" w:rsidR="007069BF" w:rsidRDefault="007069BF" w:rsidP="007069BF">
      <w:pPr>
        <w:spacing w:after="0" w:line="24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 xml:space="preserve">Considerando que, Sorriso e toda a região está na eminência de uma epidemia de dengue, devido índice alarmante de mosquitos Aedes </w:t>
      </w:r>
      <w:proofErr w:type="gramStart"/>
      <w:r>
        <w:rPr>
          <w:bCs/>
          <w:szCs w:val="24"/>
        </w:rPr>
        <w:t>Aegypti ,</w:t>
      </w:r>
      <w:proofErr w:type="gramEnd"/>
      <w:r>
        <w:rPr>
          <w:bCs/>
          <w:szCs w:val="24"/>
        </w:rPr>
        <w:t xml:space="preserve"> em todos os bairros da cidade e distritos do Município;</w:t>
      </w:r>
    </w:p>
    <w:p w14:paraId="01C3113F" w14:textId="77777777" w:rsidR="007069BF" w:rsidRDefault="007069BF" w:rsidP="007069BF">
      <w:pPr>
        <w:spacing w:after="0" w:line="240" w:lineRule="auto"/>
        <w:ind w:firstLine="1418"/>
        <w:jc w:val="both"/>
        <w:rPr>
          <w:bCs/>
          <w:szCs w:val="24"/>
        </w:rPr>
      </w:pPr>
    </w:p>
    <w:p w14:paraId="337953C3" w14:textId="77777777" w:rsidR="007069BF" w:rsidRDefault="007069BF" w:rsidP="007069BF">
      <w:pPr>
        <w:spacing w:after="0" w:line="24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>Considerando que, se faz necessário antecipar medidas de combate, em ação preventiva urgente, para reduzir a existência e proliferação do mosquito transmissor da dengue;</w:t>
      </w:r>
    </w:p>
    <w:p w14:paraId="508F2A52" w14:textId="77777777" w:rsidR="007069BF" w:rsidRDefault="007069BF" w:rsidP="007069BF">
      <w:pPr>
        <w:spacing w:after="0" w:line="240" w:lineRule="auto"/>
        <w:ind w:firstLine="1418"/>
        <w:jc w:val="both"/>
        <w:rPr>
          <w:bCs/>
          <w:szCs w:val="24"/>
        </w:rPr>
      </w:pPr>
    </w:p>
    <w:p w14:paraId="1F576B66" w14:textId="77777777" w:rsidR="007069BF" w:rsidRDefault="007069BF" w:rsidP="007069BF">
      <w:pPr>
        <w:spacing w:after="0" w:line="240" w:lineRule="auto"/>
        <w:ind w:firstLine="1418"/>
        <w:jc w:val="both"/>
        <w:rPr>
          <w:bCs/>
          <w:szCs w:val="24"/>
        </w:rPr>
      </w:pPr>
      <w:r>
        <w:rPr>
          <w:bCs/>
          <w:szCs w:val="24"/>
        </w:rPr>
        <w:t>Considerando que, se faz necessário o combate e a exterminação do agente transmissor, esta ação é para eliminar a excessiva quantidade de mosquitos e diminuir o número de focos de dengue no município de Sorriso.</w:t>
      </w:r>
    </w:p>
    <w:p w14:paraId="77BFF933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AC80EDE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7EF1F83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03 de maio de 2023.</w:t>
      </w:r>
    </w:p>
    <w:p w14:paraId="7B98954A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7A43AA2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626A3157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EF3C44E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08BE94D1" w14:textId="77777777" w:rsidR="007069BF" w:rsidRDefault="007069BF" w:rsidP="007069BF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25FDD69" w14:textId="77777777" w:rsidR="007069BF" w:rsidRDefault="007069BF" w:rsidP="007069BF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CELSO KOZAK </w:t>
      </w:r>
    </w:p>
    <w:p w14:paraId="02BDC390" w14:textId="77777777" w:rsidR="007069BF" w:rsidRDefault="007069BF" w:rsidP="007069BF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Vereador PSDB</w:t>
      </w:r>
    </w:p>
    <w:p w14:paraId="4A44D1BD" w14:textId="69C2A1B4" w:rsidR="002E004B" w:rsidRPr="007069BF" w:rsidRDefault="002E004B" w:rsidP="007069BF">
      <w:bookmarkStart w:id="0" w:name="_GoBack"/>
      <w:bookmarkEnd w:id="0"/>
    </w:p>
    <w:sectPr w:rsidR="002E004B" w:rsidRPr="007069BF"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6AACE6D2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A3242E00">
      <w:start w:val="1"/>
      <w:numFmt w:val="lowerLetter"/>
      <w:lvlText w:val="%2."/>
      <w:lvlJc w:val="left"/>
      <w:pPr>
        <w:ind w:left="2498" w:hanging="360"/>
      </w:pPr>
    </w:lvl>
    <w:lvl w:ilvl="2" w:tplc="1302AC28">
      <w:start w:val="1"/>
      <w:numFmt w:val="lowerRoman"/>
      <w:lvlText w:val="%3."/>
      <w:lvlJc w:val="right"/>
      <w:pPr>
        <w:ind w:left="3218" w:hanging="180"/>
      </w:pPr>
    </w:lvl>
    <w:lvl w:ilvl="3" w:tplc="00589596">
      <w:start w:val="1"/>
      <w:numFmt w:val="decimal"/>
      <w:lvlText w:val="%4."/>
      <w:lvlJc w:val="left"/>
      <w:pPr>
        <w:ind w:left="3938" w:hanging="360"/>
      </w:pPr>
    </w:lvl>
    <w:lvl w:ilvl="4" w:tplc="384AF576">
      <w:start w:val="1"/>
      <w:numFmt w:val="lowerLetter"/>
      <w:lvlText w:val="%5."/>
      <w:lvlJc w:val="left"/>
      <w:pPr>
        <w:ind w:left="4658" w:hanging="360"/>
      </w:pPr>
    </w:lvl>
    <w:lvl w:ilvl="5" w:tplc="5AFA8580">
      <w:start w:val="1"/>
      <w:numFmt w:val="lowerRoman"/>
      <w:lvlText w:val="%6."/>
      <w:lvlJc w:val="right"/>
      <w:pPr>
        <w:ind w:left="5378" w:hanging="180"/>
      </w:pPr>
    </w:lvl>
    <w:lvl w:ilvl="6" w:tplc="0CF67D7C">
      <w:start w:val="1"/>
      <w:numFmt w:val="decimal"/>
      <w:lvlText w:val="%7."/>
      <w:lvlJc w:val="left"/>
      <w:pPr>
        <w:ind w:left="6098" w:hanging="360"/>
      </w:pPr>
    </w:lvl>
    <w:lvl w:ilvl="7" w:tplc="9B2A2580">
      <w:start w:val="1"/>
      <w:numFmt w:val="lowerLetter"/>
      <w:lvlText w:val="%8."/>
      <w:lvlJc w:val="left"/>
      <w:pPr>
        <w:ind w:left="6818" w:hanging="360"/>
      </w:pPr>
    </w:lvl>
    <w:lvl w:ilvl="8" w:tplc="0380B006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DB9"/>
    <w:rsid w:val="000E3CB9"/>
    <w:rsid w:val="000E780A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61384"/>
    <w:rsid w:val="003726E9"/>
    <w:rsid w:val="00391AA2"/>
    <w:rsid w:val="003D4D28"/>
    <w:rsid w:val="004025C8"/>
    <w:rsid w:val="00405821"/>
    <w:rsid w:val="004112C0"/>
    <w:rsid w:val="00437A2A"/>
    <w:rsid w:val="00452221"/>
    <w:rsid w:val="00471FF2"/>
    <w:rsid w:val="005049C8"/>
    <w:rsid w:val="0051743A"/>
    <w:rsid w:val="00523E90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817DD"/>
    <w:rsid w:val="006917E1"/>
    <w:rsid w:val="00694B88"/>
    <w:rsid w:val="006A76E5"/>
    <w:rsid w:val="006F1CFA"/>
    <w:rsid w:val="006F36FA"/>
    <w:rsid w:val="007069BF"/>
    <w:rsid w:val="00716480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428C3"/>
    <w:rsid w:val="00B56532"/>
    <w:rsid w:val="00BA542E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B64A8-0FF4-4A67-93C0-8E0CAF68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styleId="Forte">
    <w:name w:val="Strong"/>
    <w:basedOn w:val="Fontepargpadro"/>
    <w:uiPriority w:val="22"/>
    <w:qFormat/>
    <w:rsid w:val="00B42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ADA6-406D-457C-89CC-0A81AE7D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5</cp:revision>
  <cp:lastPrinted>2023-05-03T15:56:00Z</cp:lastPrinted>
  <dcterms:created xsi:type="dcterms:W3CDTF">2023-05-04T12:31:00Z</dcterms:created>
  <dcterms:modified xsi:type="dcterms:W3CDTF">2023-05-09T14:30:00Z</dcterms:modified>
</cp:coreProperties>
</file>