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FC" w:rsidRPr="00436D13" w:rsidRDefault="00777D8B" w:rsidP="003B16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436D13">
        <w:rPr>
          <w:rFonts w:ascii="Times New Roman" w:hAnsi="Times New Roman" w:cs="Times New Roman"/>
          <w:b/>
          <w:bCs/>
        </w:rPr>
        <w:t>PROJETO DE LEI Nº</w:t>
      </w:r>
      <w:r w:rsidR="00436D13">
        <w:rPr>
          <w:rFonts w:ascii="Times New Roman" w:hAnsi="Times New Roman" w:cs="Times New Roman"/>
          <w:b/>
          <w:bCs/>
        </w:rPr>
        <w:t xml:space="preserve"> 82</w:t>
      </w:r>
      <w:r w:rsidR="004647DF" w:rsidRPr="00436D13">
        <w:rPr>
          <w:rFonts w:ascii="Times New Roman" w:hAnsi="Times New Roman" w:cs="Times New Roman"/>
          <w:b/>
          <w:bCs/>
        </w:rPr>
        <w:t>/202</w:t>
      </w:r>
      <w:r w:rsidR="00DB2C1B" w:rsidRPr="00436D13">
        <w:rPr>
          <w:rFonts w:ascii="Times New Roman" w:hAnsi="Times New Roman" w:cs="Times New Roman"/>
          <w:b/>
          <w:bCs/>
        </w:rPr>
        <w:t>3</w:t>
      </w:r>
    </w:p>
    <w:p w:rsidR="00B346FC" w:rsidRPr="00436D13" w:rsidRDefault="00B346FC" w:rsidP="003B16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436D13" w:rsidRPr="00436D13" w:rsidRDefault="00436D13" w:rsidP="003B16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B346FC" w:rsidRPr="00436D13" w:rsidRDefault="00777D8B" w:rsidP="003B16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436D13">
        <w:rPr>
          <w:rFonts w:ascii="Times New Roman" w:hAnsi="Times New Roman" w:cs="Times New Roman"/>
          <w:bCs/>
        </w:rPr>
        <w:t>Data</w:t>
      </w:r>
      <w:r w:rsidRPr="00436D13">
        <w:rPr>
          <w:rFonts w:ascii="Times New Roman" w:hAnsi="Times New Roman" w:cs="Times New Roman"/>
          <w:b/>
          <w:bCs/>
        </w:rPr>
        <w:t xml:space="preserve">: </w:t>
      </w:r>
      <w:r w:rsidR="000850A5" w:rsidRPr="00436D13">
        <w:rPr>
          <w:rFonts w:ascii="Times New Roman" w:hAnsi="Times New Roman" w:cs="Times New Roman"/>
          <w:bCs/>
        </w:rPr>
        <w:t>23</w:t>
      </w:r>
      <w:r w:rsidR="003B1682" w:rsidRPr="00436D13">
        <w:rPr>
          <w:rFonts w:ascii="Times New Roman" w:hAnsi="Times New Roman" w:cs="Times New Roman"/>
          <w:bCs/>
        </w:rPr>
        <w:t xml:space="preserve"> de maio de 2023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0"/>
      </w:tblGrid>
      <w:tr w:rsidR="00407D62" w:rsidRPr="00436D13" w:rsidTr="00E21440">
        <w:trPr>
          <w:tblCellSpacing w:w="0" w:type="dxa"/>
        </w:trPr>
        <w:tc>
          <w:tcPr>
            <w:tcW w:w="6450" w:type="dxa"/>
            <w:hideMark/>
          </w:tcPr>
          <w:p w:rsidR="00E21440" w:rsidRPr="00436D13" w:rsidRDefault="00E21440" w:rsidP="003B1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36D13" w:rsidRPr="00436D13" w:rsidRDefault="00436D13" w:rsidP="003B1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B235F" w:rsidRPr="00436D13" w:rsidRDefault="003B1682" w:rsidP="003B16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</w:rPr>
      </w:pPr>
      <w:r w:rsidRPr="00436D13">
        <w:rPr>
          <w:rFonts w:ascii="Times New Roman" w:hAnsi="Times New Roman" w:cs="Times New Roman"/>
        </w:rPr>
        <w:t xml:space="preserve">Estabelece a obrigatoriedade das </w:t>
      </w:r>
      <w:proofErr w:type="spellStart"/>
      <w:r w:rsidRPr="00436D13">
        <w:rPr>
          <w:rFonts w:ascii="Times New Roman" w:hAnsi="Times New Roman" w:cs="Times New Roman"/>
        </w:rPr>
        <w:t>UBS’s</w:t>
      </w:r>
      <w:proofErr w:type="spellEnd"/>
      <w:r w:rsidRPr="00436D13">
        <w:rPr>
          <w:rFonts w:ascii="Times New Roman" w:hAnsi="Times New Roman" w:cs="Times New Roman"/>
        </w:rPr>
        <w:t xml:space="preserve">, </w:t>
      </w:r>
      <w:proofErr w:type="spellStart"/>
      <w:r w:rsidRPr="00436D13">
        <w:rPr>
          <w:rFonts w:ascii="Times New Roman" w:hAnsi="Times New Roman" w:cs="Times New Roman"/>
        </w:rPr>
        <w:t>UPA’s</w:t>
      </w:r>
      <w:proofErr w:type="spellEnd"/>
      <w:r w:rsidRPr="00436D13">
        <w:rPr>
          <w:rFonts w:ascii="Times New Roman" w:hAnsi="Times New Roman" w:cs="Times New Roman"/>
        </w:rPr>
        <w:t xml:space="preserve">, </w:t>
      </w:r>
      <w:proofErr w:type="spellStart"/>
      <w:r w:rsidRPr="00436D13">
        <w:rPr>
          <w:rFonts w:ascii="Times New Roman" w:hAnsi="Times New Roman" w:cs="Times New Roman"/>
        </w:rPr>
        <w:t>Upinha</w:t>
      </w:r>
      <w:proofErr w:type="spellEnd"/>
      <w:r w:rsidRPr="00436D13">
        <w:rPr>
          <w:rFonts w:ascii="Times New Roman" w:hAnsi="Times New Roman" w:cs="Times New Roman"/>
        </w:rPr>
        <w:t xml:space="preserve"> e AME, do município Sorriso/MT, prestarem, aos pais e responsáveis, treinamento e capacitação sobre primeiros socorros em casos de engasgamento, aspiração de corpo estranho, asfixia e prevenção de morte súbita de recém-nascidos</w:t>
      </w:r>
      <w:r w:rsidRPr="00436D13">
        <w:rPr>
          <w:rFonts w:ascii="Times New Roman" w:eastAsia="Times New Roman" w:hAnsi="Times New Roman" w:cs="Times New Roman"/>
          <w:bCs/>
        </w:rPr>
        <w:t>, no munícipio de Sorriso/MT.</w:t>
      </w:r>
    </w:p>
    <w:p w:rsidR="006A0DCB" w:rsidRPr="00436D13" w:rsidRDefault="006A0DCB" w:rsidP="003B16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436D13" w:rsidRPr="00436D13" w:rsidRDefault="00436D13" w:rsidP="003B16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B346FC" w:rsidRPr="00436D13" w:rsidRDefault="00777D8B" w:rsidP="003B16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436D13">
        <w:rPr>
          <w:rFonts w:ascii="Times New Roman" w:hAnsi="Times New Roman" w:cs="Times New Roman"/>
          <w:b/>
        </w:rPr>
        <w:t>RODRIGO MACHADO</w:t>
      </w:r>
      <w:r w:rsidR="004647DF" w:rsidRPr="00436D13">
        <w:rPr>
          <w:rFonts w:ascii="Times New Roman" w:hAnsi="Times New Roman" w:cs="Times New Roman"/>
          <w:b/>
        </w:rPr>
        <w:t xml:space="preserve"> – </w:t>
      </w:r>
      <w:r w:rsidRPr="00436D13">
        <w:rPr>
          <w:rFonts w:ascii="Times New Roman" w:hAnsi="Times New Roman" w:cs="Times New Roman"/>
          <w:b/>
        </w:rPr>
        <w:t>PSDB</w:t>
      </w:r>
      <w:r w:rsidR="00F774DE" w:rsidRPr="00436D13">
        <w:rPr>
          <w:rFonts w:ascii="Times New Roman" w:hAnsi="Times New Roman" w:cs="Times New Roman"/>
          <w:b/>
        </w:rPr>
        <w:t>,</w:t>
      </w:r>
      <w:r w:rsidR="001F2A93" w:rsidRPr="00436D13">
        <w:rPr>
          <w:rFonts w:ascii="Times New Roman" w:hAnsi="Times New Roman" w:cs="Times New Roman"/>
          <w:b/>
        </w:rPr>
        <w:t xml:space="preserve"> </w:t>
      </w:r>
      <w:r w:rsidR="00B876CF" w:rsidRPr="00436D13">
        <w:rPr>
          <w:rFonts w:ascii="Times New Roman" w:hAnsi="Times New Roman" w:cs="Times New Roman"/>
        </w:rPr>
        <w:t>v</w:t>
      </w:r>
      <w:r w:rsidR="00C51EF2" w:rsidRPr="00436D13">
        <w:rPr>
          <w:rFonts w:ascii="Times New Roman" w:hAnsi="Times New Roman" w:cs="Times New Roman"/>
        </w:rPr>
        <w:t xml:space="preserve">ereador </w:t>
      </w:r>
      <w:r w:rsidR="004647DF" w:rsidRPr="00436D13">
        <w:rPr>
          <w:rFonts w:ascii="Times New Roman" w:hAnsi="Times New Roman" w:cs="Times New Roman"/>
        </w:rPr>
        <w:t>com assento nesta Casa, com fulcro no Artigo 1</w:t>
      </w:r>
      <w:r w:rsidR="00E47FC4" w:rsidRPr="00436D13">
        <w:rPr>
          <w:rFonts w:ascii="Times New Roman" w:hAnsi="Times New Roman" w:cs="Times New Roman"/>
        </w:rPr>
        <w:t>08 do Regimento Interno, propõe</w:t>
      </w:r>
      <w:r w:rsidR="004647DF" w:rsidRPr="00436D13">
        <w:rPr>
          <w:rFonts w:ascii="Times New Roman" w:hAnsi="Times New Roman" w:cs="Times New Roman"/>
        </w:rPr>
        <w:t xml:space="preserve"> o seguinte Projeto de Lei:</w:t>
      </w:r>
    </w:p>
    <w:p w:rsidR="006A0DCB" w:rsidRPr="00436D13" w:rsidRDefault="006A0DCB" w:rsidP="003B1682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</w:rPr>
      </w:pPr>
    </w:p>
    <w:p w:rsidR="008C0BD0" w:rsidRPr="00436D13" w:rsidRDefault="00777D8B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436D13">
        <w:rPr>
          <w:rFonts w:ascii="Times New Roman" w:hAnsi="Times New Roman"/>
          <w:sz w:val="22"/>
        </w:rPr>
        <w:t>Art.</w:t>
      </w:r>
      <w:r w:rsidRPr="00436D13">
        <w:rPr>
          <w:rFonts w:ascii="Times New Roman" w:hAnsi="Times New Roman"/>
          <w:sz w:val="22"/>
        </w:rPr>
        <w:t xml:space="preserve"> 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1º </w:t>
      </w:r>
      <w:r w:rsidR="005B2586" w:rsidRPr="00436D13">
        <w:rPr>
          <w:rFonts w:ascii="Times New Roman" w:hAnsi="Times New Roman"/>
          <w:color w:val="000000"/>
          <w:sz w:val="22"/>
          <w:lang w:eastAsia="pt-BR"/>
        </w:rPr>
        <w:t>as UBS’S,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</w:t>
      </w:r>
      <w:r w:rsidR="005B2586" w:rsidRPr="00436D13">
        <w:rPr>
          <w:rFonts w:ascii="Times New Roman" w:hAnsi="Times New Roman"/>
          <w:sz w:val="22"/>
        </w:rPr>
        <w:t>UPA’S, UPINHA E AME, DO MUNICIPIO SORRISO/MT,</w:t>
      </w:r>
      <w:r w:rsidR="005B2586" w:rsidRPr="00436D13">
        <w:rPr>
          <w:rFonts w:ascii="Times New Roman" w:hAnsi="Times New Roman"/>
          <w:color w:val="000000"/>
          <w:sz w:val="22"/>
          <w:lang w:eastAsia="pt-BR"/>
        </w:rPr>
        <w:t xml:space="preserve"> </w:t>
      </w:r>
      <w:r w:rsidRPr="00436D13">
        <w:rPr>
          <w:rFonts w:ascii="Times New Roman" w:hAnsi="Times New Roman"/>
          <w:color w:val="000000"/>
          <w:sz w:val="22"/>
          <w:lang w:eastAsia="pt-BR"/>
        </w:rPr>
        <w:t>ficam obrigados a prestar aos pais, mães ou responsáveis legais por recém-nasc</w:t>
      </w:r>
      <w:r w:rsidRPr="00436D13">
        <w:rPr>
          <w:rFonts w:ascii="Times New Roman" w:hAnsi="Times New Roman"/>
          <w:color w:val="000000"/>
          <w:sz w:val="22"/>
          <w:lang w:eastAsia="pt-BR"/>
        </w:rPr>
        <w:t>idos, orientações e treinamento</w:t>
      </w:r>
      <w:r w:rsidRPr="00436D13">
        <w:rPr>
          <w:rFonts w:ascii="Times New Roman" w:hAnsi="Times New Roman"/>
          <w:color w:val="000000"/>
          <w:sz w:val="22"/>
          <w:lang w:eastAsia="pt-BR"/>
        </w:rPr>
        <w:t>s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para primeiros socorros em caso de engasgamento, aspiração de corpo estranho, asfixia e prevenção de morte súbita de bebês.</w:t>
      </w:r>
    </w:p>
    <w:p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:rsidR="008C0BD0" w:rsidRPr="00436D13" w:rsidRDefault="00777D8B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§ 1º As orientações, assim como o treinamento, 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>durante o pré-natal sobre as consultas nas últimas semanas de gestação</w:t>
      </w:r>
      <w:r w:rsidR="00CD61AB" w:rsidRPr="00436D13">
        <w:rPr>
          <w:rFonts w:ascii="Times New Roman" w:hAnsi="Times New Roman"/>
          <w:color w:val="000000"/>
          <w:sz w:val="22"/>
          <w:lang w:eastAsia="pt-BR"/>
        </w:rPr>
        <w:t xml:space="preserve"> e/ou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 na semana de amamentação,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por enfermeiras</w:t>
      </w:r>
      <w:r w:rsidR="00CD61AB" w:rsidRPr="00436D13">
        <w:rPr>
          <w:rFonts w:ascii="Times New Roman" w:hAnsi="Times New Roman"/>
          <w:color w:val="000000"/>
          <w:sz w:val="22"/>
          <w:lang w:eastAsia="pt-BR"/>
        </w:rPr>
        <w:t xml:space="preserve"> (os)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do mesmo setor o</w:t>
      </w:r>
      <w:r w:rsidR="00CD61AB" w:rsidRPr="00436D13">
        <w:rPr>
          <w:rFonts w:ascii="Times New Roman" w:hAnsi="Times New Roman"/>
          <w:color w:val="000000"/>
          <w:sz w:val="22"/>
          <w:lang w:eastAsia="pt-BR"/>
        </w:rPr>
        <w:t>u profissionais indicados pela U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nidade de </w:t>
      </w:r>
      <w:r w:rsidR="00CD61AB" w:rsidRPr="00436D13">
        <w:rPr>
          <w:rFonts w:ascii="Times New Roman" w:hAnsi="Times New Roman"/>
          <w:color w:val="000000"/>
          <w:sz w:val="22"/>
          <w:lang w:eastAsia="pt-BR"/>
        </w:rPr>
        <w:t>S</w:t>
      </w:r>
      <w:r w:rsidRPr="00436D13">
        <w:rPr>
          <w:rFonts w:ascii="Times New Roman" w:hAnsi="Times New Roman"/>
          <w:color w:val="000000"/>
          <w:sz w:val="22"/>
          <w:lang w:eastAsia="pt-BR"/>
        </w:rPr>
        <w:t>aúde.</w:t>
      </w:r>
    </w:p>
    <w:p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:rsidR="008C0BD0" w:rsidRPr="00436D13" w:rsidRDefault="00777D8B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§ 2º É 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>importante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que os pais, mães ou responsáveis legais participem da capacitação oferecida 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pelas as UBS’S, </w:t>
      </w:r>
      <w:r w:rsidR="00DE2B13" w:rsidRPr="00436D13">
        <w:rPr>
          <w:rFonts w:ascii="Times New Roman" w:hAnsi="Times New Roman"/>
          <w:sz w:val="22"/>
        </w:rPr>
        <w:t xml:space="preserve">UPA’S, UPINHA E AME, DO MUNICIPIO SORRISO/MT, ministrado 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>por enfermeiras</w:t>
      </w:r>
      <w:r w:rsidR="00CD61AB" w:rsidRPr="00436D13">
        <w:rPr>
          <w:rFonts w:ascii="Times New Roman" w:hAnsi="Times New Roman"/>
          <w:color w:val="000000"/>
          <w:sz w:val="22"/>
          <w:lang w:eastAsia="pt-BR"/>
        </w:rPr>
        <w:t xml:space="preserve"> (os)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 do mesmo setor ou profissionais indicados pela unidade de saúde</w:t>
      </w:r>
      <w:r w:rsidR="00DE2B13" w:rsidRPr="00436D13">
        <w:rPr>
          <w:rFonts w:ascii="Times New Roman" w:hAnsi="Times New Roman"/>
          <w:sz w:val="22"/>
        </w:rPr>
        <w:t>.</w:t>
      </w:r>
    </w:p>
    <w:p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:rsidR="008C0BD0" w:rsidRPr="00436D13" w:rsidRDefault="00777D8B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436D13">
        <w:rPr>
          <w:rFonts w:ascii="Times New Roman" w:hAnsi="Times New Roman"/>
          <w:color w:val="000000"/>
          <w:sz w:val="22"/>
          <w:lang w:eastAsia="pt-BR"/>
        </w:rPr>
        <w:t>Art.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2º 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>A</w:t>
      </w:r>
      <w:r w:rsidRPr="00436D13">
        <w:rPr>
          <w:rFonts w:ascii="Times New Roman" w:hAnsi="Times New Roman"/>
          <w:color w:val="000000"/>
          <w:sz w:val="22"/>
          <w:lang w:eastAsia="pt-BR"/>
        </w:rPr>
        <w:t>s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 </w:t>
      </w:r>
      <w:proofErr w:type="spellStart"/>
      <w:r w:rsidR="00DE2B13" w:rsidRPr="00436D13">
        <w:rPr>
          <w:rFonts w:ascii="Times New Roman" w:hAnsi="Times New Roman"/>
          <w:color w:val="000000"/>
          <w:sz w:val="22"/>
          <w:lang w:eastAsia="pt-BR"/>
        </w:rPr>
        <w:t>as</w:t>
      </w:r>
      <w:proofErr w:type="spellEnd"/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 UBS’S, </w:t>
      </w:r>
      <w:r w:rsidR="00DE2B13" w:rsidRPr="00436D13">
        <w:rPr>
          <w:rFonts w:ascii="Times New Roman" w:hAnsi="Times New Roman"/>
          <w:sz w:val="22"/>
        </w:rPr>
        <w:t>UPA’S, UPINHA E AME, DO MUNICIPIO SORRISO/MT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deverão informar aos pais, mães ou responsáveis sobre a existência e disponibilidade do treinamento assim que ingressarem </w:t>
      </w:r>
      <w:r w:rsidRPr="00436D13">
        <w:rPr>
          <w:rFonts w:ascii="Times New Roman" w:hAnsi="Times New Roman"/>
          <w:color w:val="000000"/>
          <w:sz w:val="22"/>
          <w:lang w:eastAsia="pt-BR"/>
        </w:rPr>
        <w:t>na U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nidade de </w:t>
      </w:r>
      <w:r w:rsidRPr="00436D13">
        <w:rPr>
          <w:rFonts w:ascii="Times New Roman" w:hAnsi="Times New Roman"/>
          <w:color w:val="000000"/>
          <w:sz w:val="22"/>
          <w:lang w:eastAsia="pt-BR"/>
        </w:rPr>
        <w:t>S</w:t>
      </w:r>
      <w:r w:rsidRPr="00436D13">
        <w:rPr>
          <w:rFonts w:ascii="Times New Roman" w:hAnsi="Times New Roman"/>
          <w:color w:val="000000"/>
          <w:sz w:val="22"/>
          <w:lang w:eastAsia="pt-BR"/>
        </w:rPr>
        <w:t>aúde, ou mesmo durante o acompanhamento pré-natal.</w:t>
      </w:r>
    </w:p>
    <w:p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:rsidR="008C0BD0" w:rsidRPr="00436D13" w:rsidRDefault="00777D8B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Parágrafo único. 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As UBS’S, </w:t>
      </w:r>
      <w:r w:rsidR="00DE2B13" w:rsidRPr="00436D13">
        <w:rPr>
          <w:rFonts w:ascii="Times New Roman" w:hAnsi="Times New Roman"/>
          <w:sz w:val="22"/>
        </w:rPr>
        <w:t xml:space="preserve">UPA’S, UPINHA E AME, DO MUNICIPIO SORRISO/MT, </w:t>
      </w:r>
      <w:r w:rsidRPr="00436D13">
        <w:rPr>
          <w:rFonts w:ascii="Times New Roman" w:hAnsi="Times New Roman"/>
          <w:color w:val="000000"/>
          <w:sz w:val="22"/>
          <w:lang w:eastAsia="pt-BR"/>
        </w:rPr>
        <w:t>poderão optar por fornecer a capacitação para primeiros socorros individualmente ou em turmas aos pais, mães ou responsáveis por recém-nascidos</w:t>
      </w:r>
    </w:p>
    <w:p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:rsidR="008C0BD0" w:rsidRPr="00436D13" w:rsidRDefault="00777D8B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436D13">
        <w:rPr>
          <w:rFonts w:ascii="Times New Roman" w:hAnsi="Times New Roman"/>
          <w:color w:val="000000"/>
          <w:sz w:val="22"/>
          <w:lang w:eastAsia="pt-BR"/>
        </w:rPr>
        <w:t>A</w:t>
      </w:r>
      <w:r w:rsidR="00CD61AB" w:rsidRPr="00436D13">
        <w:rPr>
          <w:rFonts w:ascii="Times New Roman" w:hAnsi="Times New Roman"/>
          <w:color w:val="000000"/>
          <w:sz w:val="22"/>
          <w:lang w:eastAsia="pt-BR"/>
        </w:rPr>
        <w:t>rt.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3º O Poder Executivo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 Municipal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regulamentará a presente Lei no prazo de noventa dias.</w:t>
      </w:r>
    </w:p>
    <w:p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:rsidR="008C0BD0" w:rsidRPr="00436D13" w:rsidRDefault="00777D8B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436D13">
        <w:rPr>
          <w:rFonts w:ascii="Times New Roman" w:hAnsi="Times New Roman"/>
          <w:color w:val="000000"/>
          <w:sz w:val="22"/>
          <w:lang w:eastAsia="pt-BR"/>
        </w:rPr>
        <w:t>Art.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4º Esta Le</w:t>
      </w:r>
      <w:r w:rsidRPr="00436D13">
        <w:rPr>
          <w:rFonts w:ascii="Times New Roman" w:hAnsi="Times New Roman"/>
          <w:color w:val="000000"/>
          <w:sz w:val="22"/>
          <w:lang w:eastAsia="pt-BR"/>
        </w:rPr>
        <w:t>i entra em vigor na data de sua publicação.</w:t>
      </w:r>
    </w:p>
    <w:p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:rsidR="00B346FC" w:rsidRPr="00436D13" w:rsidRDefault="00777D8B" w:rsidP="003B16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436D13">
        <w:rPr>
          <w:rFonts w:ascii="Times New Roman" w:hAnsi="Times New Roman" w:cs="Times New Roman"/>
          <w:color w:val="000000"/>
        </w:rPr>
        <w:t>Câmara Municipal de Sorri</w:t>
      </w:r>
      <w:r w:rsidR="00E30F88" w:rsidRPr="00436D13">
        <w:rPr>
          <w:rFonts w:ascii="Times New Roman" w:hAnsi="Times New Roman" w:cs="Times New Roman"/>
          <w:color w:val="000000"/>
        </w:rPr>
        <w:t>so</w:t>
      </w:r>
      <w:bookmarkStart w:id="0" w:name="_GoBack"/>
      <w:bookmarkEnd w:id="0"/>
      <w:r w:rsidR="00E30F88" w:rsidRPr="00436D13">
        <w:rPr>
          <w:rFonts w:ascii="Times New Roman" w:hAnsi="Times New Roman" w:cs="Times New Roman"/>
          <w:color w:val="000000"/>
        </w:rPr>
        <w:t xml:space="preserve">, Estado de Mato Grosso, em </w:t>
      </w:r>
      <w:r w:rsidR="000850A5" w:rsidRPr="00436D13">
        <w:rPr>
          <w:rFonts w:ascii="Times New Roman" w:hAnsi="Times New Roman" w:cs="Times New Roman"/>
          <w:color w:val="000000"/>
        </w:rPr>
        <w:t>23</w:t>
      </w:r>
      <w:r w:rsidR="00E96A0F" w:rsidRPr="00436D13">
        <w:rPr>
          <w:rFonts w:ascii="Times New Roman" w:hAnsi="Times New Roman" w:cs="Times New Roman"/>
          <w:color w:val="000000"/>
        </w:rPr>
        <w:t xml:space="preserve"> de </w:t>
      </w:r>
      <w:r w:rsidR="003B1682" w:rsidRPr="00436D13">
        <w:rPr>
          <w:rFonts w:ascii="Times New Roman" w:hAnsi="Times New Roman" w:cs="Times New Roman"/>
          <w:color w:val="000000"/>
        </w:rPr>
        <w:t>maio</w:t>
      </w:r>
      <w:r w:rsidR="001E224A" w:rsidRPr="00436D13">
        <w:rPr>
          <w:rFonts w:ascii="Times New Roman" w:hAnsi="Times New Roman" w:cs="Times New Roman"/>
          <w:color w:val="000000"/>
        </w:rPr>
        <w:t xml:space="preserve"> de 2023</w:t>
      </w:r>
      <w:r w:rsidRPr="00436D13">
        <w:rPr>
          <w:rFonts w:ascii="Times New Roman" w:hAnsi="Times New Roman" w:cs="Times New Roman"/>
          <w:color w:val="000000"/>
        </w:rPr>
        <w:t>.</w:t>
      </w:r>
    </w:p>
    <w:p w:rsidR="003B1682" w:rsidRPr="00436D13" w:rsidRDefault="003B1682" w:rsidP="003B16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3B1682" w:rsidRDefault="003B1682" w:rsidP="003B16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3CCD" w:rsidRDefault="00733CCD" w:rsidP="003B16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3CCD" w:rsidRPr="00436D13" w:rsidRDefault="00733CCD" w:rsidP="00733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6D13">
        <w:rPr>
          <w:rFonts w:ascii="Times New Roman" w:hAnsi="Times New Roman" w:cs="Times New Roman"/>
          <w:b/>
        </w:rPr>
        <w:t>RODRIGO MACHADO</w:t>
      </w:r>
    </w:p>
    <w:p w:rsidR="00733CCD" w:rsidRDefault="00733CCD" w:rsidP="00733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6D13">
        <w:rPr>
          <w:rFonts w:ascii="Times New Roman" w:hAnsi="Times New Roman" w:cs="Times New Roman"/>
          <w:b/>
        </w:rPr>
        <w:t>Vereador PSDB</w:t>
      </w:r>
    </w:p>
    <w:p w:rsidR="00733CCD" w:rsidRDefault="00733CCD" w:rsidP="00733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3CCD" w:rsidRDefault="00733CCD" w:rsidP="00733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6D13" w:rsidRPr="00436D13" w:rsidRDefault="00436D13" w:rsidP="003B16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346FC" w:rsidRPr="00436D13" w:rsidRDefault="00777D8B" w:rsidP="003B168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36D13">
        <w:rPr>
          <w:rFonts w:ascii="Times New Roman" w:hAnsi="Times New Roman" w:cs="Times New Roman"/>
          <w:b/>
          <w:sz w:val="23"/>
          <w:szCs w:val="23"/>
        </w:rPr>
        <w:lastRenderedPageBreak/>
        <w:t>J</w:t>
      </w:r>
      <w:r w:rsidR="004647DF" w:rsidRPr="00436D13">
        <w:rPr>
          <w:rFonts w:ascii="Times New Roman" w:hAnsi="Times New Roman" w:cs="Times New Roman"/>
          <w:b/>
          <w:sz w:val="23"/>
          <w:szCs w:val="23"/>
        </w:rPr>
        <w:t>USTIFICATIVA</w:t>
      </w:r>
    </w:p>
    <w:p w:rsidR="00B346FC" w:rsidRPr="00436D13" w:rsidRDefault="00B346FC" w:rsidP="003B1682">
      <w:pPr>
        <w:spacing w:after="0" w:line="240" w:lineRule="auto"/>
        <w:ind w:firstLine="1418"/>
        <w:rPr>
          <w:rFonts w:ascii="Times New Roman" w:hAnsi="Times New Roman" w:cs="Times New Roman"/>
          <w:b/>
          <w:sz w:val="23"/>
          <w:szCs w:val="23"/>
        </w:rPr>
      </w:pPr>
    </w:p>
    <w:p w:rsidR="003E508B" w:rsidRPr="00436D13" w:rsidRDefault="003E508B" w:rsidP="003B1682">
      <w:pPr>
        <w:spacing w:after="0" w:line="240" w:lineRule="auto"/>
        <w:ind w:firstLine="1418"/>
        <w:rPr>
          <w:rFonts w:ascii="Times New Roman" w:hAnsi="Times New Roman" w:cs="Times New Roman"/>
          <w:b/>
          <w:sz w:val="23"/>
          <w:szCs w:val="23"/>
        </w:rPr>
      </w:pPr>
    </w:p>
    <w:p w:rsidR="00E21440" w:rsidRPr="00436D13" w:rsidRDefault="00777D8B" w:rsidP="003B1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36D1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</w:t>
      </w:r>
    </w:p>
    <w:p w:rsidR="003E508B" w:rsidRPr="00436D13" w:rsidRDefault="00777D8B" w:rsidP="003B1682">
      <w:pPr>
        <w:pStyle w:val="Corpo"/>
        <w:spacing w:before="0" w:line="240" w:lineRule="auto"/>
        <w:ind w:firstLine="1418"/>
        <w:rPr>
          <w:rFonts w:ascii="Times New Roman" w:hAnsi="Times New Roman"/>
          <w:sz w:val="23"/>
          <w:szCs w:val="23"/>
        </w:rPr>
      </w:pPr>
      <w:r w:rsidRPr="00436D13">
        <w:rPr>
          <w:rFonts w:ascii="Times New Roman" w:hAnsi="Times New Roman"/>
          <w:sz w:val="23"/>
          <w:szCs w:val="23"/>
        </w:rPr>
        <w:t xml:space="preserve">Segundo </w:t>
      </w:r>
      <w:r w:rsidRPr="00436D13">
        <w:rPr>
          <w:rFonts w:ascii="Times New Roman" w:hAnsi="Times New Roman"/>
          <w:sz w:val="23"/>
          <w:szCs w:val="23"/>
        </w:rPr>
        <w:t>uma pesquisa realizada pela Universidade Veiga de Almeida (UVA), as mortes por engasgo em crianças de até nove anos aumentaram em quase 40% de 2020 a 2022 no Brasil.</w:t>
      </w:r>
    </w:p>
    <w:p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sz w:val="23"/>
          <w:szCs w:val="23"/>
        </w:rPr>
      </w:pPr>
    </w:p>
    <w:p w:rsidR="003E508B" w:rsidRPr="00436D13" w:rsidRDefault="00777D8B" w:rsidP="003B1682">
      <w:pPr>
        <w:pStyle w:val="Corpo"/>
        <w:spacing w:before="0" w:line="240" w:lineRule="auto"/>
        <w:ind w:firstLine="1418"/>
        <w:rPr>
          <w:rFonts w:ascii="Times New Roman" w:hAnsi="Times New Roman"/>
          <w:sz w:val="23"/>
          <w:szCs w:val="23"/>
        </w:rPr>
      </w:pPr>
      <w:r w:rsidRPr="00436D13">
        <w:rPr>
          <w:rFonts w:ascii="Times New Roman" w:hAnsi="Times New Roman"/>
          <w:sz w:val="23"/>
          <w:szCs w:val="23"/>
        </w:rPr>
        <w:t>A pesquisa aponta que no ano passado</w:t>
      </w:r>
      <w:r w:rsidR="00F43516" w:rsidRPr="00436D13">
        <w:rPr>
          <w:rFonts w:ascii="Times New Roman" w:hAnsi="Times New Roman"/>
          <w:sz w:val="23"/>
          <w:szCs w:val="23"/>
        </w:rPr>
        <w:t xml:space="preserve"> (2022)</w:t>
      </w:r>
      <w:r w:rsidRPr="00436D13">
        <w:rPr>
          <w:rFonts w:ascii="Times New Roman" w:hAnsi="Times New Roman"/>
          <w:sz w:val="23"/>
          <w:szCs w:val="23"/>
        </w:rPr>
        <w:t>, o país teve</w:t>
      </w:r>
      <w:r w:rsidR="00F43516" w:rsidRPr="00436D13">
        <w:rPr>
          <w:rFonts w:ascii="Times New Roman" w:hAnsi="Times New Roman"/>
          <w:sz w:val="23"/>
          <w:szCs w:val="23"/>
        </w:rPr>
        <w:t xml:space="preserve"> 242 mortes causadas pela obstrução do trato respiratório, seja pela inalação, ingestão de alimentos ou outros objetos. Uma alta de 7,5%¨nos casos, quando comparado com o ano de 2021 que teve 225 e um aumento de 39,8% em relação ao ano de 2022 quando foram relatados 173 óbitos.</w:t>
      </w:r>
    </w:p>
    <w:p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sz w:val="23"/>
          <w:szCs w:val="23"/>
        </w:rPr>
      </w:pPr>
    </w:p>
    <w:p w:rsidR="003E508B" w:rsidRPr="00436D13" w:rsidRDefault="00777D8B" w:rsidP="003B1682">
      <w:pPr>
        <w:pStyle w:val="Corpo"/>
        <w:spacing w:before="0" w:line="240" w:lineRule="auto"/>
        <w:ind w:firstLine="1418"/>
        <w:rPr>
          <w:rFonts w:ascii="Times New Roman" w:hAnsi="Times New Roman"/>
          <w:sz w:val="23"/>
          <w:szCs w:val="23"/>
        </w:rPr>
      </w:pPr>
      <w:r w:rsidRPr="00436D13">
        <w:rPr>
          <w:rFonts w:ascii="Times New Roman" w:hAnsi="Times New Roman"/>
          <w:sz w:val="23"/>
          <w:szCs w:val="23"/>
        </w:rPr>
        <w:t>OU seja, um</w:t>
      </w:r>
      <w:r w:rsidRPr="00436D13">
        <w:rPr>
          <w:rFonts w:ascii="Times New Roman" w:hAnsi="Times New Roman"/>
          <w:sz w:val="23"/>
          <w:szCs w:val="23"/>
        </w:rPr>
        <w:t>a das principais ferramentas para prevenir estas mortes é o treinamento de pais e cuidadores para prestarem os primeiros socorros diante da ocorrência de sufocamento.</w:t>
      </w:r>
    </w:p>
    <w:p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</w:p>
    <w:p w:rsidR="00817EDE" w:rsidRPr="00436D13" w:rsidRDefault="00777D8B" w:rsidP="003B1682">
      <w:pPr>
        <w:pStyle w:val="Corpo"/>
        <w:spacing w:before="0" w:line="240" w:lineRule="auto"/>
        <w:ind w:firstLine="1418"/>
        <w:rPr>
          <w:rFonts w:ascii="Times New Roman" w:hAnsi="Times New Roman"/>
          <w:sz w:val="23"/>
          <w:szCs w:val="23"/>
        </w:rPr>
      </w:pPr>
      <w:r w:rsidRPr="00436D13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Estatísticas recentes da Sociedade Brasileira de Pediatria (SBP) estimam que 15 bebês mor</w:t>
      </w:r>
      <w:r w:rsidRPr="00436D13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rem engasgados por dia, durante o ano de 2022. Já um estudo mais abrangente do Sistema Único de Saúde – SUS, mostrou que entre 2009 e 2019, o número de mortes por engasgo notificados em crianças de 0-9 anos de idade, no Brasil, foi de 2.148 óbitos. Do tota</w:t>
      </w:r>
      <w:r w:rsidRPr="00436D13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l de mortes, 72% foram bebês menores de 1 ano, e 21,6% crianças de 1 a 4 anos.</w:t>
      </w:r>
    </w:p>
    <w:p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sz w:val="23"/>
          <w:szCs w:val="23"/>
        </w:rPr>
      </w:pPr>
    </w:p>
    <w:p w:rsidR="003E508B" w:rsidRPr="00436D13" w:rsidRDefault="00777D8B" w:rsidP="003B1682">
      <w:pPr>
        <w:pStyle w:val="Corpo"/>
        <w:spacing w:before="0" w:line="240" w:lineRule="auto"/>
        <w:ind w:firstLine="1418"/>
        <w:rPr>
          <w:rFonts w:ascii="Times New Roman" w:hAnsi="Times New Roman"/>
          <w:sz w:val="23"/>
          <w:szCs w:val="23"/>
        </w:rPr>
      </w:pPr>
      <w:r w:rsidRPr="00436D13">
        <w:rPr>
          <w:rFonts w:ascii="Times New Roman" w:hAnsi="Times New Roman"/>
          <w:sz w:val="23"/>
          <w:szCs w:val="23"/>
        </w:rPr>
        <w:t>Pediatras relatam que são frequentes casos de engasgamento em bebês com leite materno, com líquido e até mesmo com a própria saliva. E este fato pode ter sérias consequências l</w:t>
      </w:r>
      <w:r w:rsidRPr="00436D13">
        <w:rPr>
          <w:rFonts w:ascii="Times New Roman" w:hAnsi="Times New Roman"/>
          <w:sz w:val="23"/>
          <w:szCs w:val="23"/>
        </w:rPr>
        <w:t>evando até mesmo a morte do recém-nascido. Daí a importância que os pais e responsáveis tenham conhecimento e domínio das técnicas simples de intervenção nesses casos, bem como os cuidados fundamentais de prevenção.</w:t>
      </w:r>
    </w:p>
    <w:p w:rsidR="003E508B" w:rsidRPr="00436D13" w:rsidRDefault="003E508B" w:rsidP="003B168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647DF" w:rsidRPr="00436D13" w:rsidRDefault="00777D8B" w:rsidP="003B168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36D13">
        <w:rPr>
          <w:rFonts w:ascii="Times New Roman" w:hAnsi="Times New Roman" w:cs="Times New Roman"/>
          <w:color w:val="000000"/>
          <w:sz w:val="23"/>
          <w:szCs w:val="23"/>
        </w:rPr>
        <w:t xml:space="preserve">Desta forma, solicita-se aos Nobres </w:t>
      </w:r>
      <w:r w:rsidRPr="00436D13">
        <w:rPr>
          <w:rFonts w:ascii="Times New Roman" w:hAnsi="Times New Roman" w:cs="Times New Roman"/>
          <w:color w:val="000000"/>
          <w:sz w:val="23"/>
          <w:szCs w:val="23"/>
        </w:rPr>
        <w:t>Pares à apreciação da propositura e sua consequente aprovação.</w:t>
      </w:r>
    </w:p>
    <w:p w:rsidR="00C47916" w:rsidRPr="00436D13" w:rsidRDefault="00C47916" w:rsidP="003B16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64256" w:rsidRPr="00436D13" w:rsidRDefault="00664256" w:rsidP="003B16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346FC" w:rsidRPr="00436D13" w:rsidRDefault="00777D8B" w:rsidP="003B16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36D13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706A22" w:rsidRPr="00436D13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</w:t>
      </w:r>
      <w:r w:rsidR="006B66EB" w:rsidRPr="00436D13">
        <w:rPr>
          <w:rFonts w:ascii="Times New Roman" w:hAnsi="Times New Roman" w:cs="Times New Roman"/>
          <w:color w:val="000000"/>
          <w:sz w:val="23"/>
          <w:szCs w:val="23"/>
        </w:rPr>
        <w:t xml:space="preserve">em </w:t>
      </w:r>
      <w:r w:rsidR="000850A5" w:rsidRPr="00436D13">
        <w:rPr>
          <w:rFonts w:ascii="Times New Roman" w:hAnsi="Times New Roman" w:cs="Times New Roman"/>
          <w:color w:val="000000"/>
          <w:sz w:val="23"/>
          <w:szCs w:val="23"/>
        </w:rPr>
        <w:t>23</w:t>
      </w:r>
      <w:r w:rsidR="00E96A0F" w:rsidRPr="00436D13">
        <w:rPr>
          <w:rFonts w:ascii="Times New Roman" w:hAnsi="Times New Roman" w:cs="Times New Roman"/>
          <w:color w:val="000000"/>
          <w:sz w:val="23"/>
          <w:szCs w:val="23"/>
        </w:rPr>
        <w:t xml:space="preserve"> de maio</w:t>
      </w:r>
      <w:r w:rsidR="001E224A" w:rsidRPr="00436D13">
        <w:rPr>
          <w:rFonts w:ascii="Times New Roman" w:hAnsi="Times New Roman" w:cs="Times New Roman"/>
          <w:color w:val="000000"/>
          <w:sz w:val="23"/>
          <w:szCs w:val="23"/>
        </w:rPr>
        <w:t xml:space="preserve"> de 2023</w:t>
      </w:r>
      <w:r w:rsidRPr="00436D1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346FC" w:rsidRPr="00436D13" w:rsidRDefault="00B346FC" w:rsidP="003B168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B1682" w:rsidRPr="00436D13" w:rsidRDefault="003B1682" w:rsidP="003B168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B1682" w:rsidRPr="00436D13" w:rsidRDefault="003B1682" w:rsidP="003B168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B1682" w:rsidRPr="00436D13" w:rsidRDefault="003B1682" w:rsidP="003B168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436D13" w:rsidRDefault="00B346FC" w:rsidP="003B1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647DF" w:rsidRPr="00436D13" w:rsidRDefault="00777D8B" w:rsidP="003B168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36D13">
        <w:rPr>
          <w:rFonts w:ascii="Times New Roman" w:hAnsi="Times New Roman" w:cs="Times New Roman"/>
          <w:b/>
          <w:sz w:val="23"/>
          <w:szCs w:val="23"/>
        </w:rPr>
        <w:t>RODRIGO MACHADO</w:t>
      </w:r>
    </w:p>
    <w:p w:rsidR="00E96A0F" w:rsidRPr="00436D13" w:rsidRDefault="00777D8B" w:rsidP="003B168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36D13">
        <w:rPr>
          <w:rFonts w:ascii="Times New Roman" w:hAnsi="Times New Roman" w:cs="Times New Roman"/>
          <w:b/>
          <w:sz w:val="23"/>
          <w:szCs w:val="23"/>
        </w:rPr>
        <w:t xml:space="preserve">Vereador </w:t>
      </w:r>
      <w:r w:rsidR="006B66EB" w:rsidRPr="00436D13">
        <w:rPr>
          <w:rFonts w:ascii="Times New Roman" w:hAnsi="Times New Roman" w:cs="Times New Roman"/>
          <w:b/>
          <w:sz w:val="23"/>
          <w:szCs w:val="23"/>
        </w:rPr>
        <w:t>PSDB</w:t>
      </w:r>
    </w:p>
    <w:p w:rsidR="00E96A0F" w:rsidRPr="00436D13" w:rsidRDefault="00E96A0F" w:rsidP="003B1682">
      <w:pPr>
        <w:spacing w:after="0" w:line="240" w:lineRule="auto"/>
        <w:rPr>
          <w:rFonts w:ascii="Times New Roman" w:hAnsi="Times New Roman" w:cs="Times New Roman"/>
          <w:b/>
        </w:rPr>
      </w:pPr>
    </w:p>
    <w:p w:rsidR="00E96A0F" w:rsidRPr="00436D13" w:rsidRDefault="00E96A0F" w:rsidP="003B1682">
      <w:pPr>
        <w:spacing w:after="0" w:line="240" w:lineRule="auto"/>
        <w:rPr>
          <w:rFonts w:ascii="Times New Roman" w:hAnsi="Times New Roman" w:cs="Times New Roman"/>
          <w:b/>
        </w:rPr>
      </w:pPr>
    </w:p>
    <w:p w:rsidR="00E96A0F" w:rsidRPr="00436D13" w:rsidRDefault="00E96A0F" w:rsidP="003B1682">
      <w:pPr>
        <w:spacing w:after="0" w:line="240" w:lineRule="auto"/>
        <w:rPr>
          <w:rFonts w:ascii="Times New Roman" w:hAnsi="Times New Roman" w:cs="Times New Roman"/>
          <w:b/>
        </w:rPr>
      </w:pPr>
    </w:p>
    <w:p w:rsidR="00E96A0F" w:rsidRPr="00436D13" w:rsidRDefault="00E96A0F" w:rsidP="003B1682">
      <w:pPr>
        <w:spacing w:after="0" w:line="240" w:lineRule="auto"/>
        <w:rPr>
          <w:rFonts w:ascii="Times New Roman" w:hAnsi="Times New Roman" w:cs="Times New Roman"/>
          <w:b/>
        </w:rPr>
      </w:pPr>
    </w:p>
    <w:sectPr w:rsidR="00E96A0F" w:rsidRPr="00436D13" w:rsidSect="00436D13">
      <w:pgSz w:w="11906" w:h="16838"/>
      <w:pgMar w:top="2836" w:right="849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C"/>
    <w:rsid w:val="00006613"/>
    <w:rsid w:val="00015E2E"/>
    <w:rsid w:val="00021FE9"/>
    <w:rsid w:val="00042265"/>
    <w:rsid w:val="00055606"/>
    <w:rsid w:val="000638C4"/>
    <w:rsid w:val="00084B1A"/>
    <w:rsid w:val="000850A5"/>
    <w:rsid w:val="00085202"/>
    <w:rsid w:val="000955BB"/>
    <w:rsid w:val="000A2D15"/>
    <w:rsid w:val="000C6C12"/>
    <w:rsid w:val="000F32F7"/>
    <w:rsid w:val="0011666D"/>
    <w:rsid w:val="001241F6"/>
    <w:rsid w:val="00141C4E"/>
    <w:rsid w:val="00155DB9"/>
    <w:rsid w:val="00162E6C"/>
    <w:rsid w:val="00191406"/>
    <w:rsid w:val="00196904"/>
    <w:rsid w:val="00196F2E"/>
    <w:rsid w:val="001A4ADA"/>
    <w:rsid w:val="001B235F"/>
    <w:rsid w:val="001E224A"/>
    <w:rsid w:val="001F2A93"/>
    <w:rsid w:val="001F7D1D"/>
    <w:rsid w:val="00247AE1"/>
    <w:rsid w:val="00250540"/>
    <w:rsid w:val="002817E5"/>
    <w:rsid w:val="002845EE"/>
    <w:rsid w:val="00292E88"/>
    <w:rsid w:val="002A3183"/>
    <w:rsid w:val="002C6B93"/>
    <w:rsid w:val="002E7CD1"/>
    <w:rsid w:val="00335C83"/>
    <w:rsid w:val="00350E26"/>
    <w:rsid w:val="0036711C"/>
    <w:rsid w:val="003B1682"/>
    <w:rsid w:val="003E508B"/>
    <w:rsid w:val="003F21B6"/>
    <w:rsid w:val="00407665"/>
    <w:rsid w:val="00407D62"/>
    <w:rsid w:val="004202FA"/>
    <w:rsid w:val="00436D13"/>
    <w:rsid w:val="004647DF"/>
    <w:rsid w:val="00472B2E"/>
    <w:rsid w:val="00491059"/>
    <w:rsid w:val="004A69EA"/>
    <w:rsid w:val="004A7456"/>
    <w:rsid w:val="004B5E6E"/>
    <w:rsid w:val="004C5FC4"/>
    <w:rsid w:val="004D0EF6"/>
    <w:rsid w:val="005346D3"/>
    <w:rsid w:val="00544233"/>
    <w:rsid w:val="00550E9D"/>
    <w:rsid w:val="00590898"/>
    <w:rsid w:val="005B2586"/>
    <w:rsid w:val="005B38D6"/>
    <w:rsid w:val="005D46CE"/>
    <w:rsid w:val="005D768D"/>
    <w:rsid w:val="005E3732"/>
    <w:rsid w:val="005F271B"/>
    <w:rsid w:val="0064338D"/>
    <w:rsid w:val="00664256"/>
    <w:rsid w:val="0069797B"/>
    <w:rsid w:val="006A0DCB"/>
    <w:rsid w:val="006A6767"/>
    <w:rsid w:val="006A7349"/>
    <w:rsid w:val="006B66EB"/>
    <w:rsid w:val="006D4A81"/>
    <w:rsid w:val="006E2A98"/>
    <w:rsid w:val="006E2FB9"/>
    <w:rsid w:val="006F247B"/>
    <w:rsid w:val="006F2DEB"/>
    <w:rsid w:val="00706A22"/>
    <w:rsid w:val="00733CCD"/>
    <w:rsid w:val="00773BE2"/>
    <w:rsid w:val="00777D8B"/>
    <w:rsid w:val="00796C7E"/>
    <w:rsid w:val="007A1512"/>
    <w:rsid w:val="007A243E"/>
    <w:rsid w:val="007D368D"/>
    <w:rsid w:val="007E1DF0"/>
    <w:rsid w:val="007E78B3"/>
    <w:rsid w:val="007F4AF0"/>
    <w:rsid w:val="00817EDE"/>
    <w:rsid w:val="00837251"/>
    <w:rsid w:val="00843283"/>
    <w:rsid w:val="0085019C"/>
    <w:rsid w:val="00860E20"/>
    <w:rsid w:val="00866816"/>
    <w:rsid w:val="00882CC0"/>
    <w:rsid w:val="008927AF"/>
    <w:rsid w:val="008931EA"/>
    <w:rsid w:val="008B0639"/>
    <w:rsid w:val="008C0BD0"/>
    <w:rsid w:val="008C25C2"/>
    <w:rsid w:val="008F195E"/>
    <w:rsid w:val="00910782"/>
    <w:rsid w:val="009139A3"/>
    <w:rsid w:val="009E39AE"/>
    <w:rsid w:val="009F047A"/>
    <w:rsid w:val="00A1038E"/>
    <w:rsid w:val="00A1159D"/>
    <w:rsid w:val="00A11634"/>
    <w:rsid w:val="00AA08FA"/>
    <w:rsid w:val="00AD3C1D"/>
    <w:rsid w:val="00B061A2"/>
    <w:rsid w:val="00B23706"/>
    <w:rsid w:val="00B27666"/>
    <w:rsid w:val="00B346FC"/>
    <w:rsid w:val="00B36729"/>
    <w:rsid w:val="00B81BFB"/>
    <w:rsid w:val="00B84901"/>
    <w:rsid w:val="00B876CF"/>
    <w:rsid w:val="00BC3CA0"/>
    <w:rsid w:val="00BD24BC"/>
    <w:rsid w:val="00BF6C4D"/>
    <w:rsid w:val="00C302B2"/>
    <w:rsid w:val="00C47916"/>
    <w:rsid w:val="00C51EF2"/>
    <w:rsid w:val="00C57BC3"/>
    <w:rsid w:val="00C652C4"/>
    <w:rsid w:val="00CB5F6E"/>
    <w:rsid w:val="00CD61AB"/>
    <w:rsid w:val="00CD7F81"/>
    <w:rsid w:val="00CE1713"/>
    <w:rsid w:val="00D04ABA"/>
    <w:rsid w:val="00D16836"/>
    <w:rsid w:val="00D37C37"/>
    <w:rsid w:val="00D64602"/>
    <w:rsid w:val="00D661AD"/>
    <w:rsid w:val="00D71C35"/>
    <w:rsid w:val="00D74690"/>
    <w:rsid w:val="00D932CA"/>
    <w:rsid w:val="00D93396"/>
    <w:rsid w:val="00DB2C1B"/>
    <w:rsid w:val="00DE2B13"/>
    <w:rsid w:val="00DF77FD"/>
    <w:rsid w:val="00E037C5"/>
    <w:rsid w:val="00E21440"/>
    <w:rsid w:val="00E251A5"/>
    <w:rsid w:val="00E30F88"/>
    <w:rsid w:val="00E47FC4"/>
    <w:rsid w:val="00E57528"/>
    <w:rsid w:val="00E650F0"/>
    <w:rsid w:val="00E86A4B"/>
    <w:rsid w:val="00E96A0F"/>
    <w:rsid w:val="00EA0AE9"/>
    <w:rsid w:val="00EE0475"/>
    <w:rsid w:val="00EF02B5"/>
    <w:rsid w:val="00EF4A0B"/>
    <w:rsid w:val="00F27463"/>
    <w:rsid w:val="00F43516"/>
    <w:rsid w:val="00F45385"/>
    <w:rsid w:val="00F7142C"/>
    <w:rsid w:val="00F774DE"/>
    <w:rsid w:val="00F869F9"/>
    <w:rsid w:val="00F87A54"/>
    <w:rsid w:val="00FA7A4C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C960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5F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B66E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37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3732"/>
    <w:rPr>
      <w:rFonts w:eastAsiaTheme="minorEastAsia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C5FC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7E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96A0F"/>
    <w:rPr>
      <w:color w:val="0000FF"/>
      <w:u w:val="single"/>
    </w:rPr>
  </w:style>
  <w:style w:type="paragraph" w:customStyle="1" w:styleId="Corpo">
    <w:name w:val="Corpo"/>
    <w:basedOn w:val="Normal"/>
    <w:qFormat/>
    <w:rsid w:val="008C0BD0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11</cp:revision>
  <cp:lastPrinted>2023-05-24T13:02:00Z</cp:lastPrinted>
  <dcterms:created xsi:type="dcterms:W3CDTF">2023-05-16T15:49:00Z</dcterms:created>
  <dcterms:modified xsi:type="dcterms:W3CDTF">2023-05-24T13:18:00Z</dcterms:modified>
</cp:coreProperties>
</file>