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E9AA" w14:textId="65850BAB" w:rsidR="00E2405C" w:rsidRDefault="00E2516E" w:rsidP="00E2405C">
      <w:pPr>
        <w:pStyle w:val="Ttulo6"/>
        <w:keepNext/>
        <w:tabs>
          <w:tab w:val="left" w:pos="0"/>
        </w:tabs>
        <w:ind w:left="3402" w:right="0" w:firstLine="0"/>
        <w:rPr>
          <w:rFonts w:ascii="Times New Roman" w:hAnsi="Times New Roman" w:cs="Times New Roman"/>
          <w:color w:val="000000"/>
          <w:sz w:val="24"/>
          <w:szCs w:val="24"/>
        </w:rPr>
      </w:pPr>
      <w:r>
        <w:rPr>
          <w:rFonts w:ascii="Times New Roman" w:hAnsi="Times New Roman" w:cs="Times New Roman"/>
          <w:color w:val="000000"/>
          <w:sz w:val="24"/>
          <w:szCs w:val="24"/>
        </w:rPr>
        <w:t>REQUERIMENTO Nº 166/2023</w:t>
      </w:r>
      <w:bookmarkStart w:id="0" w:name="_GoBack"/>
      <w:bookmarkEnd w:id="0"/>
    </w:p>
    <w:p w14:paraId="0071F468" w14:textId="77777777" w:rsidR="00E2405C" w:rsidRDefault="00E2405C" w:rsidP="00E2405C">
      <w:pPr>
        <w:ind w:left="3420"/>
        <w:jc w:val="both"/>
        <w:rPr>
          <w:rFonts w:ascii="Times New Roman" w:hAnsi="Times New Roman" w:cs="Times New Roman"/>
          <w:b/>
          <w:bCs/>
          <w:color w:val="000000"/>
          <w:sz w:val="24"/>
          <w:szCs w:val="24"/>
        </w:rPr>
      </w:pPr>
    </w:p>
    <w:p w14:paraId="3C081EBC" w14:textId="21F86F4E" w:rsidR="00E2405C" w:rsidRDefault="00E2405C" w:rsidP="00E2516E">
      <w:pPr>
        <w:jc w:val="both"/>
        <w:rPr>
          <w:rFonts w:ascii="Times New Roman" w:hAnsi="Times New Roman" w:cs="Times New Roman"/>
          <w:b/>
          <w:bCs/>
          <w:color w:val="000000"/>
          <w:sz w:val="24"/>
          <w:szCs w:val="24"/>
        </w:rPr>
      </w:pPr>
    </w:p>
    <w:p w14:paraId="1E8FF218" w14:textId="00F197AA" w:rsidR="00E2405C" w:rsidRPr="007A7B01" w:rsidRDefault="00574FFD" w:rsidP="007A7B01">
      <w:pPr>
        <w:pStyle w:val="Recuodecorpodetexto2"/>
        <w:rPr>
          <w:rFonts w:ascii="Times New Roman" w:hAnsi="Times New Roman" w:cs="Times New Roman"/>
          <w:color w:val="000000"/>
          <w:sz w:val="24"/>
          <w:szCs w:val="24"/>
        </w:rPr>
      </w:pPr>
      <w:r>
        <w:rPr>
          <w:rFonts w:ascii="Times New Roman" w:hAnsi="Times New Roman" w:cs="Times New Roman"/>
          <w:b/>
          <w:bCs/>
          <w:sz w:val="24"/>
          <w:szCs w:val="24"/>
        </w:rPr>
        <w:t xml:space="preserve">CELSO KOZAK- PSDB, </w:t>
      </w:r>
      <w:r>
        <w:rPr>
          <w:rFonts w:ascii="Times New Roman" w:hAnsi="Times New Roman" w:cs="Times New Roman"/>
          <w:bCs/>
          <w:sz w:val="24"/>
          <w:szCs w:val="24"/>
        </w:rPr>
        <w:t xml:space="preserve">vereador </w:t>
      </w:r>
      <w:r>
        <w:rPr>
          <w:rFonts w:ascii="Times New Roman" w:hAnsi="Times New Roman" w:cs="Times New Roman"/>
          <w:color w:val="000000"/>
          <w:sz w:val="24"/>
          <w:szCs w:val="24"/>
        </w:rPr>
        <w:t xml:space="preserve">com assento nesta Casa, de conformidade com os artigos 118 e 121 do Regimento Interno, requer à Mesa que este Expediente seja encaminhado ao Exmo. Sr. Ari Lafin, Prefeito Municipal, </w:t>
      </w:r>
      <w:r w:rsidR="007A7B01" w:rsidRPr="007A7B01">
        <w:rPr>
          <w:rFonts w:ascii="Times New Roman" w:hAnsi="Times New Roman" w:cs="Times New Roman"/>
          <w:color w:val="000000"/>
          <w:sz w:val="24"/>
          <w:szCs w:val="24"/>
        </w:rPr>
        <w:t>ao Exmo. Sr. Ari Lafin, Prefeito Municipal, e à Secretaria Municipal de</w:t>
      </w:r>
      <w:r w:rsidR="007A7B01">
        <w:rPr>
          <w:rFonts w:ascii="Times New Roman" w:hAnsi="Times New Roman" w:cs="Times New Roman"/>
          <w:color w:val="000000"/>
          <w:sz w:val="24"/>
          <w:szCs w:val="24"/>
        </w:rPr>
        <w:t xml:space="preserve"> </w:t>
      </w:r>
      <w:r w:rsidR="007A7B01" w:rsidRPr="007A7B01">
        <w:rPr>
          <w:rFonts w:ascii="Times New Roman" w:hAnsi="Times New Roman" w:cs="Times New Roman"/>
          <w:color w:val="000000"/>
          <w:sz w:val="24"/>
          <w:szCs w:val="24"/>
        </w:rPr>
        <w:t>Administração, com cópias às Secretarias Municipais da Cidade e de Segurança Pública, Trânsito</w:t>
      </w:r>
      <w:r w:rsidR="007A7B01">
        <w:rPr>
          <w:rFonts w:ascii="Times New Roman" w:hAnsi="Times New Roman" w:cs="Times New Roman"/>
          <w:color w:val="000000"/>
          <w:sz w:val="24"/>
          <w:szCs w:val="24"/>
        </w:rPr>
        <w:t xml:space="preserve"> </w:t>
      </w:r>
      <w:r w:rsidR="007A7B01" w:rsidRPr="007A7B01">
        <w:rPr>
          <w:rFonts w:ascii="Times New Roman" w:hAnsi="Times New Roman" w:cs="Times New Roman"/>
          <w:color w:val="000000"/>
          <w:sz w:val="24"/>
          <w:szCs w:val="24"/>
        </w:rPr>
        <w:t xml:space="preserve">e Defesa Civil, </w:t>
      </w:r>
      <w:r w:rsidR="007A7B01" w:rsidRPr="007A7B01">
        <w:rPr>
          <w:rFonts w:ascii="Times New Roman" w:hAnsi="Times New Roman" w:cs="Times New Roman"/>
          <w:b/>
          <w:bCs/>
          <w:color w:val="000000"/>
          <w:sz w:val="24"/>
          <w:szCs w:val="24"/>
        </w:rPr>
        <w:t>que seja realizado estudos técnicos de mobilidade urbano para abertura de novas ruas, do bem imóvel, que será transferido ao Município de Sorriso, como continuidade da Perimetral Sudoeste, sendo este Lote 18B, com área de 22.000,40 MT, desmembrado do Lote Urbano n° 18 da quadra n° 31, do Loteamento Residencial Green Park, na cidade de Sorriso, com área de 26.971,10m?, com a matrícula n° 48.531, registrada junto ao Cartório de Registro de Imóveis de Sorriso, que trata do Projeto de Lei n° 039/2023 cuja sumula: Autoriza o Poder Executivo Municipal a permutar imóvel de sua propriedade na forma e condições que especifica, e dá outras providências.</w:t>
      </w:r>
    </w:p>
    <w:p w14:paraId="13475225" w14:textId="77777777" w:rsidR="00E2405C" w:rsidRDefault="00E2405C" w:rsidP="00E2405C">
      <w:pPr>
        <w:pStyle w:val="Recuodecorpodetexto2"/>
        <w:rPr>
          <w:rFonts w:ascii="Times New Roman" w:hAnsi="Times New Roman" w:cs="Times New Roman"/>
          <w:b/>
          <w:color w:val="000000"/>
          <w:sz w:val="24"/>
          <w:szCs w:val="24"/>
        </w:rPr>
      </w:pPr>
    </w:p>
    <w:p w14:paraId="32271D99" w14:textId="77777777" w:rsidR="00E2405C" w:rsidRDefault="00E2405C" w:rsidP="00E2405C">
      <w:pPr>
        <w:jc w:val="both"/>
        <w:rPr>
          <w:rFonts w:ascii="Times New Roman" w:hAnsi="Times New Roman" w:cs="Times New Roman"/>
          <w:color w:val="000000"/>
          <w:sz w:val="24"/>
          <w:szCs w:val="24"/>
        </w:rPr>
      </w:pPr>
    </w:p>
    <w:p w14:paraId="21A74D5A" w14:textId="77777777" w:rsidR="00E2405C" w:rsidRDefault="00574FFD" w:rsidP="00E2405C">
      <w:pPr>
        <w:pStyle w:val="Ttulo1"/>
        <w:keepNext/>
        <w:spacing w:line="240" w:lineRule="auto"/>
        <w:ind w:right="0"/>
        <w:rPr>
          <w:rFonts w:ascii="Times New Roman" w:hAnsi="Times New Roman" w:cs="Times New Roman"/>
          <w:color w:val="000000"/>
          <w:sz w:val="24"/>
          <w:szCs w:val="24"/>
        </w:rPr>
      </w:pPr>
      <w:r>
        <w:rPr>
          <w:rFonts w:ascii="Times New Roman" w:hAnsi="Times New Roman" w:cs="Times New Roman"/>
          <w:color w:val="000000"/>
          <w:sz w:val="24"/>
          <w:szCs w:val="24"/>
        </w:rPr>
        <w:t>JUSTIFICATIVAS</w:t>
      </w:r>
    </w:p>
    <w:p w14:paraId="2A4F3636" w14:textId="77777777" w:rsidR="00E2405C" w:rsidRDefault="00E2405C" w:rsidP="00E2405C">
      <w:pPr>
        <w:jc w:val="both"/>
        <w:rPr>
          <w:rFonts w:ascii="Times New Roman" w:hAnsi="Times New Roman" w:cs="Times New Roman"/>
          <w:color w:val="000000"/>
          <w:sz w:val="24"/>
          <w:szCs w:val="24"/>
        </w:rPr>
      </w:pPr>
    </w:p>
    <w:p w14:paraId="3BDF7827" w14:textId="77777777" w:rsidR="00E2405C" w:rsidRDefault="00574FFD" w:rsidP="00E2405C">
      <w:pPr>
        <w:ind w:firstLine="1418"/>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Considerando que é assegurado ao Vereador promover, perante quaisquer autoridades, entidades ou órgãos da administração Municipal, direta ou indireta e fundacional, os interesses públicos ou </w:t>
      </w:r>
      <w:r>
        <w:rPr>
          <w:rFonts w:ascii="Times New Roman" w:hAnsi="Times New Roman" w:cs="Times New Roman"/>
          <w:color w:val="212121"/>
          <w:sz w:val="24"/>
          <w:szCs w:val="24"/>
          <w:shd w:val="clear" w:color="auto" w:fill="FFFFFF"/>
        </w:rPr>
        <w:t>reivindicações coletivas de âmbito Municipal ou das comunidades representadas, podendo requerer, no mesmo sentido, a atenção de autoridades Federais ou Estaduais (Art. 244, inciso V do Regimento Interno da Câmara Municipal de Sorriso);</w:t>
      </w:r>
    </w:p>
    <w:p w14:paraId="07115566" w14:textId="77777777" w:rsidR="00E2405C" w:rsidRDefault="00E2405C" w:rsidP="00E2405C">
      <w:pPr>
        <w:ind w:firstLine="1418"/>
        <w:jc w:val="both"/>
        <w:rPr>
          <w:rFonts w:ascii="Times New Roman" w:hAnsi="Times New Roman" w:cs="Times New Roman"/>
          <w:color w:val="212121"/>
          <w:sz w:val="24"/>
          <w:szCs w:val="24"/>
          <w:shd w:val="clear" w:color="auto" w:fill="FFFFFF"/>
        </w:rPr>
      </w:pPr>
    </w:p>
    <w:p w14:paraId="615801D3" w14:textId="1014537F" w:rsidR="00E2405C" w:rsidRDefault="00574FFD" w:rsidP="007A7B01">
      <w:pPr>
        <w:ind w:firstLine="1418"/>
        <w:jc w:val="both"/>
        <w:rPr>
          <w:rFonts w:ascii="Times New Roman" w:hAnsi="Times New Roman" w:cs="Times New Roman"/>
          <w:color w:val="212121"/>
          <w:sz w:val="24"/>
          <w:szCs w:val="24"/>
          <w:shd w:val="clear" w:color="auto" w:fill="FFFFFF"/>
        </w:rPr>
      </w:pPr>
      <w:r w:rsidRPr="007A7B01">
        <w:rPr>
          <w:rFonts w:ascii="Times New Roman" w:hAnsi="Times New Roman" w:cs="Times New Roman"/>
          <w:color w:val="212121"/>
          <w:sz w:val="24"/>
          <w:szCs w:val="24"/>
          <w:shd w:val="clear" w:color="auto" w:fill="FFFFFF"/>
        </w:rPr>
        <w:t xml:space="preserve">Considerando que é </w:t>
      </w:r>
      <w:r w:rsidRPr="007A7B01">
        <w:rPr>
          <w:rFonts w:ascii="Times New Roman" w:hAnsi="Times New Roman" w:cs="Times New Roman"/>
          <w:color w:val="212121"/>
          <w:sz w:val="24"/>
          <w:szCs w:val="24"/>
          <w:shd w:val="clear" w:color="auto" w:fill="FFFFFF"/>
        </w:rPr>
        <w:t>necessário fazer estudos prévios de mobilidade urbano para</w:t>
      </w:r>
      <w:r>
        <w:rPr>
          <w:rFonts w:ascii="Times New Roman" w:hAnsi="Times New Roman" w:cs="Times New Roman"/>
          <w:color w:val="212121"/>
          <w:sz w:val="24"/>
          <w:szCs w:val="24"/>
          <w:shd w:val="clear" w:color="auto" w:fill="FFFFFF"/>
        </w:rPr>
        <w:t xml:space="preserve"> </w:t>
      </w:r>
      <w:r w:rsidRPr="007A7B01">
        <w:rPr>
          <w:rFonts w:ascii="Times New Roman" w:hAnsi="Times New Roman" w:cs="Times New Roman"/>
          <w:color w:val="212121"/>
          <w:sz w:val="24"/>
          <w:szCs w:val="24"/>
          <w:shd w:val="clear" w:color="auto" w:fill="FFFFFF"/>
        </w:rPr>
        <w:t>os futuros empreendimentos imobiliários residenciais, comerciais e industriais. Já que possui</w:t>
      </w:r>
      <w:r>
        <w:rPr>
          <w:rFonts w:ascii="Times New Roman" w:hAnsi="Times New Roman" w:cs="Times New Roman"/>
          <w:color w:val="212121"/>
          <w:sz w:val="24"/>
          <w:szCs w:val="24"/>
          <w:shd w:val="clear" w:color="auto" w:fill="FFFFFF"/>
        </w:rPr>
        <w:t xml:space="preserve"> </w:t>
      </w:r>
      <w:r w:rsidRPr="007A7B01">
        <w:rPr>
          <w:rFonts w:ascii="Times New Roman" w:hAnsi="Times New Roman" w:cs="Times New Roman"/>
          <w:color w:val="212121"/>
          <w:sz w:val="24"/>
          <w:szCs w:val="24"/>
          <w:shd w:val="clear" w:color="auto" w:fill="FFFFFF"/>
        </w:rPr>
        <w:t>inúmeros locais com dificuldade de mobilidade e acesso para pessoas e veículos e há áreas sem</w:t>
      </w:r>
      <w:r>
        <w:rPr>
          <w:rFonts w:ascii="Times New Roman" w:hAnsi="Times New Roman" w:cs="Times New Roman"/>
          <w:color w:val="212121"/>
          <w:sz w:val="24"/>
          <w:szCs w:val="24"/>
          <w:shd w:val="clear" w:color="auto" w:fill="FFFFFF"/>
        </w:rPr>
        <w:t xml:space="preserve"> </w:t>
      </w:r>
      <w:r w:rsidRPr="007A7B01">
        <w:rPr>
          <w:rFonts w:ascii="Times New Roman" w:hAnsi="Times New Roman" w:cs="Times New Roman"/>
          <w:color w:val="212121"/>
          <w:sz w:val="24"/>
          <w:szCs w:val="24"/>
          <w:shd w:val="clear" w:color="auto" w:fill="FFFFFF"/>
        </w:rPr>
        <w:t>grandes e</w:t>
      </w:r>
      <w:r w:rsidRPr="007A7B01">
        <w:rPr>
          <w:rFonts w:ascii="Times New Roman" w:hAnsi="Times New Roman" w:cs="Times New Roman"/>
          <w:color w:val="212121"/>
          <w:sz w:val="24"/>
          <w:szCs w:val="24"/>
          <w:shd w:val="clear" w:color="auto" w:fill="FFFFFF"/>
        </w:rPr>
        <w:t>dificações que demandam estudos de viabilidade e abertura de ruas e avenidas</w:t>
      </w:r>
      <w:r>
        <w:rPr>
          <w:rFonts w:ascii="Times New Roman" w:hAnsi="Times New Roman" w:cs="Times New Roman"/>
          <w:color w:val="212121"/>
          <w:sz w:val="24"/>
          <w:szCs w:val="24"/>
          <w:shd w:val="clear" w:color="auto" w:fill="FFFFFF"/>
        </w:rPr>
        <w:t>.</w:t>
      </w:r>
    </w:p>
    <w:p w14:paraId="3CBD0F46" w14:textId="77777777" w:rsidR="007A7B01" w:rsidRDefault="007A7B01" w:rsidP="007A7B01">
      <w:pPr>
        <w:ind w:firstLine="1418"/>
        <w:jc w:val="both"/>
        <w:rPr>
          <w:rFonts w:ascii="Times New Roman" w:hAnsi="Times New Roman" w:cs="Times New Roman"/>
          <w:color w:val="212121"/>
          <w:sz w:val="24"/>
          <w:szCs w:val="24"/>
          <w:shd w:val="clear" w:color="auto" w:fill="FFFFFF"/>
        </w:rPr>
      </w:pPr>
    </w:p>
    <w:p w14:paraId="084ADC77" w14:textId="6FCA2D90" w:rsidR="00E2405C" w:rsidRDefault="00574FFD" w:rsidP="00E2405C">
      <w:pPr>
        <w:ind w:firstLine="1418"/>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Considerando que a intenção da presente propositura </w:t>
      </w:r>
      <w:r w:rsidR="00BF1451">
        <w:rPr>
          <w:rFonts w:ascii="Times New Roman" w:hAnsi="Times New Roman" w:cs="Times New Roman"/>
          <w:color w:val="212121"/>
          <w:sz w:val="24"/>
          <w:szCs w:val="24"/>
          <w:shd w:val="clear" w:color="auto" w:fill="FFFFFF"/>
        </w:rPr>
        <w:t>é de</w:t>
      </w:r>
      <w:r>
        <w:rPr>
          <w:rFonts w:ascii="Times New Roman" w:hAnsi="Times New Roman" w:cs="Times New Roman"/>
          <w:color w:val="212121"/>
          <w:sz w:val="24"/>
          <w:szCs w:val="24"/>
          <w:shd w:val="clear" w:color="auto" w:fill="FFFFFF"/>
        </w:rPr>
        <w:t xml:space="preserve"> um acompanhamento mais aprofundado sobre as informações solicitadas, para melhor entendimento dos parlamentares e da pop</w:t>
      </w:r>
      <w:r>
        <w:rPr>
          <w:rFonts w:ascii="Times New Roman" w:hAnsi="Times New Roman" w:cs="Times New Roman"/>
          <w:color w:val="212121"/>
          <w:sz w:val="24"/>
          <w:szCs w:val="24"/>
          <w:shd w:val="clear" w:color="auto" w:fill="FFFFFF"/>
        </w:rPr>
        <w:t>ulação.</w:t>
      </w:r>
    </w:p>
    <w:p w14:paraId="3AF8686B" w14:textId="77777777" w:rsidR="00E2405C" w:rsidRDefault="00E2405C" w:rsidP="00E2405C">
      <w:pPr>
        <w:ind w:firstLine="1418"/>
        <w:jc w:val="both"/>
        <w:rPr>
          <w:rFonts w:ascii="Times New Roman" w:hAnsi="Times New Roman" w:cs="Times New Roman"/>
          <w:color w:val="212121"/>
          <w:sz w:val="24"/>
          <w:szCs w:val="24"/>
          <w:shd w:val="clear" w:color="auto" w:fill="FFFFFF"/>
        </w:rPr>
      </w:pPr>
    </w:p>
    <w:p w14:paraId="66CAAAA2" w14:textId="77777777" w:rsidR="00E2405C" w:rsidRDefault="00E2405C" w:rsidP="00E2405C">
      <w:pPr>
        <w:ind w:firstLine="1418"/>
        <w:jc w:val="both"/>
        <w:rPr>
          <w:rFonts w:ascii="Times New Roman" w:hAnsi="Times New Roman" w:cs="Times New Roman"/>
          <w:color w:val="000000"/>
          <w:sz w:val="24"/>
          <w:szCs w:val="24"/>
        </w:rPr>
      </w:pPr>
    </w:p>
    <w:p w14:paraId="0800F9EC" w14:textId="64ED684F" w:rsidR="00E2405C" w:rsidRDefault="00574FFD" w:rsidP="00E2405C">
      <w:pPr>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Câmara Municipal de Sorriso, estado de Mato Grosso, em </w:t>
      </w:r>
      <w:r w:rsidR="00BF1451">
        <w:rPr>
          <w:rFonts w:ascii="Times New Roman" w:hAnsi="Times New Roman" w:cs="Times New Roman"/>
          <w:color w:val="000000"/>
          <w:sz w:val="24"/>
          <w:szCs w:val="24"/>
        </w:rPr>
        <w:t>29</w:t>
      </w:r>
      <w:r>
        <w:rPr>
          <w:rFonts w:ascii="Times New Roman" w:hAnsi="Times New Roman" w:cs="Times New Roman"/>
          <w:color w:val="000000"/>
          <w:sz w:val="24"/>
          <w:szCs w:val="24"/>
        </w:rPr>
        <w:t xml:space="preserve"> de </w:t>
      </w:r>
      <w:r w:rsidR="00BF1451">
        <w:rPr>
          <w:rFonts w:ascii="Times New Roman" w:hAnsi="Times New Roman" w:cs="Times New Roman"/>
          <w:color w:val="000000"/>
          <w:sz w:val="24"/>
          <w:szCs w:val="24"/>
        </w:rPr>
        <w:t xml:space="preserve">maio </w:t>
      </w:r>
      <w:r>
        <w:rPr>
          <w:rFonts w:ascii="Times New Roman" w:hAnsi="Times New Roman" w:cs="Times New Roman"/>
          <w:color w:val="000000"/>
          <w:sz w:val="24"/>
          <w:szCs w:val="24"/>
        </w:rPr>
        <w:t>de 2023.</w:t>
      </w:r>
    </w:p>
    <w:p w14:paraId="1DCAD3DE" w14:textId="77777777" w:rsidR="00E2405C" w:rsidRDefault="00E2405C" w:rsidP="00E2405C">
      <w:pPr>
        <w:rPr>
          <w:rFonts w:ascii="Times New Roman" w:hAnsi="Times New Roman" w:cs="Times New Roman"/>
          <w:b/>
          <w:bCs/>
          <w:color w:val="000000"/>
          <w:sz w:val="24"/>
          <w:szCs w:val="24"/>
        </w:rPr>
      </w:pPr>
    </w:p>
    <w:p w14:paraId="092EAB6B" w14:textId="77777777" w:rsidR="00E2405C" w:rsidRDefault="00E2405C" w:rsidP="00E2405C">
      <w:pPr>
        <w:rPr>
          <w:rFonts w:ascii="Times New Roman" w:hAnsi="Times New Roman" w:cs="Times New Roman"/>
          <w:b/>
          <w:bCs/>
          <w:color w:val="000000"/>
          <w:sz w:val="24"/>
          <w:szCs w:val="24"/>
        </w:rPr>
      </w:pPr>
    </w:p>
    <w:tbl>
      <w:tblPr>
        <w:tblW w:w="0" w:type="auto"/>
        <w:tblLook w:val="04A0" w:firstRow="1" w:lastRow="0" w:firstColumn="1" w:lastColumn="0" w:noHBand="0" w:noVBand="1"/>
      </w:tblPr>
      <w:tblGrid>
        <w:gridCol w:w="2943"/>
        <w:gridCol w:w="2977"/>
        <w:gridCol w:w="3402"/>
      </w:tblGrid>
      <w:tr w:rsidR="006116DB" w14:paraId="1F8C0545" w14:textId="77777777" w:rsidTr="00E2405C">
        <w:tc>
          <w:tcPr>
            <w:tcW w:w="2943" w:type="dxa"/>
          </w:tcPr>
          <w:p w14:paraId="5E72CB16" w14:textId="77777777" w:rsidR="00E2405C" w:rsidRDefault="00E2405C">
            <w:pPr>
              <w:spacing w:line="276" w:lineRule="auto"/>
              <w:rPr>
                <w:rFonts w:ascii="Times New Roman" w:hAnsi="Times New Roman" w:cs="Times New Roman"/>
                <w:b/>
                <w:sz w:val="24"/>
                <w:szCs w:val="24"/>
                <w:lang w:eastAsia="en-US"/>
              </w:rPr>
            </w:pPr>
          </w:p>
          <w:p w14:paraId="74E5F311" w14:textId="77777777" w:rsidR="00E2405C" w:rsidRDefault="00E2405C">
            <w:pPr>
              <w:spacing w:line="276" w:lineRule="auto"/>
              <w:jc w:val="center"/>
              <w:rPr>
                <w:rFonts w:ascii="Times New Roman" w:hAnsi="Times New Roman" w:cs="Times New Roman"/>
                <w:b/>
                <w:sz w:val="24"/>
                <w:szCs w:val="24"/>
                <w:lang w:eastAsia="en-US"/>
              </w:rPr>
            </w:pPr>
          </w:p>
          <w:p w14:paraId="34AAB87B" w14:textId="77777777" w:rsidR="00E2405C" w:rsidRDefault="00E2405C">
            <w:pPr>
              <w:spacing w:line="276" w:lineRule="auto"/>
              <w:jc w:val="center"/>
              <w:rPr>
                <w:rFonts w:ascii="Times New Roman" w:hAnsi="Times New Roman" w:cs="Times New Roman"/>
                <w:b/>
                <w:sz w:val="24"/>
                <w:szCs w:val="24"/>
                <w:lang w:eastAsia="en-US"/>
              </w:rPr>
            </w:pPr>
          </w:p>
        </w:tc>
        <w:tc>
          <w:tcPr>
            <w:tcW w:w="2977" w:type="dxa"/>
          </w:tcPr>
          <w:p w14:paraId="6E3D6D92" w14:textId="77777777" w:rsidR="00BF1451" w:rsidRDefault="00574FFD">
            <w:pPr>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CELSO KOZAK</w:t>
            </w:r>
          </w:p>
          <w:p w14:paraId="43A3A249" w14:textId="35391ADB" w:rsidR="00E2405C" w:rsidRDefault="00574FFD">
            <w:pPr>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Vereador PS</w:t>
            </w:r>
            <w:r w:rsidR="00BF1451">
              <w:rPr>
                <w:rFonts w:ascii="Times New Roman" w:hAnsi="Times New Roman" w:cs="Times New Roman"/>
                <w:b/>
                <w:sz w:val="24"/>
                <w:szCs w:val="24"/>
                <w:lang w:eastAsia="en-US"/>
              </w:rPr>
              <w:t>DB</w:t>
            </w:r>
          </w:p>
          <w:p w14:paraId="7795ABB3" w14:textId="77777777" w:rsidR="00E2405C" w:rsidRDefault="00E2405C">
            <w:pPr>
              <w:spacing w:line="276" w:lineRule="auto"/>
              <w:jc w:val="center"/>
              <w:rPr>
                <w:rFonts w:ascii="Times New Roman" w:hAnsi="Times New Roman" w:cs="Times New Roman"/>
                <w:b/>
                <w:sz w:val="24"/>
                <w:szCs w:val="24"/>
                <w:lang w:eastAsia="en-US"/>
              </w:rPr>
            </w:pPr>
          </w:p>
          <w:p w14:paraId="43E8E26B" w14:textId="77777777" w:rsidR="00E2405C" w:rsidRDefault="00E2405C">
            <w:pPr>
              <w:spacing w:line="276" w:lineRule="auto"/>
              <w:jc w:val="center"/>
              <w:rPr>
                <w:rFonts w:ascii="Times New Roman" w:hAnsi="Times New Roman" w:cs="Times New Roman"/>
                <w:b/>
                <w:sz w:val="24"/>
                <w:szCs w:val="24"/>
                <w:lang w:eastAsia="en-US"/>
              </w:rPr>
            </w:pPr>
          </w:p>
        </w:tc>
        <w:tc>
          <w:tcPr>
            <w:tcW w:w="3402" w:type="dxa"/>
          </w:tcPr>
          <w:p w14:paraId="58430E64" w14:textId="77777777" w:rsidR="00E2405C" w:rsidRDefault="00E2405C">
            <w:pPr>
              <w:spacing w:line="276" w:lineRule="auto"/>
              <w:jc w:val="center"/>
              <w:rPr>
                <w:rFonts w:ascii="Times New Roman" w:hAnsi="Times New Roman" w:cs="Times New Roman"/>
                <w:b/>
                <w:sz w:val="24"/>
                <w:szCs w:val="24"/>
                <w:lang w:eastAsia="en-US"/>
              </w:rPr>
            </w:pPr>
          </w:p>
        </w:tc>
      </w:tr>
      <w:tr w:rsidR="006116DB" w14:paraId="549E220F" w14:textId="77777777" w:rsidTr="00E2405C">
        <w:tc>
          <w:tcPr>
            <w:tcW w:w="2943" w:type="dxa"/>
          </w:tcPr>
          <w:p w14:paraId="59B2F3F8" w14:textId="77777777" w:rsidR="00E2405C" w:rsidRDefault="00E2405C">
            <w:pPr>
              <w:spacing w:line="276" w:lineRule="auto"/>
              <w:jc w:val="center"/>
              <w:rPr>
                <w:rFonts w:ascii="Times New Roman" w:hAnsi="Times New Roman" w:cs="Times New Roman"/>
                <w:b/>
                <w:sz w:val="24"/>
                <w:szCs w:val="24"/>
                <w:lang w:eastAsia="en-US"/>
              </w:rPr>
            </w:pPr>
          </w:p>
          <w:p w14:paraId="41464B02" w14:textId="77777777" w:rsidR="00E2405C" w:rsidRDefault="00E2405C">
            <w:pPr>
              <w:spacing w:line="276" w:lineRule="auto"/>
              <w:jc w:val="center"/>
              <w:rPr>
                <w:rFonts w:ascii="Times New Roman" w:hAnsi="Times New Roman" w:cs="Times New Roman"/>
                <w:b/>
                <w:sz w:val="24"/>
                <w:szCs w:val="24"/>
                <w:lang w:eastAsia="en-US"/>
              </w:rPr>
            </w:pPr>
          </w:p>
          <w:p w14:paraId="40B8645E" w14:textId="77777777" w:rsidR="00E2405C" w:rsidRDefault="00E2405C">
            <w:pPr>
              <w:spacing w:line="276" w:lineRule="auto"/>
              <w:jc w:val="center"/>
              <w:rPr>
                <w:rFonts w:ascii="Times New Roman" w:hAnsi="Times New Roman" w:cs="Times New Roman"/>
                <w:b/>
                <w:sz w:val="24"/>
                <w:szCs w:val="24"/>
                <w:lang w:eastAsia="en-US"/>
              </w:rPr>
            </w:pPr>
          </w:p>
          <w:p w14:paraId="7CEF3F6A" w14:textId="77777777" w:rsidR="00E2405C" w:rsidRDefault="00E2405C">
            <w:pPr>
              <w:spacing w:line="276" w:lineRule="auto"/>
              <w:jc w:val="center"/>
              <w:rPr>
                <w:rFonts w:ascii="Times New Roman" w:hAnsi="Times New Roman" w:cs="Times New Roman"/>
                <w:b/>
                <w:sz w:val="24"/>
                <w:szCs w:val="24"/>
                <w:lang w:eastAsia="en-US"/>
              </w:rPr>
            </w:pPr>
          </w:p>
        </w:tc>
        <w:tc>
          <w:tcPr>
            <w:tcW w:w="2977" w:type="dxa"/>
          </w:tcPr>
          <w:p w14:paraId="0160BA7A" w14:textId="77777777" w:rsidR="00E2405C" w:rsidRDefault="00E2405C">
            <w:pPr>
              <w:spacing w:line="276" w:lineRule="auto"/>
              <w:rPr>
                <w:rFonts w:ascii="Times New Roman" w:hAnsi="Times New Roman" w:cs="Times New Roman"/>
                <w:b/>
                <w:sz w:val="24"/>
                <w:szCs w:val="24"/>
                <w:lang w:eastAsia="en-US"/>
              </w:rPr>
            </w:pPr>
          </w:p>
          <w:p w14:paraId="76DE7C43" w14:textId="77777777" w:rsidR="00E2405C" w:rsidRDefault="00E2405C">
            <w:pPr>
              <w:spacing w:line="276" w:lineRule="auto"/>
              <w:jc w:val="center"/>
              <w:rPr>
                <w:rFonts w:ascii="Times New Roman" w:hAnsi="Times New Roman" w:cs="Times New Roman"/>
                <w:b/>
                <w:sz w:val="24"/>
                <w:szCs w:val="24"/>
                <w:lang w:eastAsia="en-US"/>
              </w:rPr>
            </w:pPr>
          </w:p>
          <w:p w14:paraId="5051FB0B" w14:textId="77777777" w:rsidR="00E2405C" w:rsidRDefault="00E2405C">
            <w:pPr>
              <w:spacing w:line="276" w:lineRule="auto"/>
              <w:jc w:val="center"/>
              <w:rPr>
                <w:rFonts w:ascii="Times New Roman" w:hAnsi="Times New Roman" w:cs="Times New Roman"/>
                <w:b/>
                <w:sz w:val="24"/>
                <w:szCs w:val="24"/>
                <w:lang w:eastAsia="en-US"/>
              </w:rPr>
            </w:pPr>
          </w:p>
          <w:p w14:paraId="7418BF2B" w14:textId="77777777" w:rsidR="00E2405C" w:rsidRDefault="00E2405C">
            <w:pPr>
              <w:spacing w:line="276" w:lineRule="auto"/>
              <w:jc w:val="center"/>
              <w:rPr>
                <w:rFonts w:ascii="Times New Roman" w:hAnsi="Times New Roman" w:cs="Times New Roman"/>
                <w:b/>
                <w:sz w:val="24"/>
                <w:szCs w:val="24"/>
                <w:lang w:eastAsia="en-US"/>
              </w:rPr>
            </w:pPr>
          </w:p>
        </w:tc>
        <w:tc>
          <w:tcPr>
            <w:tcW w:w="3402" w:type="dxa"/>
          </w:tcPr>
          <w:p w14:paraId="746ABD38" w14:textId="77777777" w:rsidR="00E2405C" w:rsidRDefault="00E2405C">
            <w:pPr>
              <w:spacing w:line="276" w:lineRule="auto"/>
              <w:jc w:val="center"/>
              <w:rPr>
                <w:rFonts w:ascii="Times New Roman" w:hAnsi="Times New Roman" w:cs="Times New Roman"/>
                <w:b/>
                <w:sz w:val="24"/>
                <w:szCs w:val="24"/>
                <w:lang w:eastAsia="en-US"/>
              </w:rPr>
            </w:pPr>
          </w:p>
          <w:p w14:paraId="3DE9FD10" w14:textId="77777777" w:rsidR="00E2405C" w:rsidRDefault="00E2405C">
            <w:pPr>
              <w:spacing w:line="276" w:lineRule="auto"/>
              <w:jc w:val="center"/>
              <w:rPr>
                <w:rFonts w:ascii="Times New Roman" w:hAnsi="Times New Roman" w:cs="Times New Roman"/>
                <w:b/>
                <w:sz w:val="24"/>
                <w:szCs w:val="24"/>
                <w:lang w:eastAsia="en-US"/>
              </w:rPr>
            </w:pPr>
          </w:p>
        </w:tc>
      </w:tr>
    </w:tbl>
    <w:p w14:paraId="518D6BB8" w14:textId="77777777" w:rsidR="00E2405C" w:rsidRDefault="00E2405C" w:rsidP="007A7B01">
      <w:pPr>
        <w:jc w:val="center"/>
        <w:rPr>
          <w:rFonts w:ascii="Times New Roman" w:hAnsi="Times New Roman" w:cs="Times New Roman"/>
          <w:b/>
          <w:sz w:val="24"/>
          <w:szCs w:val="24"/>
        </w:rPr>
      </w:pPr>
    </w:p>
    <w:sectPr w:rsidR="00E2405C" w:rsidSect="00E2516E">
      <w:headerReference w:type="default" r:id="rId7"/>
      <w:pgSz w:w="11906" w:h="16838"/>
      <w:pgMar w:top="2835" w:right="1133" w:bottom="851"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2688E" w14:textId="77777777" w:rsidR="00574FFD" w:rsidRDefault="00574FFD">
      <w:r>
        <w:separator/>
      </w:r>
    </w:p>
  </w:endnote>
  <w:endnote w:type="continuationSeparator" w:id="0">
    <w:p w14:paraId="0C02B566" w14:textId="77777777" w:rsidR="00574FFD" w:rsidRDefault="0057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7C667" w14:textId="77777777" w:rsidR="00574FFD" w:rsidRDefault="00574FFD">
      <w:r>
        <w:separator/>
      </w:r>
    </w:p>
  </w:footnote>
  <w:footnote w:type="continuationSeparator" w:id="0">
    <w:p w14:paraId="4FFA2AF5" w14:textId="77777777" w:rsidR="00574FFD" w:rsidRDefault="00574F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8498" w14:textId="77777777" w:rsidR="00494D20" w:rsidRDefault="00494D20">
    <w:pPr>
      <w:jc w:val="right"/>
      <w:rPr>
        <w:rFonts w:ascii="Times New Roman" w:hAnsi="Times New Roman" w:cs="Times New Roman"/>
        <w:b/>
        <w:bCs/>
        <w:sz w:val="24"/>
        <w:szCs w:val="24"/>
      </w:rPr>
    </w:pPr>
  </w:p>
  <w:p w14:paraId="3D7AB8F3" w14:textId="77777777" w:rsidR="00494D20" w:rsidRDefault="00494D20">
    <w:pPr>
      <w:jc w:val="right"/>
      <w:rPr>
        <w:rFonts w:ascii="Times New Roman" w:hAnsi="Times New Roman" w:cs="Times New Roman"/>
        <w:b/>
        <w:bCs/>
        <w:sz w:val="24"/>
        <w:szCs w:val="24"/>
      </w:rPr>
    </w:pPr>
  </w:p>
  <w:p w14:paraId="2816142D" w14:textId="77777777" w:rsidR="00494D20" w:rsidRDefault="00494D20">
    <w:pPr>
      <w:jc w:val="right"/>
      <w:rPr>
        <w:rFonts w:ascii="Times New Roman" w:hAnsi="Times New Roman" w:cs="Times New Roman"/>
        <w:b/>
        <w:bCs/>
        <w:sz w:val="24"/>
        <w:szCs w:val="24"/>
      </w:rPr>
    </w:pPr>
  </w:p>
  <w:p w14:paraId="7210CA47" w14:textId="77777777" w:rsidR="00494D20" w:rsidRDefault="00494D20">
    <w:pPr>
      <w:jc w:val="right"/>
      <w:rPr>
        <w:rFonts w:ascii="Times New Roman" w:hAnsi="Times New Roman" w:cs="Times New Roman"/>
        <w:b/>
        <w:bCs/>
        <w:sz w:val="24"/>
        <w:szCs w:val="24"/>
      </w:rPr>
    </w:pPr>
  </w:p>
  <w:p w14:paraId="092CEE06" w14:textId="77777777" w:rsidR="00494D20" w:rsidRDefault="00494D20">
    <w:pPr>
      <w:jc w:val="right"/>
      <w:rPr>
        <w:rFonts w:ascii="Times New Roman" w:hAnsi="Times New Roman" w:cs="Times New Roman"/>
        <w:b/>
        <w:bCs/>
        <w:sz w:val="24"/>
        <w:szCs w:val="24"/>
      </w:rPr>
    </w:pPr>
  </w:p>
  <w:p w14:paraId="1BB402C5" w14:textId="77777777" w:rsidR="00494D20" w:rsidRDefault="00494D20">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C3"/>
    <w:rsid w:val="00003789"/>
    <w:rsid w:val="0005325E"/>
    <w:rsid w:val="00061555"/>
    <w:rsid w:val="00072216"/>
    <w:rsid w:val="000978AA"/>
    <w:rsid w:val="000A5867"/>
    <w:rsid w:val="000A7911"/>
    <w:rsid w:val="000C2787"/>
    <w:rsid w:val="000D340D"/>
    <w:rsid w:val="000F5EFC"/>
    <w:rsid w:val="001108F9"/>
    <w:rsid w:val="001258D9"/>
    <w:rsid w:val="00127145"/>
    <w:rsid w:val="00134DB6"/>
    <w:rsid w:val="00161BB3"/>
    <w:rsid w:val="0017621C"/>
    <w:rsid w:val="001C197E"/>
    <w:rsid w:val="001D0AAA"/>
    <w:rsid w:val="001D48B2"/>
    <w:rsid w:val="001E5880"/>
    <w:rsid w:val="001F1CF3"/>
    <w:rsid w:val="001F745D"/>
    <w:rsid w:val="00205956"/>
    <w:rsid w:val="00205B88"/>
    <w:rsid w:val="00225A4B"/>
    <w:rsid w:val="002365F1"/>
    <w:rsid w:val="00242027"/>
    <w:rsid w:val="0025091E"/>
    <w:rsid w:val="0029459B"/>
    <w:rsid w:val="002C78C3"/>
    <w:rsid w:val="002D72E4"/>
    <w:rsid w:val="0031058E"/>
    <w:rsid w:val="0032420F"/>
    <w:rsid w:val="00354A66"/>
    <w:rsid w:val="00390667"/>
    <w:rsid w:val="003A3B5F"/>
    <w:rsid w:val="003A3F8B"/>
    <w:rsid w:val="003B0738"/>
    <w:rsid w:val="003E264D"/>
    <w:rsid w:val="003E446C"/>
    <w:rsid w:val="004034D5"/>
    <w:rsid w:val="004065EB"/>
    <w:rsid w:val="00454047"/>
    <w:rsid w:val="00454C46"/>
    <w:rsid w:val="004669DE"/>
    <w:rsid w:val="00482F69"/>
    <w:rsid w:val="00485D24"/>
    <w:rsid w:val="00487596"/>
    <w:rsid w:val="00494D20"/>
    <w:rsid w:val="004E2B26"/>
    <w:rsid w:val="004F071F"/>
    <w:rsid w:val="005249C5"/>
    <w:rsid w:val="00527644"/>
    <w:rsid w:val="005305C1"/>
    <w:rsid w:val="00533C39"/>
    <w:rsid w:val="00574FFD"/>
    <w:rsid w:val="00594780"/>
    <w:rsid w:val="005B5B16"/>
    <w:rsid w:val="005D3A6A"/>
    <w:rsid w:val="005E6D0E"/>
    <w:rsid w:val="006116DB"/>
    <w:rsid w:val="00644228"/>
    <w:rsid w:val="00650092"/>
    <w:rsid w:val="00652940"/>
    <w:rsid w:val="00656121"/>
    <w:rsid w:val="006619BC"/>
    <w:rsid w:val="00664AC9"/>
    <w:rsid w:val="006911C7"/>
    <w:rsid w:val="00693B47"/>
    <w:rsid w:val="006C200E"/>
    <w:rsid w:val="006D13D0"/>
    <w:rsid w:val="006D5186"/>
    <w:rsid w:val="006F0204"/>
    <w:rsid w:val="007105E5"/>
    <w:rsid w:val="007119DA"/>
    <w:rsid w:val="00726096"/>
    <w:rsid w:val="00736D69"/>
    <w:rsid w:val="007416B9"/>
    <w:rsid w:val="00741ADF"/>
    <w:rsid w:val="00746C94"/>
    <w:rsid w:val="007549E4"/>
    <w:rsid w:val="00783006"/>
    <w:rsid w:val="007A7B01"/>
    <w:rsid w:val="007B6A5D"/>
    <w:rsid w:val="007C6845"/>
    <w:rsid w:val="007D5008"/>
    <w:rsid w:val="007E2F7D"/>
    <w:rsid w:val="00830AE1"/>
    <w:rsid w:val="008421ED"/>
    <w:rsid w:val="00864506"/>
    <w:rsid w:val="00871DB7"/>
    <w:rsid w:val="00897297"/>
    <w:rsid w:val="008A69FF"/>
    <w:rsid w:val="008B0200"/>
    <w:rsid w:val="008D30A2"/>
    <w:rsid w:val="008E6FA8"/>
    <w:rsid w:val="00904F3A"/>
    <w:rsid w:val="0092637C"/>
    <w:rsid w:val="00937518"/>
    <w:rsid w:val="00985149"/>
    <w:rsid w:val="009C0104"/>
    <w:rsid w:val="009C40C6"/>
    <w:rsid w:val="009C7F52"/>
    <w:rsid w:val="009D657D"/>
    <w:rsid w:val="00A06D28"/>
    <w:rsid w:val="00A13EE9"/>
    <w:rsid w:val="00A16616"/>
    <w:rsid w:val="00A35659"/>
    <w:rsid w:val="00A44C18"/>
    <w:rsid w:val="00A51C50"/>
    <w:rsid w:val="00A70CD1"/>
    <w:rsid w:val="00AB0B0A"/>
    <w:rsid w:val="00AC35D8"/>
    <w:rsid w:val="00AC4A8B"/>
    <w:rsid w:val="00AC6B7A"/>
    <w:rsid w:val="00AD6D56"/>
    <w:rsid w:val="00AF23DD"/>
    <w:rsid w:val="00B11086"/>
    <w:rsid w:val="00B30452"/>
    <w:rsid w:val="00B34DB0"/>
    <w:rsid w:val="00B56197"/>
    <w:rsid w:val="00B6218C"/>
    <w:rsid w:val="00B62476"/>
    <w:rsid w:val="00B67036"/>
    <w:rsid w:val="00BA2079"/>
    <w:rsid w:val="00BA310C"/>
    <w:rsid w:val="00BB0A3A"/>
    <w:rsid w:val="00BD4247"/>
    <w:rsid w:val="00BE5065"/>
    <w:rsid w:val="00BF1451"/>
    <w:rsid w:val="00BF43A2"/>
    <w:rsid w:val="00C032AA"/>
    <w:rsid w:val="00C21476"/>
    <w:rsid w:val="00C3665F"/>
    <w:rsid w:val="00C41B77"/>
    <w:rsid w:val="00C42915"/>
    <w:rsid w:val="00C90B06"/>
    <w:rsid w:val="00C9292F"/>
    <w:rsid w:val="00CB5409"/>
    <w:rsid w:val="00CE3880"/>
    <w:rsid w:val="00CE7AEF"/>
    <w:rsid w:val="00D23510"/>
    <w:rsid w:val="00D3164F"/>
    <w:rsid w:val="00D474C2"/>
    <w:rsid w:val="00D7396E"/>
    <w:rsid w:val="00D76CA1"/>
    <w:rsid w:val="00DA35E2"/>
    <w:rsid w:val="00DD4A09"/>
    <w:rsid w:val="00DE1C90"/>
    <w:rsid w:val="00E00E3C"/>
    <w:rsid w:val="00E2405C"/>
    <w:rsid w:val="00E2516E"/>
    <w:rsid w:val="00E351CF"/>
    <w:rsid w:val="00E41111"/>
    <w:rsid w:val="00E65338"/>
    <w:rsid w:val="00E761B6"/>
    <w:rsid w:val="00E84867"/>
    <w:rsid w:val="00E926D3"/>
    <w:rsid w:val="00E967BE"/>
    <w:rsid w:val="00EA2D75"/>
    <w:rsid w:val="00EA7845"/>
    <w:rsid w:val="00EB5592"/>
    <w:rsid w:val="00ED45B4"/>
    <w:rsid w:val="00EE401B"/>
    <w:rsid w:val="00F146C8"/>
    <w:rsid w:val="00F15521"/>
    <w:rsid w:val="00F376A3"/>
    <w:rsid w:val="00F472D8"/>
    <w:rsid w:val="00F57C06"/>
    <w:rsid w:val="00F73F45"/>
    <w:rsid w:val="00F76CDD"/>
    <w:rsid w:val="00F97F4F"/>
    <w:rsid w:val="00FC6659"/>
    <w:rsid w:val="00FE45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F71B"/>
  <w15:docId w15:val="{339230EE-5A02-4E45-ABAF-9F9912A5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 w:type="character" w:styleId="nfase">
    <w:name w:val="Emphasis"/>
    <w:basedOn w:val="Fontepargpadro"/>
    <w:uiPriority w:val="20"/>
    <w:qFormat/>
    <w:rsid w:val="00BF14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21D9-5093-4306-A333-AB355BECD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Damiani</cp:lastModifiedBy>
  <cp:revision>3</cp:revision>
  <cp:lastPrinted>2023-05-29T13:47:00Z</cp:lastPrinted>
  <dcterms:created xsi:type="dcterms:W3CDTF">2023-05-29T13:30:00Z</dcterms:created>
  <dcterms:modified xsi:type="dcterms:W3CDTF">2023-05-29T13:47:00Z</dcterms:modified>
</cp:coreProperties>
</file>