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72424" w14:textId="1E628FB1" w:rsidR="00F8651C" w:rsidRDefault="00DE7315" w:rsidP="0046061C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E05A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6E05A0">
        <w:rPr>
          <w:rFonts w:ascii="Times New Roman" w:eastAsiaTheme="minorEastAsia" w:hAnsi="Times New Roman" w:cs="Times New Roman"/>
          <w:color w:val="000000"/>
          <w:sz w:val="24"/>
          <w:szCs w:val="24"/>
        </w:rPr>
        <w:t>518</w:t>
      </w:r>
      <w:r w:rsidRPr="006E05A0">
        <w:rPr>
          <w:rFonts w:ascii="Times New Roman" w:eastAsiaTheme="minorEastAsia" w:hAnsi="Times New Roman" w:cs="Times New Roman"/>
          <w:color w:val="000000"/>
          <w:sz w:val="24"/>
          <w:szCs w:val="24"/>
        </w:rPr>
        <w:t>/2023</w:t>
      </w:r>
    </w:p>
    <w:p w14:paraId="43FF0D61" w14:textId="77777777" w:rsidR="006E05A0" w:rsidRPr="006E05A0" w:rsidRDefault="006E05A0" w:rsidP="006E05A0">
      <w:pPr>
        <w:spacing w:after="0"/>
      </w:pPr>
    </w:p>
    <w:p w14:paraId="5F726CFE" w14:textId="77777777" w:rsidR="00F8651C" w:rsidRPr="006E05A0" w:rsidRDefault="00F8651C" w:rsidP="006E0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C261D" w14:textId="2AB10C45" w:rsidR="00F8651C" w:rsidRDefault="00DE7315" w:rsidP="006E05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5A0">
        <w:rPr>
          <w:rFonts w:ascii="Times New Roman" w:hAnsi="Times New Roman" w:cs="Times New Roman"/>
          <w:b/>
          <w:bCs/>
          <w:sz w:val="24"/>
          <w:szCs w:val="24"/>
        </w:rPr>
        <w:t xml:space="preserve">INDICAMOS A IMPLANTAÇÃO DE UM CENTRO INTEGRADO DE ESPECIALIDADES PEDIÁTRICAS, NO MUNICIPIO DE SORRISO – MT. </w:t>
      </w:r>
    </w:p>
    <w:p w14:paraId="65307839" w14:textId="0F8115A6" w:rsidR="006E05A0" w:rsidRDefault="006E05A0" w:rsidP="006E05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84D34" w14:textId="77777777" w:rsidR="006E05A0" w:rsidRPr="006E05A0" w:rsidRDefault="006E05A0" w:rsidP="006E05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4E2A5" w14:textId="77777777" w:rsidR="00F8651C" w:rsidRPr="006E05A0" w:rsidRDefault="00F8651C" w:rsidP="006E05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D7A22A" w14:textId="7478C6ED" w:rsidR="00F8651C" w:rsidRDefault="00DE7315" w:rsidP="006E05A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05A0">
        <w:rPr>
          <w:rFonts w:ascii="Times New Roman" w:hAnsi="Times New Roman" w:cs="Times New Roman"/>
          <w:b/>
          <w:sz w:val="24"/>
          <w:szCs w:val="24"/>
        </w:rPr>
        <w:t xml:space="preserve">IAGO MELLA-PODEMOS, e </w:t>
      </w:r>
      <w:r w:rsidRPr="006E05A0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EF3137" w:rsidRPr="006E05A0">
        <w:rPr>
          <w:rFonts w:ascii="Times New Roman" w:hAnsi="Times New Roman" w:cs="Times New Roman"/>
          <w:color w:val="000000"/>
          <w:sz w:val="24"/>
          <w:szCs w:val="24"/>
        </w:rPr>
        <w:t xml:space="preserve">abaixo assinados </w:t>
      </w:r>
      <w:r w:rsidRPr="006E05A0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em conformidade com o Artigo 115 do Regimento Interno, requerem à Mesa que este Expediente seja encaminhado ao Exmo. Senhor Ari Lafin, Prefeito Municipal, a Secretaria Municipal de Administração e a </w:t>
      </w:r>
      <w:r w:rsidRPr="006E05A0">
        <w:rPr>
          <w:rFonts w:ascii="Times New Roman" w:hAnsi="Times New Roman" w:cs="Times New Roman"/>
          <w:sz w:val="24"/>
          <w:szCs w:val="24"/>
        </w:rPr>
        <w:t>Secretaria Municipal de Saúde e Saneamento,</w:t>
      </w:r>
      <w:r w:rsidRPr="006E0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0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Pr="006E05A0">
        <w:rPr>
          <w:rFonts w:ascii="Times New Roman" w:hAnsi="Times New Roman" w:cs="Times New Roman"/>
          <w:sz w:val="24"/>
          <w:szCs w:val="24"/>
        </w:rPr>
        <w:t xml:space="preserve"> </w:t>
      </w:r>
      <w:r w:rsidRPr="006E0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Pr="006E05A0">
        <w:rPr>
          <w:rFonts w:ascii="Times New Roman" w:hAnsi="Times New Roman" w:cs="Times New Roman"/>
          <w:b/>
          <w:bCs/>
          <w:sz w:val="24"/>
          <w:szCs w:val="24"/>
        </w:rPr>
        <w:t>implantação de um Centro Integrado de Especialidades Pediátricas, no município de Sorriso</w:t>
      </w:r>
      <w:r w:rsidRPr="006E0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MT.</w:t>
      </w:r>
    </w:p>
    <w:p w14:paraId="587477C5" w14:textId="77777777" w:rsidR="006E05A0" w:rsidRPr="006E05A0" w:rsidRDefault="006E05A0" w:rsidP="006E05A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51760" w14:textId="77777777" w:rsidR="00F8651C" w:rsidRPr="006E05A0" w:rsidRDefault="00F8651C" w:rsidP="006E0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E30F4" w14:textId="07239C35" w:rsidR="00F8651C" w:rsidRDefault="00DE7315" w:rsidP="006E05A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E05A0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14:paraId="7C2C5659" w14:textId="77777777" w:rsidR="006E05A0" w:rsidRPr="006E05A0" w:rsidRDefault="006E05A0" w:rsidP="006E05A0"/>
    <w:p w14:paraId="0B38AAAE" w14:textId="4BF97DE8" w:rsidR="00F8651C" w:rsidRDefault="00DE7315" w:rsidP="006E05A0">
      <w:pPr>
        <w:pStyle w:val="md-end-block"/>
        <w:shd w:val="clear" w:color="auto" w:fill="FFFFFF"/>
        <w:spacing w:before="0" w:beforeAutospacing="0" w:after="0" w:afterAutospacing="0"/>
        <w:jc w:val="both"/>
      </w:pPr>
      <w:r w:rsidRPr="006E05A0">
        <w:t xml:space="preserve">                       Considerando que a pediatria é a especialidade médica responsável por acompanhar e intervir em eventuais problemas de saúde de crianças, além de promover a prevenção de doenças e orientar sobre os cuidados necessários.</w:t>
      </w:r>
    </w:p>
    <w:p w14:paraId="3D600493" w14:textId="77777777" w:rsidR="006E05A0" w:rsidRPr="006E05A0" w:rsidRDefault="006E05A0" w:rsidP="006E05A0">
      <w:pPr>
        <w:pStyle w:val="md-end-block"/>
        <w:shd w:val="clear" w:color="auto" w:fill="FFFFFF"/>
        <w:spacing w:before="0" w:beforeAutospacing="0" w:after="0" w:afterAutospacing="0"/>
        <w:jc w:val="both"/>
      </w:pPr>
    </w:p>
    <w:p w14:paraId="17F884DE" w14:textId="279C4655" w:rsidR="00F8651C" w:rsidRDefault="00DE7315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5A0">
        <w:rPr>
          <w:rFonts w:ascii="Times New Roman" w:hAnsi="Times New Roman" w:cs="Times New Roman"/>
          <w:sz w:val="24"/>
          <w:szCs w:val="24"/>
        </w:rPr>
        <w:t xml:space="preserve">                       Considerando a </w:t>
      </w:r>
      <w:r w:rsidRPr="006E0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importância que a especialidade traz para os primeiros anos de vida dos seres humanos e a forma com que estuda e assiste seus pacientes e familiares.</w:t>
      </w:r>
    </w:p>
    <w:p w14:paraId="3142F6EF" w14:textId="77777777" w:rsidR="006E05A0" w:rsidRPr="006E05A0" w:rsidRDefault="006E05A0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E0035" w14:textId="7107F04F" w:rsidR="00F8651C" w:rsidRDefault="00DE7315" w:rsidP="006E05A0">
      <w:pPr>
        <w:pStyle w:val="md-end-block"/>
        <w:shd w:val="clear" w:color="auto" w:fill="FFFFFF"/>
        <w:spacing w:before="0" w:beforeAutospacing="0" w:after="0" w:afterAutospacing="0"/>
        <w:jc w:val="both"/>
        <w:rPr>
          <w:rStyle w:val="md-plain"/>
          <w:color w:val="000000"/>
        </w:rPr>
      </w:pPr>
      <w:r w:rsidRPr="006E05A0">
        <w:t xml:space="preserve">                       Considerando que </w:t>
      </w:r>
      <w:r w:rsidRPr="006E05A0">
        <w:rPr>
          <w:rStyle w:val="md-plain"/>
          <w:color w:val="000000"/>
        </w:rPr>
        <w:t>as principais funções do pediatra são o auxílio na prevenção de acidentes, nas imunizações, no aleitamento e desenvolvimento saudável da criança e do adolescente, na prevenção da obesidade e dos sintomas de violência que as crianças possam vir a sofrer.</w:t>
      </w:r>
    </w:p>
    <w:p w14:paraId="589AFD76" w14:textId="77777777" w:rsidR="006E05A0" w:rsidRPr="006E05A0" w:rsidRDefault="006E05A0" w:rsidP="006E05A0">
      <w:pPr>
        <w:pStyle w:val="md-end-block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2AB6A4" w14:textId="77777777" w:rsidR="00F8651C" w:rsidRPr="006E05A0" w:rsidRDefault="00DE7315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A0">
        <w:rPr>
          <w:rFonts w:ascii="Times New Roman" w:hAnsi="Times New Roman" w:cs="Times New Roman"/>
          <w:sz w:val="24"/>
          <w:szCs w:val="24"/>
        </w:rPr>
        <w:t xml:space="preserve">                       Considerando que um Centro Integrado de Especialidades Pediátricas tem o objetivo de prestar assistência as crianças e suas famílias em consultas e em emergências e agravo à saúde que impliquem em risco iminente de vida e exigem tratamento imediato.</w:t>
      </w:r>
    </w:p>
    <w:p w14:paraId="39AD6CB2" w14:textId="77777777" w:rsidR="00F8651C" w:rsidRPr="006E05A0" w:rsidRDefault="00F8651C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FCE91" w14:textId="77777777" w:rsidR="00F8651C" w:rsidRPr="006E05A0" w:rsidRDefault="00DE7315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A0">
        <w:rPr>
          <w:rFonts w:ascii="Times New Roman" w:hAnsi="Times New Roman" w:cs="Times New Roman"/>
          <w:sz w:val="24"/>
          <w:szCs w:val="24"/>
        </w:rPr>
        <w:t xml:space="preserve">                       Considerando que a função do pediatra, muito mais do que tratar a doença, é acompanhar o desenvolvimento da criança. Por isso, as consultas, em geral, são mais demoradas e servem para os pais tirarem dúvidas e receberem orientações sobre alimentação, sono, vacinas, prevenção de doenças e acidentes, entre outros.</w:t>
      </w:r>
    </w:p>
    <w:p w14:paraId="3E146BB7" w14:textId="77777777" w:rsidR="00F8651C" w:rsidRPr="006E05A0" w:rsidRDefault="00DE7315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198F" w14:textId="77777777" w:rsidR="00F8651C" w:rsidRPr="006E05A0" w:rsidRDefault="00DE7315" w:rsidP="006E05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5A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Com a implantação de um Centro de Especialidades Pediátrica, teremos mais condições de ampliar a quantidade de atendimentos, pois teremos mais espaço, infraestrutura, médicos competentes e especialistas em diversas áreas da pediatria, com ambiente adequado às crianças.</w:t>
      </w:r>
    </w:p>
    <w:p w14:paraId="176240C5" w14:textId="77777777" w:rsidR="00F8651C" w:rsidRPr="006E05A0" w:rsidRDefault="00F8651C" w:rsidP="006E05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C8EBE3" w14:textId="77777777" w:rsidR="006E05A0" w:rsidRDefault="006E05A0" w:rsidP="006E05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19FC8" w14:textId="080A043B" w:rsidR="006E05A0" w:rsidRDefault="00DE7315" w:rsidP="006E05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5A0">
        <w:rPr>
          <w:rFonts w:ascii="Times New Roman" w:hAnsi="Times New Roman" w:cs="Times New Roman"/>
          <w:color w:val="000000"/>
          <w:sz w:val="24"/>
          <w:szCs w:val="24"/>
        </w:rPr>
        <w:lastRenderedPageBreak/>
        <w:t>Assim, esperamos contar com o Poder Executivo Municipal, a fim de que atenda a presente indicação.</w:t>
      </w:r>
    </w:p>
    <w:p w14:paraId="299EC080" w14:textId="77777777" w:rsidR="006E05A0" w:rsidRDefault="006E05A0" w:rsidP="006E05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772B7" w14:textId="77777777" w:rsidR="006E05A0" w:rsidRDefault="006E05A0" w:rsidP="006E05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7AFB6" w14:textId="60CDFC5F" w:rsidR="00F8651C" w:rsidRPr="006E05A0" w:rsidRDefault="00DE7315" w:rsidP="006E05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5A0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6E05A0">
        <w:rPr>
          <w:rFonts w:ascii="Times New Roman" w:hAnsi="Times New Roman" w:cs="Times New Roman"/>
          <w:color w:val="000000"/>
          <w:sz w:val="24"/>
          <w:szCs w:val="24"/>
        </w:rPr>
        <w:t>stado de Mato Grosso, em 30 de m</w:t>
      </w:r>
      <w:r w:rsidRPr="006E05A0">
        <w:rPr>
          <w:rFonts w:ascii="Times New Roman" w:hAnsi="Times New Roman" w:cs="Times New Roman"/>
          <w:color w:val="000000"/>
          <w:sz w:val="24"/>
          <w:szCs w:val="24"/>
        </w:rPr>
        <w:t>aio de 2023.</w:t>
      </w:r>
    </w:p>
    <w:p w14:paraId="0A3CB19C" w14:textId="4ECB144D" w:rsidR="00F8651C" w:rsidRDefault="00F8651C" w:rsidP="006E05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FD6ABA2" w14:textId="4B84AAE2" w:rsidR="006E05A0" w:rsidRDefault="006E05A0" w:rsidP="006E05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B9C72AC" w14:textId="695AEF78" w:rsidR="006E05A0" w:rsidRDefault="006E05A0" w:rsidP="006E05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0A1C175" w14:textId="77777777" w:rsidR="006E05A0" w:rsidRPr="006E05A0" w:rsidRDefault="006E05A0" w:rsidP="006E05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D6A67" w:rsidRPr="006E05A0" w14:paraId="3F4ACCFA" w14:textId="77777777" w:rsidTr="00176CD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5767501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C737E35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5BD7EBD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B3D713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4ED982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0AFB0F65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C8A4DE3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DAE025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7D5CDC0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5042FE37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351F580D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E81BCEC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2239672D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0F380118" w14:textId="77777777" w:rsidR="00F8651C" w:rsidRPr="006E05A0" w:rsidRDefault="00F8651C" w:rsidP="006E0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28E9DBA" w14:textId="77777777" w:rsidR="00F8651C" w:rsidRPr="006E05A0" w:rsidRDefault="00F8651C" w:rsidP="006E0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445E89F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68FA05EF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AC28A6C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4540F3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FD9A3D0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7B6E2E03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4CE825EC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0399E4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337A6D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EC5CBA" w14:textId="77777777" w:rsidR="00F8651C" w:rsidRPr="006E05A0" w:rsidRDefault="00F8651C" w:rsidP="006E0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5AE023B" w14:textId="77777777" w:rsidR="00F8651C" w:rsidRPr="006E05A0" w:rsidRDefault="00F8651C" w:rsidP="006E0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F98548A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11F02157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43BB848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2198C68" w14:textId="77777777" w:rsidR="00F8651C" w:rsidRPr="006E05A0" w:rsidRDefault="00F8651C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92C3AFC" w14:textId="77777777" w:rsidR="00F8651C" w:rsidRPr="006E05A0" w:rsidRDefault="00DE7315" w:rsidP="006E0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DEVANIL BARBOSA</w:t>
            </w:r>
          </w:p>
          <w:p w14:paraId="60DFC124" w14:textId="77777777" w:rsidR="00F8651C" w:rsidRPr="006E05A0" w:rsidRDefault="00DE7315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0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14:paraId="03017BFE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FE60B0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D04098" w14:textId="77777777" w:rsidR="00F8651C" w:rsidRPr="006E05A0" w:rsidRDefault="00F8651C" w:rsidP="006E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4A72A4C" w14:textId="77777777" w:rsidR="0094685F" w:rsidRPr="006E05A0" w:rsidRDefault="0094685F" w:rsidP="006E05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1C322" w14:textId="77777777" w:rsidR="006E05A0" w:rsidRPr="006E05A0" w:rsidRDefault="006E05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5A0" w:rsidRPr="006E05A0" w:rsidSect="006E05A0">
      <w:footerReference w:type="default" r:id="rId6"/>
      <w:pgSz w:w="11906" w:h="16838"/>
      <w:pgMar w:top="2835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2900" w14:textId="77777777" w:rsidR="00AB260C" w:rsidRDefault="00AB260C" w:rsidP="006E05A0">
      <w:pPr>
        <w:spacing w:after="0" w:line="240" w:lineRule="auto"/>
      </w:pPr>
      <w:r>
        <w:separator/>
      </w:r>
    </w:p>
  </w:endnote>
  <w:endnote w:type="continuationSeparator" w:id="0">
    <w:p w14:paraId="7BBF7988" w14:textId="77777777" w:rsidR="00AB260C" w:rsidRDefault="00AB260C" w:rsidP="006E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306145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9A4CE9" w14:textId="57965038" w:rsidR="006E05A0" w:rsidRPr="006E05A0" w:rsidRDefault="006E05A0">
            <w:pPr>
              <w:pStyle w:val="Rodap"/>
              <w:jc w:val="right"/>
              <w:rPr>
                <w:sz w:val="16"/>
                <w:szCs w:val="16"/>
              </w:rPr>
            </w:pPr>
            <w:r w:rsidRPr="006E05A0">
              <w:rPr>
                <w:sz w:val="16"/>
                <w:szCs w:val="16"/>
              </w:rPr>
              <w:t xml:space="preserve">Página </w:t>
            </w:r>
            <w:r w:rsidRPr="006E05A0">
              <w:rPr>
                <w:b/>
                <w:bCs/>
                <w:sz w:val="16"/>
                <w:szCs w:val="16"/>
              </w:rPr>
              <w:fldChar w:fldCharType="begin"/>
            </w:r>
            <w:r w:rsidRPr="006E05A0">
              <w:rPr>
                <w:b/>
                <w:bCs/>
                <w:sz w:val="16"/>
                <w:szCs w:val="16"/>
              </w:rPr>
              <w:instrText>PAGE</w:instrText>
            </w:r>
            <w:r w:rsidRPr="006E05A0">
              <w:rPr>
                <w:b/>
                <w:bCs/>
                <w:sz w:val="16"/>
                <w:szCs w:val="16"/>
              </w:rPr>
              <w:fldChar w:fldCharType="separate"/>
            </w:r>
            <w:r w:rsidR="0046061C">
              <w:rPr>
                <w:b/>
                <w:bCs/>
                <w:noProof/>
                <w:sz w:val="16"/>
                <w:szCs w:val="16"/>
              </w:rPr>
              <w:t>1</w:t>
            </w:r>
            <w:r w:rsidRPr="006E05A0">
              <w:rPr>
                <w:b/>
                <w:bCs/>
                <w:sz w:val="16"/>
                <w:szCs w:val="16"/>
              </w:rPr>
              <w:fldChar w:fldCharType="end"/>
            </w:r>
            <w:r w:rsidRPr="006E05A0">
              <w:rPr>
                <w:sz w:val="16"/>
                <w:szCs w:val="16"/>
              </w:rPr>
              <w:t xml:space="preserve"> de </w:t>
            </w:r>
            <w:r w:rsidRPr="006E05A0">
              <w:rPr>
                <w:b/>
                <w:bCs/>
                <w:sz w:val="16"/>
                <w:szCs w:val="16"/>
              </w:rPr>
              <w:fldChar w:fldCharType="begin"/>
            </w:r>
            <w:r w:rsidRPr="006E05A0">
              <w:rPr>
                <w:b/>
                <w:bCs/>
                <w:sz w:val="16"/>
                <w:szCs w:val="16"/>
              </w:rPr>
              <w:instrText>NUMPAGES</w:instrText>
            </w:r>
            <w:r w:rsidRPr="006E05A0">
              <w:rPr>
                <w:b/>
                <w:bCs/>
                <w:sz w:val="16"/>
                <w:szCs w:val="16"/>
              </w:rPr>
              <w:fldChar w:fldCharType="separate"/>
            </w:r>
            <w:r w:rsidR="0046061C">
              <w:rPr>
                <w:b/>
                <w:bCs/>
                <w:noProof/>
                <w:sz w:val="16"/>
                <w:szCs w:val="16"/>
              </w:rPr>
              <w:t>2</w:t>
            </w:r>
            <w:r w:rsidRPr="006E05A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F0AE68" w14:textId="77777777" w:rsidR="006E05A0" w:rsidRDefault="006E05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F5D9" w14:textId="77777777" w:rsidR="00AB260C" w:rsidRDefault="00AB260C" w:rsidP="006E05A0">
      <w:pPr>
        <w:spacing w:after="0" w:line="240" w:lineRule="auto"/>
      </w:pPr>
      <w:r>
        <w:separator/>
      </w:r>
    </w:p>
  </w:footnote>
  <w:footnote w:type="continuationSeparator" w:id="0">
    <w:p w14:paraId="31F1FD27" w14:textId="77777777" w:rsidR="00AB260C" w:rsidRDefault="00AB260C" w:rsidP="006E0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1C"/>
    <w:rsid w:val="00176CD5"/>
    <w:rsid w:val="0024089C"/>
    <w:rsid w:val="0046061C"/>
    <w:rsid w:val="006E05A0"/>
    <w:rsid w:val="0094685F"/>
    <w:rsid w:val="00AB260C"/>
    <w:rsid w:val="00BD6A67"/>
    <w:rsid w:val="00DE7315"/>
    <w:rsid w:val="00EF3137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71C"/>
  <w15:chartTrackingRefBased/>
  <w15:docId w15:val="{7BB154F1-1FB1-4DA5-9C1F-B0A3C2E4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1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8651C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8651C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8651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F8651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8651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8651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md-end-block">
    <w:name w:val="md-end-block"/>
    <w:basedOn w:val="Normal"/>
    <w:rsid w:val="00F8651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plain">
    <w:name w:val="md-plain"/>
    <w:basedOn w:val="Fontepargpadro"/>
    <w:rsid w:val="00F8651C"/>
  </w:style>
  <w:style w:type="paragraph" w:styleId="Cabealho">
    <w:name w:val="header"/>
    <w:basedOn w:val="Normal"/>
    <w:link w:val="CabealhoChar"/>
    <w:uiPriority w:val="99"/>
    <w:unhideWhenUsed/>
    <w:rsid w:val="006E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5A0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5A0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Damiani</cp:lastModifiedBy>
  <cp:revision>4</cp:revision>
  <dcterms:created xsi:type="dcterms:W3CDTF">2023-05-31T12:31:00Z</dcterms:created>
  <dcterms:modified xsi:type="dcterms:W3CDTF">2023-05-31T13:53:00Z</dcterms:modified>
</cp:coreProperties>
</file>