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67" w:rsidRPr="00E410EE" w:rsidRDefault="00D77667" w:rsidP="00D77667">
      <w:pPr>
        <w:jc w:val="both"/>
        <w:rPr>
          <w:rFonts w:ascii="Arial" w:hAnsi="Arial" w:cs="Arial"/>
          <w:sz w:val="24"/>
          <w:szCs w:val="24"/>
        </w:rPr>
      </w:pPr>
    </w:p>
    <w:p w:rsidR="00D77667" w:rsidRPr="00D02A11" w:rsidRDefault="00B15770" w:rsidP="00B15770">
      <w:pPr>
        <w:ind w:left="1701"/>
        <w:jc w:val="both"/>
        <w:rPr>
          <w:rFonts w:ascii="Arial" w:hAnsi="Arial" w:cs="Arial"/>
          <w:sz w:val="20"/>
          <w:szCs w:val="20"/>
        </w:rPr>
      </w:pPr>
      <w:r w:rsidRPr="00D02A11">
        <w:rPr>
          <w:rFonts w:ascii="Arial" w:hAnsi="Arial" w:cs="Arial"/>
          <w:sz w:val="20"/>
          <w:szCs w:val="20"/>
        </w:rPr>
        <w:t>ESCOLAS PREMIADAS EM 2023 – RESULTADO DE 2022</w:t>
      </w:r>
    </w:p>
    <w:tbl>
      <w:tblPr>
        <w:tblStyle w:val="Tabelacomgrade"/>
        <w:tblW w:w="12049" w:type="dxa"/>
        <w:tblInd w:w="1696" w:type="dxa"/>
        <w:tblLook w:val="04A0" w:firstRow="1" w:lastRow="0" w:firstColumn="1" w:lastColumn="0" w:noHBand="0" w:noVBand="1"/>
      </w:tblPr>
      <w:tblGrid>
        <w:gridCol w:w="2835"/>
        <w:gridCol w:w="2694"/>
        <w:gridCol w:w="2126"/>
        <w:gridCol w:w="1276"/>
        <w:gridCol w:w="1559"/>
        <w:gridCol w:w="1559"/>
      </w:tblGrid>
      <w:tr w:rsidR="0015088E" w:rsidTr="00B15770">
        <w:trPr>
          <w:trHeight w:val="803"/>
        </w:trPr>
        <w:tc>
          <w:tcPr>
            <w:tcW w:w="2835" w:type="dxa"/>
          </w:tcPr>
          <w:p w:rsidR="00171DCC" w:rsidRPr="00D02A11" w:rsidRDefault="00B15770" w:rsidP="00CE4122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Escola Municipal</w:t>
            </w:r>
          </w:p>
        </w:tc>
        <w:tc>
          <w:tcPr>
            <w:tcW w:w="2694" w:type="dxa"/>
          </w:tcPr>
          <w:p w:rsidR="00171DCC" w:rsidRPr="00D02A11" w:rsidRDefault="00B15770" w:rsidP="00B1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Quesito de Premiação</w:t>
            </w:r>
          </w:p>
        </w:tc>
        <w:tc>
          <w:tcPr>
            <w:tcW w:w="2126" w:type="dxa"/>
            <w:shd w:val="clear" w:color="auto" w:fill="FFFF99"/>
          </w:tcPr>
          <w:p w:rsidR="00171DCC" w:rsidRPr="00D02A11" w:rsidRDefault="00B15770" w:rsidP="00171DCC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(Colocação dentre todas as escolas dos 141 municípios de Mato Grosso)</w:t>
            </w:r>
          </w:p>
          <w:p w:rsidR="00171DCC" w:rsidRPr="00D02A11" w:rsidRDefault="00171DCC" w:rsidP="00171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DCC" w:rsidRPr="00D02A11" w:rsidRDefault="00B15770" w:rsidP="00171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Número de estudantes do 2º ano – anos iniciais</w:t>
            </w:r>
          </w:p>
        </w:tc>
        <w:tc>
          <w:tcPr>
            <w:tcW w:w="1559" w:type="dxa"/>
          </w:tcPr>
          <w:p w:rsidR="00171DCC" w:rsidRPr="00D02A11" w:rsidRDefault="00B15770" w:rsidP="00171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Número total de estudantes da </w:t>
            </w:r>
          </w:p>
          <w:p w:rsidR="00171DCC" w:rsidRPr="00D02A11" w:rsidRDefault="00B15770" w:rsidP="00171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559" w:type="dxa"/>
          </w:tcPr>
          <w:p w:rsidR="00171DCC" w:rsidRPr="00D02A11" w:rsidRDefault="00B15770" w:rsidP="00BC4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Prêmio em valores </w:t>
            </w:r>
          </w:p>
        </w:tc>
      </w:tr>
      <w:tr w:rsidR="0015088E" w:rsidTr="00B15770">
        <w:tc>
          <w:tcPr>
            <w:tcW w:w="2835" w:type="dxa"/>
            <w:shd w:val="clear" w:color="auto" w:fill="FBE4D5" w:themeFill="accent2" w:themeFillTint="33"/>
          </w:tcPr>
          <w:p w:rsidR="00171DCC" w:rsidRPr="00D02A11" w:rsidRDefault="00B15770" w:rsidP="00C30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Primavera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:rsidR="00171DCC" w:rsidRPr="00D02A11" w:rsidRDefault="00B15770" w:rsidP="00B1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EQUIDADE</w:t>
            </w:r>
          </w:p>
        </w:tc>
        <w:tc>
          <w:tcPr>
            <w:tcW w:w="2126" w:type="dxa"/>
            <w:shd w:val="clear" w:color="auto" w:fill="FFFF99"/>
          </w:tcPr>
          <w:p w:rsidR="00171DCC" w:rsidRPr="00D02A11" w:rsidRDefault="00B15770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2º LUGAR -  Escola TOP 10</w:t>
            </w:r>
          </w:p>
          <w:p w:rsidR="00171DCC" w:rsidRPr="00D02A11" w:rsidRDefault="00171DCC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171DCC" w:rsidRPr="00D02A11" w:rsidRDefault="00B15770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171DCC" w:rsidRPr="00D02A11" w:rsidRDefault="00B15770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171DCC" w:rsidRPr="00D02A11" w:rsidRDefault="00B15770" w:rsidP="00C30377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R$ 53.648,00</w:t>
            </w:r>
          </w:p>
        </w:tc>
      </w:tr>
      <w:tr w:rsidR="0015088E" w:rsidTr="00B15770">
        <w:tc>
          <w:tcPr>
            <w:tcW w:w="2835" w:type="dxa"/>
            <w:shd w:val="clear" w:color="auto" w:fill="FBE4D5" w:themeFill="accent2" w:themeFillTint="33"/>
          </w:tcPr>
          <w:p w:rsidR="00C30377" w:rsidRPr="00D02A11" w:rsidRDefault="00B15770" w:rsidP="00C30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Papa João Paulo II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:rsidR="00C30377" w:rsidRPr="00D02A11" w:rsidRDefault="00B15770" w:rsidP="00B1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CRESCIMENTO</w:t>
            </w:r>
          </w:p>
        </w:tc>
        <w:tc>
          <w:tcPr>
            <w:tcW w:w="2126" w:type="dxa"/>
            <w:shd w:val="clear" w:color="auto" w:fill="FFFF99"/>
          </w:tcPr>
          <w:p w:rsidR="00C30377" w:rsidRPr="00D02A11" w:rsidRDefault="00B15770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5º LUGAR  -  Escola TOP 10</w:t>
            </w:r>
          </w:p>
          <w:p w:rsidR="00C30377" w:rsidRPr="00D02A11" w:rsidRDefault="00C30377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C30377" w:rsidRPr="00D02A11" w:rsidRDefault="00B15770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C30377" w:rsidRPr="00D02A11" w:rsidRDefault="00B15770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C30377" w:rsidRPr="00D02A11" w:rsidRDefault="00B15770" w:rsidP="00C30377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R$ 54.680,20</w:t>
            </w:r>
          </w:p>
        </w:tc>
      </w:tr>
      <w:tr w:rsidR="0015088E" w:rsidTr="00B15770">
        <w:tc>
          <w:tcPr>
            <w:tcW w:w="2835" w:type="dxa"/>
            <w:shd w:val="clear" w:color="auto" w:fill="FBE4D5" w:themeFill="accent2" w:themeFillTint="33"/>
          </w:tcPr>
          <w:p w:rsidR="00C30377" w:rsidRPr="00D02A11" w:rsidRDefault="00B15770" w:rsidP="00C30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Ivete Lourdes Arenhardt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:rsidR="00C30377" w:rsidRPr="00D02A11" w:rsidRDefault="00B15770" w:rsidP="00B1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126" w:type="dxa"/>
            <w:shd w:val="clear" w:color="auto" w:fill="FFFF99"/>
          </w:tcPr>
          <w:p w:rsidR="00C30377" w:rsidRPr="00D02A11" w:rsidRDefault="00B15770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10º LUGAR -  </w:t>
            </w:r>
            <w:r w:rsidRPr="00D02A11">
              <w:rPr>
                <w:rFonts w:ascii="Arial" w:hAnsi="Arial" w:cs="Arial"/>
                <w:sz w:val="20"/>
                <w:szCs w:val="20"/>
              </w:rPr>
              <w:t>Escola TOP 10</w:t>
            </w:r>
          </w:p>
          <w:p w:rsidR="00C30377" w:rsidRPr="00D02A11" w:rsidRDefault="00C30377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C30377" w:rsidRPr="00D02A11" w:rsidRDefault="00B15770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C30377" w:rsidRPr="00D02A11" w:rsidRDefault="00B15770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C30377" w:rsidRPr="00D02A11" w:rsidRDefault="00B15770" w:rsidP="00C30377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R$ 185.706,20</w:t>
            </w:r>
          </w:p>
        </w:tc>
      </w:tr>
      <w:tr w:rsidR="0015088E" w:rsidTr="00B15770">
        <w:tc>
          <w:tcPr>
            <w:tcW w:w="2835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Valter Leite Pereira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C30377" w:rsidRPr="00D02A11" w:rsidRDefault="00B15770" w:rsidP="00B157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R$ 185.706,20</w:t>
            </w:r>
          </w:p>
        </w:tc>
      </w:tr>
      <w:tr w:rsidR="0015088E" w:rsidTr="00B15770">
        <w:tc>
          <w:tcPr>
            <w:tcW w:w="2835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Gente Sabida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C30377" w:rsidRPr="00D02A11" w:rsidRDefault="00B15770" w:rsidP="00B157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R$ 76.345,90</w:t>
            </w:r>
          </w:p>
        </w:tc>
      </w:tr>
      <w:tr w:rsidR="0015088E" w:rsidTr="00B15770">
        <w:tc>
          <w:tcPr>
            <w:tcW w:w="2835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Matilde Luíza Zanatta Gomes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C30377" w:rsidRPr="00D02A11" w:rsidRDefault="00B15770" w:rsidP="00B157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R$ 15.475,50</w:t>
            </w:r>
          </w:p>
        </w:tc>
      </w:tr>
      <w:tr w:rsidR="0015088E" w:rsidTr="00B15770">
        <w:tc>
          <w:tcPr>
            <w:tcW w:w="2835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Leôncio Pinheiro da Silva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C30377" w:rsidRPr="00D02A11" w:rsidRDefault="00B15770" w:rsidP="00B157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R$ 45.394,90</w:t>
            </w:r>
          </w:p>
        </w:tc>
      </w:tr>
      <w:tr w:rsidR="0015088E" w:rsidTr="00B15770">
        <w:tc>
          <w:tcPr>
            <w:tcW w:w="2835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Boa Esperança – Professora Millene Simionato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C30377" w:rsidRPr="00D02A11" w:rsidRDefault="00B15770" w:rsidP="00B157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R$ 73.250,80</w:t>
            </w:r>
          </w:p>
        </w:tc>
      </w:tr>
      <w:tr w:rsidR="0015088E" w:rsidTr="00B15770">
        <w:tc>
          <w:tcPr>
            <w:tcW w:w="2835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Caravágio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C30377" w:rsidRPr="00D02A11" w:rsidRDefault="00B15770" w:rsidP="00B1577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CRESCIMENTO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30377" w:rsidRPr="00D02A11" w:rsidRDefault="00B15770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R$ 13.412,10</w:t>
            </w:r>
          </w:p>
        </w:tc>
      </w:tr>
    </w:tbl>
    <w:p w:rsidR="00B0612F" w:rsidRPr="00D02A11" w:rsidRDefault="00B0612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0612F" w:rsidRPr="00D02A11" w:rsidSect="00B15770">
      <w:pgSz w:w="16838" w:h="11906" w:orient="landscape" w:code="9"/>
      <w:pgMar w:top="709" w:right="567" w:bottom="567" w:left="993" w:header="720" w:footer="720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67"/>
    <w:rsid w:val="000E3B98"/>
    <w:rsid w:val="000E5CD7"/>
    <w:rsid w:val="0015088E"/>
    <w:rsid w:val="0015704B"/>
    <w:rsid w:val="00171DCC"/>
    <w:rsid w:val="00362203"/>
    <w:rsid w:val="003B06E2"/>
    <w:rsid w:val="0048747F"/>
    <w:rsid w:val="005455DE"/>
    <w:rsid w:val="00733ED9"/>
    <w:rsid w:val="00757DC3"/>
    <w:rsid w:val="007D2B56"/>
    <w:rsid w:val="00882C6D"/>
    <w:rsid w:val="008F7879"/>
    <w:rsid w:val="009E018E"/>
    <w:rsid w:val="00AC58F4"/>
    <w:rsid w:val="00B0612F"/>
    <w:rsid w:val="00B15770"/>
    <w:rsid w:val="00B31282"/>
    <w:rsid w:val="00B61A45"/>
    <w:rsid w:val="00B632B1"/>
    <w:rsid w:val="00BC4D8C"/>
    <w:rsid w:val="00C14D48"/>
    <w:rsid w:val="00C30377"/>
    <w:rsid w:val="00CE4122"/>
    <w:rsid w:val="00D02A11"/>
    <w:rsid w:val="00D254AB"/>
    <w:rsid w:val="00D77667"/>
    <w:rsid w:val="00D87A30"/>
    <w:rsid w:val="00E410EE"/>
    <w:rsid w:val="00F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90EE"/>
  <w15:chartTrackingRefBased/>
  <w15:docId w15:val="{E014C3D2-2E10-469A-87F6-75A0BA6A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6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7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2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ZANATA DE OLIVEIRA VASCONCELOS</dc:creator>
  <cp:lastModifiedBy>Lanna</cp:lastModifiedBy>
  <cp:revision>16</cp:revision>
  <cp:lastPrinted>2023-06-16T11:53:00Z</cp:lastPrinted>
  <dcterms:created xsi:type="dcterms:W3CDTF">2023-06-14T13:54:00Z</dcterms:created>
  <dcterms:modified xsi:type="dcterms:W3CDTF">2023-06-16T11:53:00Z</dcterms:modified>
</cp:coreProperties>
</file>