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0F7" w:rsidRPr="00640373" w:rsidRDefault="00640373" w:rsidP="00640373">
      <w:pPr>
        <w:ind w:firstLine="3402"/>
        <w:jc w:val="both"/>
        <w:rPr>
          <w:b/>
          <w:bCs/>
          <w:iCs/>
          <w:sz w:val="24"/>
          <w:szCs w:val="24"/>
        </w:rPr>
      </w:pPr>
      <w:r w:rsidRPr="00640373">
        <w:rPr>
          <w:b/>
          <w:bCs/>
          <w:iCs/>
          <w:sz w:val="24"/>
          <w:szCs w:val="24"/>
        </w:rPr>
        <w:t>MOÇÃO Nº 140</w:t>
      </w:r>
      <w:r w:rsidR="00FB50AA" w:rsidRPr="00640373">
        <w:rPr>
          <w:b/>
          <w:bCs/>
          <w:iCs/>
          <w:sz w:val="24"/>
          <w:szCs w:val="24"/>
        </w:rPr>
        <w:t>/202</w:t>
      </w:r>
      <w:r w:rsidR="00FB50AA" w:rsidRPr="00640373">
        <w:rPr>
          <w:b/>
          <w:bCs/>
          <w:iCs/>
          <w:sz w:val="24"/>
          <w:szCs w:val="24"/>
        </w:rPr>
        <w:t>3</w:t>
      </w:r>
    </w:p>
    <w:p w:rsidR="00C710F7" w:rsidRPr="00640373" w:rsidRDefault="00C710F7" w:rsidP="00640373">
      <w:pPr>
        <w:ind w:firstLine="3402"/>
        <w:jc w:val="both"/>
        <w:rPr>
          <w:b/>
          <w:bCs/>
          <w:iCs/>
          <w:sz w:val="24"/>
          <w:szCs w:val="24"/>
        </w:rPr>
      </w:pPr>
    </w:p>
    <w:p w:rsidR="00C710F7" w:rsidRPr="00640373" w:rsidRDefault="00C710F7" w:rsidP="00640373">
      <w:pPr>
        <w:ind w:firstLine="3420"/>
        <w:jc w:val="both"/>
        <w:rPr>
          <w:b/>
          <w:bCs/>
          <w:iCs/>
          <w:sz w:val="24"/>
          <w:szCs w:val="24"/>
        </w:rPr>
      </w:pPr>
    </w:p>
    <w:p w:rsidR="00C710F7" w:rsidRPr="00640373" w:rsidRDefault="00FB50AA" w:rsidP="00640373">
      <w:pPr>
        <w:ind w:firstLine="3420"/>
        <w:jc w:val="both"/>
        <w:rPr>
          <w:iCs/>
          <w:sz w:val="24"/>
          <w:szCs w:val="24"/>
        </w:rPr>
      </w:pPr>
      <w:r w:rsidRPr="00640373">
        <w:rPr>
          <w:b/>
          <w:bCs/>
          <w:iCs/>
          <w:sz w:val="24"/>
          <w:szCs w:val="24"/>
        </w:rPr>
        <w:t>MOÇÃO DE APLAUSO</w:t>
      </w:r>
    </w:p>
    <w:p w:rsidR="00C710F7" w:rsidRPr="00640373" w:rsidRDefault="00C710F7" w:rsidP="00640373">
      <w:pPr>
        <w:ind w:right="329" w:firstLine="3402"/>
        <w:jc w:val="both"/>
        <w:rPr>
          <w:iCs/>
          <w:sz w:val="24"/>
          <w:szCs w:val="24"/>
        </w:rPr>
      </w:pPr>
    </w:p>
    <w:p w:rsidR="00C710F7" w:rsidRPr="00640373" w:rsidRDefault="00C710F7" w:rsidP="00640373">
      <w:pPr>
        <w:pStyle w:val="Recuodecorpodetexto3"/>
        <w:ind w:firstLine="3420"/>
        <w:rPr>
          <w:b/>
          <w:bCs/>
          <w:sz w:val="24"/>
          <w:szCs w:val="24"/>
        </w:rPr>
      </w:pPr>
    </w:p>
    <w:p w:rsidR="00C710F7" w:rsidRPr="00640373" w:rsidRDefault="00FB50AA" w:rsidP="00640373">
      <w:pPr>
        <w:pStyle w:val="Recuodecorpodetexto3"/>
        <w:ind w:firstLine="3420"/>
        <w:rPr>
          <w:b/>
          <w:bCs/>
          <w:sz w:val="24"/>
          <w:szCs w:val="24"/>
        </w:rPr>
      </w:pPr>
      <w:r w:rsidRPr="00640373">
        <w:rPr>
          <w:b/>
          <w:bCs/>
          <w:sz w:val="24"/>
          <w:szCs w:val="24"/>
        </w:rPr>
        <w:t>WANDERLEY PAULO - P</w:t>
      </w:r>
      <w:r w:rsidRPr="00640373">
        <w:rPr>
          <w:b/>
          <w:bCs/>
          <w:sz w:val="24"/>
          <w:szCs w:val="24"/>
        </w:rPr>
        <w:t>rogressistas</w:t>
      </w:r>
      <w:r w:rsidRPr="00640373">
        <w:rPr>
          <w:b/>
          <w:bCs/>
          <w:sz w:val="24"/>
          <w:szCs w:val="24"/>
        </w:rPr>
        <w:t xml:space="preserve"> </w:t>
      </w:r>
      <w:r w:rsidRPr="00640373">
        <w:rPr>
          <w:sz w:val="24"/>
          <w:szCs w:val="24"/>
        </w:rPr>
        <w:t>e vereadores abaixo assinados,</w:t>
      </w:r>
      <w:r w:rsidRPr="00640373">
        <w:rPr>
          <w:b/>
          <w:bCs/>
          <w:sz w:val="24"/>
          <w:szCs w:val="24"/>
        </w:rPr>
        <w:t xml:space="preserve"> </w:t>
      </w:r>
      <w:r w:rsidRPr="00640373">
        <w:rPr>
          <w:sz w:val="24"/>
          <w:szCs w:val="24"/>
        </w:rPr>
        <w:t>com assento nesta Casa, de acordo com o Artigo 136</w:t>
      </w:r>
      <w:r w:rsidRPr="00640373">
        <w:rPr>
          <w:sz w:val="24"/>
          <w:szCs w:val="24"/>
        </w:rPr>
        <w:t xml:space="preserve"> e 137</w:t>
      </w:r>
      <w:r w:rsidRPr="00640373">
        <w:rPr>
          <w:sz w:val="24"/>
          <w:szCs w:val="24"/>
        </w:rPr>
        <w:t xml:space="preserve"> do Regimento Interno, requerem à mesa, ouvido o Soberano Plenário, que seja concedida </w:t>
      </w:r>
      <w:r w:rsidRPr="00640373">
        <w:rPr>
          <w:b/>
          <w:bCs/>
          <w:sz w:val="24"/>
          <w:szCs w:val="24"/>
        </w:rPr>
        <w:t xml:space="preserve">Moção de Aplauso </w:t>
      </w:r>
      <w:r w:rsidRPr="00640373">
        <w:rPr>
          <w:b/>
          <w:bCs/>
          <w:sz w:val="24"/>
          <w:szCs w:val="24"/>
        </w:rPr>
        <w:t>para os alunos Maria Gabriela Rosa Soares, Gabriel Henrique Spaniol, José Aparecido Dias da Silva Junior, para a professora de apoio Sra. Lucinéia Rosa Soares, para o professor líder Sr. Marcelo Felipe Zanella e para o  auxiliar de engenha</w:t>
      </w:r>
      <w:r w:rsidRPr="00640373">
        <w:rPr>
          <w:b/>
          <w:bCs/>
          <w:sz w:val="24"/>
          <w:szCs w:val="24"/>
        </w:rPr>
        <w:t>ria dos foguetes e bases Sr. Elias Soares, pela conquista da medalha de ouro na 40</w:t>
      </w:r>
      <w:r w:rsidRPr="00640373">
        <w:rPr>
          <w:b/>
          <w:bCs/>
          <w:sz w:val="24"/>
          <w:szCs w:val="24"/>
        </w:rPr>
        <w:t>ª</w:t>
      </w:r>
      <w:r w:rsidRPr="00640373">
        <w:rPr>
          <w:b/>
          <w:bCs/>
          <w:sz w:val="24"/>
          <w:szCs w:val="24"/>
        </w:rPr>
        <w:t xml:space="preserve"> Jornada de Foguetes realizada de 07 à 10 de agosto de 2023 em Barra do Piraí-RJ.</w:t>
      </w:r>
      <w:r w:rsidRPr="00640373">
        <w:rPr>
          <w:b/>
          <w:bCs/>
          <w:sz w:val="24"/>
          <w:szCs w:val="24"/>
        </w:rPr>
        <w:t xml:space="preserve"> </w:t>
      </w:r>
    </w:p>
    <w:p w:rsidR="00C710F7" w:rsidRPr="00640373" w:rsidRDefault="00C710F7" w:rsidP="00640373">
      <w:pPr>
        <w:pStyle w:val="Recuodecorpodetexto3"/>
        <w:ind w:firstLine="3420"/>
        <w:rPr>
          <w:b/>
          <w:bCs/>
          <w:sz w:val="24"/>
          <w:szCs w:val="24"/>
        </w:rPr>
      </w:pPr>
    </w:p>
    <w:p w:rsidR="00C710F7" w:rsidRPr="00640373" w:rsidRDefault="00C710F7" w:rsidP="00640373">
      <w:pPr>
        <w:pStyle w:val="Recuodecorpodetexto3"/>
        <w:ind w:firstLine="0"/>
        <w:rPr>
          <w:b/>
          <w:sz w:val="24"/>
          <w:szCs w:val="24"/>
        </w:rPr>
      </w:pPr>
    </w:p>
    <w:p w:rsidR="00C710F7" w:rsidRPr="00640373" w:rsidRDefault="00FB50AA" w:rsidP="00640373">
      <w:pPr>
        <w:pStyle w:val="Recuodecorpodetexto3"/>
        <w:ind w:firstLine="3420"/>
        <w:rPr>
          <w:b/>
          <w:sz w:val="24"/>
          <w:szCs w:val="24"/>
        </w:rPr>
      </w:pPr>
      <w:r w:rsidRPr="00640373">
        <w:rPr>
          <w:b/>
          <w:sz w:val="24"/>
          <w:szCs w:val="24"/>
        </w:rPr>
        <w:t>JUSTIFICATIVA</w:t>
      </w:r>
    </w:p>
    <w:p w:rsidR="00C710F7" w:rsidRPr="00640373" w:rsidRDefault="00FB50AA" w:rsidP="00640373">
      <w:pPr>
        <w:pStyle w:val="NormalWeb"/>
        <w:shd w:val="clear" w:color="auto" w:fill="FFFFFF"/>
        <w:spacing w:line="15" w:lineRule="atLeast"/>
        <w:ind w:firstLine="1418"/>
        <w:jc w:val="both"/>
        <w:rPr>
          <w:rFonts w:eastAsia="Helvetica"/>
        </w:rPr>
      </w:pPr>
      <w:r w:rsidRPr="00640373">
        <w:rPr>
          <w:rFonts w:eastAsia="Helvetica"/>
          <w:shd w:val="clear" w:color="auto" w:fill="FFFFFF"/>
        </w:rPr>
        <w:t>Considerando que, t</w:t>
      </w:r>
      <w:r w:rsidRPr="00640373">
        <w:rPr>
          <w:rFonts w:eastAsia="Helvetica"/>
          <w:shd w:val="clear" w:color="auto" w:fill="FFFFFF"/>
        </w:rPr>
        <w:t xml:space="preserve">odos os anos o Instituto Federal de Educação, Ciência </w:t>
      </w:r>
      <w:r w:rsidRPr="00640373">
        <w:rPr>
          <w:rFonts w:eastAsia="Helvetica"/>
          <w:shd w:val="clear" w:color="auto" w:fill="FFFFFF"/>
        </w:rPr>
        <w:t>e Tecnologia de Mato Grosso (IFMT) Campus Sorriso busca inserir seus estudantes em competições científicas nacionais. Como resultado desse esforço e das metodologias de ensino utilizadas na instituição, medalhas, troféus e certificados de mérito em diferen</w:t>
      </w:r>
      <w:r w:rsidRPr="00640373">
        <w:rPr>
          <w:rFonts w:eastAsia="Helvetica"/>
          <w:shd w:val="clear" w:color="auto" w:fill="FFFFFF"/>
        </w:rPr>
        <w:t>tes áreas do conhecimento já começam a fazer parte da rotina dessa escola pública.</w:t>
      </w:r>
    </w:p>
    <w:p w:rsidR="00C710F7" w:rsidRPr="00640373" w:rsidRDefault="00FB50AA" w:rsidP="00640373">
      <w:pPr>
        <w:pStyle w:val="NormalWeb"/>
        <w:shd w:val="clear" w:color="auto" w:fill="FFFFFF"/>
        <w:spacing w:line="15" w:lineRule="atLeast"/>
        <w:ind w:firstLine="1418"/>
        <w:jc w:val="both"/>
        <w:rPr>
          <w:rFonts w:eastAsia="Helvetica"/>
        </w:rPr>
      </w:pPr>
      <w:r w:rsidRPr="00640373">
        <w:rPr>
          <w:rFonts w:eastAsia="Helvetica"/>
          <w:shd w:val="clear" w:color="auto" w:fill="FFFFFF"/>
        </w:rPr>
        <w:t>Considerando que, a</w:t>
      </w:r>
      <w:r w:rsidRPr="00640373">
        <w:rPr>
          <w:rFonts w:eastAsia="Helvetica"/>
          <w:shd w:val="clear" w:color="auto" w:fill="FFFFFF"/>
        </w:rPr>
        <w:t xml:space="preserve"> partir de um bom resultado obtido em uma das atividades propostas na Olimpíada Brasileira de Astronomia e Astronáutica (OBA) – competição realizada pela Sociedade Astronômica Brasileira, Agência Espacial Brasileira e pelo Ministério da Ciência, Tecnologia</w:t>
      </w:r>
      <w:r w:rsidRPr="00640373">
        <w:rPr>
          <w:rFonts w:eastAsia="Helvetica"/>
          <w:shd w:val="clear" w:color="auto" w:fill="FFFFFF"/>
        </w:rPr>
        <w:t xml:space="preserve"> e Inovação - um grupo de alunos com idades entre 16 e 17 anos viaja</w:t>
      </w:r>
      <w:r w:rsidRPr="00640373">
        <w:rPr>
          <w:rFonts w:eastAsia="Helvetica"/>
          <w:shd w:val="clear" w:color="auto" w:fill="FFFFFF"/>
        </w:rPr>
        <w:t>ram</w:t>
      </w:r>
      <w:r w:rsidRPr="00640373">
        <w:rPr>
          <w:rFonts w:eastAsia="Helvetica"/>
          <w:shd w:val="clear" w:color="auto" w:fill="FFFFFF"/>
        </w:rPr>
        <w:t xml:space="preserve"> para Barra do Piraí – RJ, onde disputar</w:t>
      </w:r>
      <w:r w:rsidRPr="00640373">
        <w:rPr>
          <w:rFonts w:eastAsia="Helvetica"/>
          <w:shd w:val="clear" w:color="auto" w:fill="FFFFFF"/>
        </w:rPr>
        <w:t>am</w:t>
      </w:r>
      <w:r w:rsidRPr="00640373">
        <w:rPr>
          <w:rFonts w:eastAsia="Helvetica"/>
          <w:shd w:val="clear" w:color="auto" w:fill="FFFFFF"/>
        </w:rPr>
        <w:t xml:space="preserve"> uma competição de lançamento de foguetes que envolve</w:t>
      </w:r>
      <w:r w:rsidRPr="00640373">
        <w:rPr>
          <w:rFonts w:eastAsia="Helvetica"/>
          <w:shd w:val="clear" w:color="auto" w:fill="FFFFFF"/>
        </w:rPr>
        <w:t>u</w:t>
      </w:r>
      <w:r w:rsidRPr="00640373">
        <w:rPr>
          <w:rFonts w:eastAsia="Helvetica"/>
          <w:shd w:val="clear" w:color="auto" w:fill="FFFFFF"/>
        </w:rPr>
        <w:t xml:space="preserve"> estudantes de todo o País.</w:t>
      </w:r>
    </w:p>
    <w:p w:rsidR="00C710F7" w:rsidRPr="00640373" w:rsidRDefault="00FB50AA" w:rsidP="00640373">
      <w:pPr>
        <w:pStyle w:val="NormalWeb"/>
        <w:shd w:val="clear" w:color="auto" w:fill="FFFFFF"/>
        <w:spacing w:line="15" w:lineRule="atLeast"/>
        <w:ind w:firstLine="1418"/>
        <w:jc w:val="both"/>
        <w:rPr>
          <w:rFonts w:eastAsia="Helvetica"/>
          <w:shd w:val="clear" w:color="auto" w:fill="FFFFFF"/>
        </w:rPr>
      </w:pPr>
      <w:r w:rsidRPr="00640373">
        <w:rPr>
          <w:rFonts w:eastAsia="Helvetica"/>
          <w:shd w:val="clear" w:color="auto" w:fill="FFFFFF"/>
        </w:rPr>
        <w:t>Considerando que, na</w:t>
      </w:r>
      <w:r w:rsidRPr="00640373">
        <w:rPr>
          <w:rFonts w:eastAsia="Helvetica"/>
          <w:shd w:val="clear" w:color="auto" w:fill="FFFFFF"/>
        </w:rPr>
        <w:t xml:space="preserve"> “Jornada de Foguetes”, grupos de estudan</w:t>
      </w:r>
      <w:r w:rsidRPr="00640373">
        <w:rPr>
          <w:rFonts w:eastAsia="Helvetica"/>
          <w:shd w:val="clear" w:color="auto" w:fill="FFFFFF"/>
        </w:rPr>
        <w:t>tes se apresentam com foguetes construídos com garrafas plásticas e que são lançados de bases feitas com canos de PVC ou metal. Os foguetes são propelidos por uma reação química entre vinagre e bicarbonato de sódio que resulta em gases pressurizados dentro</w:t>
      </w:r>
      <w:r w:rsidRPr="00640373">
        <w:rPr>
          <w:rFonts w:eastAsia="Helvetica"/>
          <w:shd w:val="clear" w:color="auto" w:fill="FFFFFF"/>
        </w:rPr>
        <w:t xml:space="preserve"> do foguete e da base. Quando liberados, esses gases e o líquido da mistura disparam o foguete para longe. Vence a competição o grupo que fizer o conjunto que leve o foguete a alcançar a maior distância horizontal em relação ao ponto de lançamento.</w:t>
      </w:r>
    </w:p>
    <w:p w:rsidR="00C710F7" w:rsidRPr="00640373" w:rsidRDefault="00FB50AA" w:rsidP="00640373">
      <w:pPr>
        <w:pStyle w:val="NormalWeb"/>
        <w:shd w:val="clear" w:color="auto" w:fill="FFFFFF"/>
        <w:spacing w:line="15" w:lineRule="atLeast"/>
        <w:ind w:firstLine="1418"/>
        <w:jc w:val="both"/>
        <w:rPr>
          <w:rFonts w:eastAsia="Helvetica"/>
          <w:shd w:val="clear" w:color="auto" w:fill="FFFFFF"/>
        </w:rPr>
      </w:pPr>
      <w:r w:rsidRPr="00640373">
        <w:rPr>
          <w:rFonts w:eastAsia="Helvetica"/>
          <w:shd w:val="clear" w:color="auto" w:fill="FFFFFF"/>
        </w:rPr>
        <w:t>Conside</w:t>
      </w:r>
      <w:r w:rsidRPr="00640373">
        <w:rPr>
          <w:rFonts w:eastAsia="Helvetica"/>
          <w:shd w:val="clear" w:color="auto" w:fill="FFFFFF"/>
        </w:rPr>
        <w:t xml:space="preserve">rando que, a equipe de Sorriso, formada pelos alunos </w:t>
      </w:r>
      <w:r w:rsidRPr="00640373">
        <w:t>Maria Gabriela Rosa Soares, Gabriel Henrique Spaniol, José Aparecido Dias da Silva Junior e pela professora de apoio Lucinéia Rosa Soares, o professor líder Marcelo Felipe Zanella e pelo auxiliar de enge</w:t>
      </w:r>
      <w:r w:rsidRPr="00640373">
        <w:t>nharia dos foguetes e bases Elias Soares, conquistaram a medalha de ouro com o lançamento de um foguete que atingiu a distância de 241 metros.</w:t>
      </w:r>
      <w:bookmarkStart w:id="0" w:name="_GoBack"/>
      <w:bookmarkEnd w:id="0"/>
    </w:p>
    <w:p w:rsidR="00C710F7" w:rsidRPr="00640373" w:rsidRDefault="00FB50AA" w:rsidP="00640373">
      <w:pPr>
        <w:pStyle w:val="NormalWeb"/>
        <w:shd w:val="clear" w:color="auto" w:fill="FFFFFF"/>
        <w:spacing w:line="15" w:lineRule="atLeast"/>
        <w:ind w:firstLine="1418"/>
        <w:jc w:val="both"/>
        <w:rPr>
          <w:rFonts w:eastAsia="Helvetica"/>
        </w:rPr>
      </w:pPr>
      <w:r w:rsidRPr="00640373">
        <w:rPr>
          <w:rFonts w:eastAsia="Helvetica"/>
          <w:shd w:val="clear" w:color="auto" w:fill="FFFFFF"/>
        </w:rPr>
        <w:lastRenderedPageBreak/>
        <w:t>Considerando que, a</w:t>
      </w:r>
      <w:r w:rsidRPr="00640373">
        <w:rPr>
          <w:rFonts w:eastAsia="Helvetica"/>
          <w:shd w:val="clear" w:color="auto" w:fill="FFFFFF"/>
        </w:rPr>
        <w:t xml:space="preserve">lém do apoio da própria escola, os estudantes são apoiados pelas empresas Gelnex, Agro Baggio </w:t>
      </w:r>
      <w:r w:rsidRPr="00640373">
        <w:rPr>
          <w:rFonts w:eastAsia="Helvetica"/>
          <w:shd w:val="clear" w:color="auto" w:fill="FFFFFF"/>
        </w:rPr>
        <w:t>e Águia Representações Comerciais, e ainda pelo Clube Amigos da Terra, organizações que são parceiras do IFMT nessa e em outras iniciativas. O apoio ajudou a custear materiais para a construção dos foguetes e da base para lançamento, logística de deslocame</w:t>
      </w:r>
      <w:r w:rsidRPr="00640373">
        <w:rPr>
          <w:rFonts w:eastAsia="Helvetica"/>
          <w:shd w:val="clear" w:color="auto" w:fill="FFFFFF"/>
        </w:rPr>
        <w:t>nto em Cuiabá, Rio de Janeiro e Barra do Piraí, além de outras despesas que esse tipo de atividade demanda.</w:t>
      </w:r>
    </w:p>
    <w:p w:rsidR="00C710F7" w:rsidRPr="00640373" w:rsidRDefault="00FB50AA" w:rsidP="00640373">
      <w:pPr>
        <w:pStyle w:val="Recuodecorpodetexto3"/>
        <w:ind w:firstLine="1416"/>
        <w:rPr>
          <w:iCs w:val="0"/>
          <w:sz w:val="24"/>
          <w:szCs w:val="24"/>
        </w:rPr>
      </w:pPr>
      <w:r w:rsidRPr="00640373">
        <w:rPr>
          <w:iCs w:val="0"/>
          <w:sz w:val="24"/>
          <w:szCs w:val="24"/>
        </w:rPr>
        <w:t xml:space="preserve">Câmara Municipal de Sorriso, Estado de Mato Grosso, em </w:t>
      </w:r>
      <w:r w:rsidRPr="00640373">
        <w:rPr>
          <w:iCs w:val="0"/>
          <w:sz w:val="24"/>
          <w:szCs w:val="24"/>
        </w:rPr>
        <w:t>21</w:t>
      </w:r>
      <w:r w:rsidRPr="00640373">
        <w:rPr>
          <w:iCs w:val="0"/>
          <w:sz w:val="24"/>
          <w:szCs w:val="24"/>
        </w:rPr>
        <w:t xml:space="preserve"> de </w:t>
      </w:r>
      <w:r w:rsidRPr="00640373">
        <w:rPr>
          <w:iCs w:val="0"/>
          <w:sz w:val="24"/>
          <w:szCs w:val="24"/>
        </w:rPr>
        <w:t>agosto</w:t>
      </w:r>
      <w:r w:rsidRPr="00640373">
        <w:rPr>
          <w:iCs w:val="0"/>
          <w:sz w:val="24"/>
          <w:szCs w:val="24"/>
        </w:rPr>
        <w:t xml:space="preserve"> de 202</w:t>
      </w:r>
      <w:r w:rsidRPr="00640373">
        <w:rPr>
          <w:iCs w:val="0"/>
          <w:sz w:val="24"/>
          <w:szCs w:val="24"/>
        </w:rPr>
        <w:t>3</w:t>
      </w:r>
    </w:p>
    <w:p w:rsidR="00C710F7" w:rsidRPr="00640373" w:rsidRDefault="00FB50AA" w:rsidP="00640373">
      <w:pPr>
        <w:tabs>
          <w:tab w:val="left" w:pos="5320"/>
        </w:tabs>
        <w:ind w:right="-851"/>
        <w:jc w:val="both"/>
        <w:rPr>
          <w:b/>
          <w:bCs/>
          <w:sz w:val="24"/>
          <w:szCs w:val="24"/>
        </w:rPr>
      </w:pPr>
      <w:r w:rsidRPr="00640373">
        <w:rPr>
          <w:b/>
          <w:bCs/>
          <w:sz w:val="24"/>
          <w:szCs w:val="24"/>
        </w:rPr>
        <w:t xml:space="preserve">                                                   </w:t>
      </w:r>
    </w:p>
    <w:p w:rsidR="00C710F7" w:rsidRPr="00640373" w:rsidRDefault="00C710F7" w:rsidP="00640373">
      <w:pPr>
        <w:tabs>
          <w:tab w:val="left" w:pos="5320"/>
        </w:tabs>
        <w:ind w:right="-851" w:firstLineChars="1450" w:firstLine="3480"/>
        <w:jc w:val="both"/>
        <w:rPr>
          <w:b/>
          <w:bCs/>
          <w:sz w:val="24"/>
          <w:szCs w:val="24"/>
        </w:rPr>
      </w:pPr>
    </w:p>
    <w:p w:rsidR="00C710F7" w:rsidRPr="00640373" w:rsidRDefault="00C710F7" w:rsidP="00640373">
      <w:pPr>
        <w:tabs>
          <w:tab w:val="left" w:pos="5320"/>
        </w:tabs>
        <w:ind w:right="-851" w:firstLineChars="1450" w:firstLine="3480"/>
        <w:jc w:val="both"/>
        <w:rPr>
          <w:b/>
          <w:bCs/>
          <w:sz w:val="24"/>
          <w:szCs w:val="24"/>
        </w:rPr>
      </w:pPr>
    </w:p>
    <w:p w:rsidR="00C710F7" w:rsidRPr="00640373" w:rsidRDefault="00FB50AA" w:rsidP="00640373">
      <w:pPr>
        <w:tabs>
          <w:tab w:val="left" w:pos="5320"/>
        </w:tabs>
        <w:ind w:right="-851" w:firstLineChars="1450" w:firstLine="3480"/>
        <w:rPr>
          <w:b/>
          <w:bCs/>
          <w:sz w:val="24"/>
          <w:szCs w:val="24"/>
        </w:rPr>
      </w:pPr>
      <w:r w:rsidRPr="00640373">
        <w:rPr>
          <w:b/>
          <w:bCs/>
          <w:sz w:val="24"/>
          <w:szCs w:val="24"/>
        </w:rPr>
        <w:t>WANDERLEY PAULO</w:t>
      </w:r>
    </w:p>
    <w:p w:rsidR="00C710F7" w:rsidRPr="00640373" w:rsidRDefault="00640373" w:rsidP="00640373">
      <w:pPr>
        <w:tabs>
          <w:tab w:val="left" w:pos="0"/>
        </w:tabs>
        <w:rPr>
          <w:b/>
          <w:bCs/>
          <w:sz w:val="24"/>
          <w:szCs w:val="24"/>
        </w:rPr>
      </w:pPr>
      <w:r w:rsidRPr="00640373">
        <w:rPr>
          <w:b/>
          <w:bCs/>
          <w:sz w:val="24"/>
          <w:szCs w:val="24"/>
        </w:rPr>
        <w:t xml:space="preserve">                                                           </w:t>
      </w:r>
      <w:r w:rsidR="00FB50AA" w:rsidRPr="00640373">
        <w:rPr>
          <w:b/>
          <w:bCs/>
          <w:sz w:val="24"/>
          <w:szCs w:val="24"/>
        </w:rPr>
        <w:t>Vereador Progressistas</w:t>
      </w:r>
    </w:p>
    <w:p w:rsidR="00640373" w:rsidRPr="00640373" w:rsidRDefault="00640373" w:rsidP="00640373">
      <w:pPr>
        <w:tabs>
          <w:tab w:val="left" w:pos="0"/>
        </w:tabs>
        <w:rPr>
          <w:b/>
          <w:bCs/>
          <w:sz w:val="24"/>
          <w:szCs w:val="24"/>
        </w:rPr>
      </w:pPr>
    </w:p>
    <w:p w:rsidR="00C710F7" w:rsidRPr="00640373" w:rsidRDefault="00C710F7" w:rsidP="00640373">
      <w:pPr>
        <w:tabs>
          <w:tab w:val="left" w:pos="0"/>
        </w:tabs>
        <w:jc w:val="both"/>
        <w:rPr>
          <w:b/>
          <w:bCs/>
          <w:sz w:val="24"/>
          <w:szCs w:val="24"/>
        </w:rPr>
      </w:pPr>
    </w:p>
    <w:p w:rsidR="00C710F7" w:rsidRPr="00640373" w:rsidRDefault="00C710F7" w:rsidP="00640373">
      <w:pPr>
        <w:tabs>
          <w:tab w:val="left" w:pos="0"/>
        </w:tabs>
        <w:jc w:val="both"/>
        <w:rPr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08"/>
        <w:gridCol w:w="3139"/>
        <w:gridCol w:w="3108"/>
      </w:tblGrid>
      <w:tr w:rsidR="00C710F7" w:rsidRPr="00640373">
        <w:trPr>
          <w:trHeight w:val="90"/>
        </w:trPr>
        <w:tc>
          <w:tcPr>
            <w:tcW w:w="3212" w:type="dxa"/>
          </w:tcPr>
          <w:p w:rsidR="00C710F7" w:rsidRPr="00640373" w:rsidRDefault="00FB50AA" w:rsidP="00640373">
            <w:pPr>
              <w:jc w:val="center"/>
              <w:rPr>
                <w:b/>
                <w:bCs/>
                <w:sz w:val="24"/>
                <w:szCs w:val="24"/>
              </w:rPr>
            </w:pPr>
            <w:r w:rsidRPr="00640373">
              <w:rPr>
                <w:b/>
                <w:bCs/>
                <w:sz w:val="24"/>
                <w:szCs w:val="24"/>
              </w:rPr>
              <w:t>CELSO KOZAK</w:t>
            </w:r>
          </w:p>
          <w:p w:rsidR="00C710F7" w:rsidRPr="00640373" w:rsidRDefault="00FB50AA" w:rsidP="00640373">
            <w:pPr>
              <w:jc w:val="center"/>
              <w:rPr>
                <w:b/>
                <w:bCs/>
                <w:sz w:val="24"/>
                <w:szCs w:val="24"/>
              </w:rPr>
            </w:pPr>
            <w:r w:rsidRPr="00640373">
              <w:rPr>
                <w:b/>
                <w:bCs/>
                <w:sz w:val="24"/>
                <w:szCs w:val="24"/>
              </w:rPr>
              <w:t>Vereador PSDB</w:t>
            </w:r>
          </w:p>
          <w:p w:rsidR="00C710F7" w:rsidRPr="00640373" w:rsidRDefault="00C710F7" w:rsidP="0064037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710F7" w:rsidRPr="00640373" w:rsidRDefault="00C710F7" w:rsidP="006403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12" w:type="dxa"/>
          </w:tcPr>
          <w:p w:rsidR="00C710F7" w:rsidRPr="00640373" w:rsidRDefault="00FB50AA" w:rsidP="00640373">
            <w:pPr>
              <w:jc w:val="center"/>
              <w:rPr>
                <w:b/>
                <w:bCs/>
                <w:sz w:val="24"/>
                <w:szCs w:val="24"/>
              </w:rPr>
            </w:pPr>
            <w:r w:rsidRPr="00640373">
              <w:rPr>
                <w:b/>
                <w:bCs/>
                <w:sz w:val="24"/>
                <w:szCs w:val="24"/>
              </w:rPr>
              <w:t>JANE DELALIBERA</w:t>
            </w:r>
          </w:p>
          <w:p w:rsidR="00C710F7" w:rsidRPr="00640373" w:rsidRDefault="00FB50AA" w:rsidP="00640373">
            <w:pPr>
              <w:jc w:val="center"/>
              <w:rPr>
                <w:b/>
                <w:bCs/>
                <w:sz w:val="24"/>
                <w:szCs w:val="24"/>
              </w:rPr>
            </w:pPr>
            <w:r w:rsidRPr="00640373">
              <w:rPr>
                <w:b/>
                <w:bCs/>
                <w:sz w:val="24"/>
                <w:szCs w:val="24"/>
              </w:rPr>
              <w:t>Vereador</w:t>
            </w:r>
            <w:r w:rsidRPr="00640373">
              <w:rPr>
                <w:b/>
                <w:bCs/>
                <w:sz w:val="24"/>
                <w:szCs w:val="24"/>
              </w:rPr>
              <w:t>a</w:t>
            </w:r>
            <w:r w:rsidRPr="00640373">
              <w:rPr>
                <w:b/>
                <w:bCs/>
                <w:sz w:val="24"/>
                <w:szCs w:val="24"/>
              </w:rPr>
              <w:t xml:space="preserve"> P</w:t>
            </w:r>
            <w:r w:rsidRPr="00640373">
              <w:rPr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3213" w:type="dxa"/>
          </w:tcPr>
          <w:p w:rsidR="00C710F7" w:rsidRPr="00640373" w:rsidRDefault="00FB50AA" w:rsidP="00640373">
            <w:pPr>
              <w:jc w:val="center"/>
              <w:rPr>
                <w:b/>
                <w:bCs/>
                <w:sz w:val="24"/>
                <w:szCs w:val="24"/>
              </w:rPr>
            </w:pPr>
            <w:r w:rsidRPr="00640373">
              <w:rPr>
                <w:b/>
                <w:bCs/>
                <w:sz w:val="24"/>
                <w:szCs w:val="24"/>
              </w:rPr>
              <w:t>CHICO DA ZONA LESTE</w:t>
            </w:r>
          </w:p>
          <w:p w:rsidR="00C710F7" w:rsidRPr="00640373" w:rsidRDefault="00FB50AA" w:rsidP="00640373">
            <w:pPr>
              <w:jc w:val="center"/>
              <w:rPr>
                <w:b/>
                <w:bCs/>
                <w:sz w:val="24"/>
                <w:szCs w:val="24"/>
              </w:rPr>
            </w:pPr>
            <w:r w:rsidRPr="00640373">
              <w:rPr>
                <w:b/>
                <w:bCs/>
                <w:sz w:val="24"/>
                <w:szCs w:val="24"/>
              </w:rPr>
              <w:t>Ve</w:t>
            </w:r>
            <w:r w:rsidRPr="00640373">
              <w:rPr>
                <w:b/>
                <w:bCs/>
                <w:sz w:val="24"/>
                <w:szCs w:val="24"/>
              </w:rPr>
              <w:t xml:space="preserve">reador </w:t>
            </w:r>
            <w:r w:rsidRPr="00640373">
              <w:rPr>
                <w:b/>
                <w:bCs/>
                <w:sz w:val="24"/>
                <w:szCs w:val="24"/>
              </w:rPr>
              <w:t>MDB</w:t>
            </w:r>
          </w:p>
          <w:p w:rsidR="00C710F7" w:rsidRPr="00640373" w:rsidRDefault="00C710F7" w:rsidP="006403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C710F7" w:rsidRDefault="00C710F7">
      <w:pPr>
        <w:rPr>
          <w:b/>
          <w:bCs/>
          <w:color w:val="000000"/>
          <w:sz w:val="23"/>
          <w:szCs w:val="23"/>
        </w:rPr>
      </w:pPr>
    </w:p>
    <w:sectPr w:rsidR="00C710F7" w:rsidSect="00640373">
      <w:headerReference w:type="default" r:id="rId7"/>
      <w:footerReference w:type="default" r:id="rId8"/>
      <w:pgSz w:w="11907" w:h="16840"/>
      <w:pgMar w:top="2835" w:right="1134" w:bottom="1134" w:left="1418" w:header="0" w:footer="9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0AA" w:rsidRDefault="00FB50AA">
      <w:r>
        <w:separator/>
      </w:r>
    </w:p>
  </w:endnote>
  <w:endnote w:type="continuationSeparator" w:id="0">
    <w:p w:rsidR="00FB50AA" w:rsidRDefault="00FB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946580521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1527522864"/>
          <w:docPartObj>
            <w:docPartGallery w:val="Page Numbers (Top of Page)"/>
            <w:docPartUnique/>
          </w:docPartObj>
        </w:sdtPr>
        <w:sdtContent>
          <w:p w:rsidR="00640373" w:rsidRPr="00640373" w:rsidRDefault="00640373">
            <w:pPr>
              <w:pStyle w:val="Rodap"/>
              <w:jc w:val="right"/>
              <w:rPr>
                <w:sz w:val="16"/>
                <w:szCs w:val="16"/>
              </w:rPr>
            </w:pPr>
            <w:r w:rsidRPr="00640373">
              <w:rPr>
                <w:sz w:val="16"/>
                <w:szCs w:val="16"/>
              </w:rPr>
              <w:t xml:space="preserve">Página </w:t>
            </w:r>
            <w:r w:rsidRPr="00640373">
              <w:rPr>
                <w:b/>
                <w:bCs/>
                <w:sz w:val="16"/>
                <w:szCs w:val="16"/>
              </w:rPr>
              <w:fldChar w:fldCharType="begin"/>
            </w:r>
            <w:r w:rsidRPr="00640373">
              <w:rPr>
                <w:b/>
                <w:bCs/>
                <w:sz w:val="16"/>
                <w:szCs w:val="16"/>
              </w:rPr>
              <w:instrText>PAGE</w:instrText>
            </w:r>
            <w:r w:rsidRPr="00640373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640373">
              <w:rPr>
                <w:b/>
                <w:bCs/>
                <w:sz w:val="16"/>
                <w:szCs w:val="16"/>
              </w:rPr>
              <w:fldChar w:fldCharType="end"/>
            </w:r>
            <w:r w:rsidRPr="00640373">
              <w:rPr>
                <w:sz w:val="16"/>
                <w:szCs w:val="16"/>
              </w:rPr>
              <w:t xml:space="preserve"> de </w:t>
            </w:r>
            <w:r w:rsidRPr="00640373">
              <w:rPr>
                <w:b/>
                <w:bCs/>
                <w:sz w:val="16"/>
                <w:szCs w:val="16"/>
              </w:rPr>
              <w:fldChar w:fldCharType="begin"/>
            </w:r>
            <w:r w:rsidRPr="00640373">
              <w:rPr>
                <w:b/>
                <w:bCs/>
                <w:sz w:val="16"/>
                <w:szCs w:val="16"/>
              </w:rPr>
              <w:instrText>NUMPAGES</w:instrText>
            </w:r>
            <w:r w:rsidRPr="00640373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64037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40373" w:rsidRDefault="00640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0AA" w:rsidRDefault="00FB50AA">
      <w:r>
        <w:separator/>
      </w:r>
    </w:p>
  </w:footnote>
  <w:footnote w:type="continuationSeparator" w:id="0">
    <w:p w:rsidR="00FB50AA" w:rsidRDefault="00FB5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0F7" w:rsidRDefault="00C710F7">
    <w:pPr>
      <w:jc w:val="center"/>
      <w:rPr>
        <w:b/>
        <w:sz w:val="28"/>
      </w:rPr>
    </w:pPr>
  </w:p>
  <w:p w:rsidR="00C710F7" w:rsidRDefault="00C710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738A3"/>
    <w:rsid w:val="00276A7E"/>
    <w:rsid w:val="00294AEC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434525"/>
    <w:rsid w:val="00454803"/>
    <w:rsid w:val="004632E8"/>
    <w:rsid w:val="004700E9"/>
    <w:rsid w:val="004B22B2"/>
    <w:rsid w:val="004B3486"/>
    <w:rsid w:val="005422A2"/>
    <w:rsid w:val="005A0A3E"/>
    <w:rsid w:val="005C0EFF"/>
    <w:rsid w:val="005D496C"/>
    <w:rsid w:val="005E0A37"/>
    <w:rsid w:val="005E591C"/>
    <w:rsid w:val="005F5EE2"/>
    <w:rsid w:val="006363F6"/>
    <w:rsid w:val="00640373"/>
    <w:rsid w:val="006624E2"/>
    <w:rsid w:val="00686942"/>
    <w:rsid w:val="00687AAA"/>
    <w:rsid w:val="006A020E"/>
    <w:rsid w:val="00703164"/>
    <w:rsid w:val="007111A9"/>
    <w:rsid w:val="00715324"/>
    <w:rsid w:val="00717998"/>
    <w:rsid w:val="007320A7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F00EF"/>
    <w:rsid w:val="00944512"/>
    <w:rsid w:val="00953C14"/>
    <w:rsid w:val="009819D4"/>
    <w:rsid w:val="009A4489"/>
    <w:rsid w:val="009C6AB9"/>
    <w:rsid w:val="009D43FF"/>
    <w:rsid w:val="009D5BF0"/>
    <w:rsid w:val="00A0667B"/>
    <w:rsid w:val="00A37439"/>
    <w:rsid w:val="00AB50C4"/>
    <w:rsid w:val="00AB5733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21D1D"/>
    <w:rsid w:val="00C304F2"/>
    <w:rsid w:val="00C5535C"/>
    <w:rsid w:val="00C710F7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7A88"/>
    <w:rsid w:val="00E0168B"/>
    <w:rsid w:val="00E43278"/>
    <w:rsid w:val="00E559CC"/>
    <w:rsid w:val="00E9649F"/>
    <w:rsid w:val="00F0681D"/>
    <w:rsid w:val="00F32429"/>
    <w:rsid w:val="00F92304"/>
    <w:rsid w:val="00FB2A07"/>
    <w:rsid w:val="00FB50AA"/>
    <w:rsid w:val="00FC2446"/>
    <w:rsid w:val="11310C8E"/>
    <w:rsid w:val="16143873"/>
    <w:rsid w:val="1E644C5A"/>
    <w:rsid w:val="22312660"/>
    <w:rsid w:val="22563B85"/>
    <w:rsid w:val="25BD0EFE"/>
    <w:rsid w:val="330064DC"/>
    <w:rsid w:val="60DD6A42"/>
    <w:rsid w:val="68245A45"/>
    <w:rsid w:val="75AA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33DE9"/>
  <w15:docId w15:val="{27842688-97B2-4DBC-B5D2-4C49664C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5">
    <w:name w:val="heading 5"/>
    <w:basedOn w:val="Normal"/>
    <w:next w:val="Normal"/>
    <w:link w:val="Ttulo5Char"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b/>
      <w:bCs/>
      <w:i/>
      <w:sz w:val="28"/>
    </w:rPr>
  </w:style>
  <w:style w:type="character" w:customStyle="1" w:styleId="TtuloChar1">
    <w:name w:val="Título Char1"/>
    <w:basedOn w:val="Fontepargpadr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794B8-4131-45BC-80CF-9D015E956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521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32</cp:revision>
  <cp:lastPrinted>2023-08-21T21:05:00Z</cp:lastPrinted>
  <dcterms:created xsi:type="dcterms:W3CDTF">2021-06-09T15:57:00Z</dcterms:created>
  <dcterms:modified xsi:type="dcterms:W3CDTF">2023-08-24T12:15:00Z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1046-12.2.0.13110</vt:lpwstr>
  </property>
</Properties>
</file>