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93978" w14:textId="77777777" w:rsidR="00BC5823" w:rsidRDefault="00BC5823" w:rsidP="00BC5823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1062/2023</w:t>
      </w:r>
    </w:p>
    <w:p w14:paraId="339E8A49" w14:textId="77777777" w:rsidR="00BC5823" w:rsidRDefault="00BC5823" w:rsidP="00BC582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BD641" w14:textId="77777777" w:rsidR="00BC5823" w:rsidRDefault="00BC5823" w:rsidP="00BC582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75D40" w14:textId="77777777" w:rsidR="00BC5823" w:rsidRDefault="00BC5823" w:rsidP="00BC582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AO PODER EXECUTIVO MUNICIPAL A NECESSIDADE DE CERCAR TODOS OS PLAYGROUND DO MUNICÍPIO DE SORRISO, QUE SE ENCONTRAM SEM A DEVIDA PROTEÇÃO.</w:t>
      </w:r>
    </w:p>
    <w:p w14:paraId="7B51075C" w14:textId="77777777" w:rsidR="00BC5823" w:rsidRDefault="00BC5823" w:rsidP="00BC582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44D94" w14:textId="77777777" w:rsidR="00BC5823" w:rsidRDefault="00BC5823" w:rsidP="00BC5823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4A712791" w14:textId="77777777" w:rsidR="00BC5823" w:rsidRDefault="00BC5823" w:rsidP="00BC5823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>
        <w:rPr>
          <w:rFonts w:ascii="Times New Roman" w:hAnsi="Times New Roman" w:cs="Times New Roman"/>
          <w:sz w:val="24"/>
          <w:szCs w:val="24"/>
        </w:rPr>
        <w:t>e vereadores abaixo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 Prefeito Municipal de Sorriso a Secretaria Municipal de Obras e Serviços Públicos (SEMOSP), e a Secretaria Municipal de Esportes e Lazer (SEMEL),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cercar todos os Playground do município de Sorriso, que se encontram sem a devida proteção.</w:t>
      </w:r>
    </w:p>
    <w:p w14:paraId="7207C8CE" w14:textId="77777777" w:rsidR="00BC5823" w:rsidRDefault="00BC5823" w:rsidP="00BC58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F6C97" w14:textId="77777777" w:rsidR="00BC5823" w:rsidRDefault="00BC5823" w:rsidP="00BC58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5AA1A" w14:textId="77777777" w:rsidR="00BC5823" w:rsidRDefault="00BC5823" w:rsidP="00BC5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0BBB210" w14:textId="77777777" w:rsidR="00BC5823" w:rsidRDefault="00BC5823" w:rsidP="00BC582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7BAAEB26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70BFAC0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19F91F5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os </w:t>
      </w:r>
      <w:r>
        <w:rPr>
          <w:rFonts w:ascii="Times New Roman" w:hAnsi="Times New Roman" w:cs="Times New Roman"/>
          <w:bCs/>
          <w:sz w:val="24"/>
          <w:szCs w:val="24"/>
        </w:rPr>
        <w:t>Playground de nosso município recebem centenas de crianças, que aproveitam os atrativos dos parques.</w:t>
      </w:r>
    </w:p>
    <w:p w14:paraId="71AF47A8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5CE832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que algumas medidas de segurança devem ser adotadas para garantir a diversão e a tranquilidade dos pequenos frequentadores, como cerca de proteção, manutenção dos brinquedos, e a limpeza desses espaços.</w:t>
      </w:r>
    </w:p>
    <w:p w14:paraId="4344C338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021B54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instalação de cercas ao redor dos Playground é de suma importância, pois devemos oferecer um espaço seguro para as crianças, prevenindo contra a possibilidade de acidentes de trânsito e impedirem o acesso de cães e gatos à areia ou ao material de polipropileno eliminando os riscos de contaminação.</w:t>
      </w:r>
    </w:p>
    <w:p w14:paraId="2BDF3325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CB9CCD0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espaço contaminado pode trazer riscos graves à saúde das crianças, são cachorros, gatos e outros animais que podem contribuir para essa contaminação por causa das fezes que podem causar alergias, infecções e até contaminação visual por bactérias.</w:t>
      </w:r>
    </w:p>
    <w:p w14:paraId="6EF30E24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727F53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importante criarmos espaços de lazer e mantê-los, instalar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bancos, gerando uma maior tranquilidade para os pais que acompanham seus filhos.</w:t>
      </w:r>
    </w:p>
    <w:p w14:paraId="2C8B83EC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50B671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 esperamos contar com o Poder Executivo Municipal para que atenda essa solicitação.</w:t>
      </w:r>
    </w:p>
    <w:p w14:paraId="567418B7" w14:textId="21152879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E5B8F" w14:textId="78CB603A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784C3" w14:textId="45ECF1B3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13718" w14:textId="77777777" w:rsidR="00BC5823" w:rsidRDefault="00BC5823" w:rsidP="00BC58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51480" w14:textId="77777777" w:rsidR="00BC5823" w:rsidRDefault="00BC5823" w:rsidP="00BC582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08 de novembro de 2023.</w:t>
      </w:r>
    </w:p>
    <w:p w14:paraId="75503B2D" w14:textId="77777777" w:rsidR="00BC5823" w:rsidRDefault="00BC5823" w:rsidP="00BC5823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FB34E5" w14:textId="77777777" w:rsidR="00BC5823" w:rsidRDefault="00BC5823" w:rsidP="00BC582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D28FF4C" w14:textId="77777777" w:rsidR="00BC5823" w:rsidRDefault="00BC5823" w:rsidP="00BC582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C5823" w14:paraId="5E2FACFE" w14:textId="77777777" w:rsidTr="00BC5823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8D6D2BC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5F651E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B6FC2D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F520BD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F5DD0E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392E5F97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3160749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2256C8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6819A3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BAC5A07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E06BA40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MDB</w:t>
            </w:r>
          </w:p>
          <w:p w14:paraId="7323FEE4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6F66245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524CB34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IRMÃO PARÁ DO OVO                                 </w:t>
            </w:r>
          </w:p>
          <w:p w14:paraId="1F947770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Vereador  PP</w:t>
            </w:r>
          </w:p>
          <w:p w14:paraId="1DB6CCBF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8D972B0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19117F5D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4F4FD9D1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640842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9DA3F2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1FA737D5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D15B3B4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9BEB9C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AABD2E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D284AC7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ACACIO AMBROSINI</w:t>
            </w:r>
          </w:p>
          <w:p w14:paraId="6DC98F8E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Vereador Republicanos                              </w:t>
            </w:r>
          </w:p>
          <w:p w14:paraId="68951D90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9C1B91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DA65FC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4B876C5B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2554C9FC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0D583BE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A2BD688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ED1F652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E39C9A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FBA09B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4D19ED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E854BE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3907C6FA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A69495F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30B893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25AB01" w14:textId="77777777" w:rsidR="00BC5823" w:rsidRDefault="00BC582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1E29C4" w14:textId="77777777" w:rsidR="00BC5823" w:rsidRDefault="00BC582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0C352D55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6F18C348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08A435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905340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0DD6C1D4" w14:textId="77777777" w:rsidR="00BC5823" w:rsidRDefault="00BC58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02D693FF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F85707" w14:textId="77777777" w:rsidR="00BC5823" w:rsidRDefault="00BC582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0C6A02" w14:textId="77777777" w:rsidR="00BC5823" w:rsidRDefault="00BC5823" w:rsidP="00BC582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MARCIO HENRIQUE DUARTE (BERE)</w:t>
      </w:r>
    </w:p>
    <w:p w14:paraId="054BB17C" w14:textId="77777777" w:rsidR="00BC5823" w:rsidRDefault="00BC5823" w:rsidP="00BC582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Vereador PL</w:t>
      </w:r>
    </w:p>
    <w:p w14:paraId="43E4A4F5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992CB6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0551690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4F60FC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48991C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26A0DC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F60206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B85B74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991841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444868" w14:textId="77777777" w:rsidR="00BC5823" w:rsidRDefault="00BC5823" w:rsidP="00BC58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564FE7E" w14:textId="1F27B884" w:rsidR="003E357C" w:rsidRPr="00BC5823" w:rsidRDefault="003E357C" w:rsidP="00BC5823"/>
    <w:sectPr w:rsidR="003E357C" w:rsidRPr="00BC5823" w:rsidSect="00BC5823">
      <w:footerReference w:type="default" r:id="rId6"/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486A" w14:textId="77777777" w:rsidR="00877457" w:rsidRDefault="00877457" w:rsidP="00BC5823">
      <w:r>
        <w:separator/>
      </w:r>
    </w:p>
  </w:endnote>
  <w:endnote w:type="continuationSeparator" w:id="0">
    <w:p w14:paraId="32D91908" w14:textId="77777777" w:rsidR="00877457" w:rsidRDefault="00877457" w:rsidP="00BC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2001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76DA1F" w14:textId="12AFF9EF" w:rsidR="00BC5823" w:rsidRDefault="00BC5823">
            <w:pPr>
              <w:pStyle w:val="Rodap"/>
              <w:jc w:val="right"/>
            </w:pPr>
            <w:r w:rsidRPr="00BC582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C582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C5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76291" w14:textId="77777777" w:rsidR="00BC5823" w:rsidRDefault="00BC5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D6739" w14:textId="77777777" w:rsidR="00877457" w:rsidRDefault="00877457" w:rsidP="00BC5823">
      <w:r>
        <w:separator/>
      </w:r>
    </w:p>
  </w:footnote>
  <w:footnote w:type="continuationSeparator" w:id="0">
    <w:p w14:paraId="7C4F386F" w14:textId="77777777" w:rsidR="00877457" w:rsidRDefault="00877457" w:rsidP="00BC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18"/>
    <w:rsid w:val="000B5089"/>
    <w:rsid w:val="001B37BB"/>
    <w:rsid w:val="001E41C8"/>
    <w:rsid w:val="003E357C"/>
    <w:rsid w:val="00596D74"/>
    <w:rsid w:val="00877457"/>
    <w:rsid w:val="009A2A3D"/>
    <w:rsid w:val="00A20AB0"/>
    <w:rsid w:val="00A33407"/>
    <w:rsid w:val="00BC5823"/>
    <w:rsid w:val="00BE2BE3"/>
    <w:rsid w:val="00C34EA3"/>
    <w:rsid w:val="00D3403A"/>
    <w:rsid w:val="00DB0618"/>
    <w:rsid w:val="00EA0F72"/>
    <w:rsid w:val="00F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4B7F"/>
  <w15:chartTrackingRefBased/>
  <w15:docId w15:val="{047323EA-E9AD-4F79-A8C8-0B3D17B0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8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82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58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582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2023-10-31T15:10:00Z</cp:lastPrinted>
  <dcterms:created xsi:type="dcterms:W3CDTF">2023-11-07T15:48:00Z</dcterms:created>
  <dcterms:modified xsi:type="dcterms:W3CDTF">2023-11-14T13:15:00Z</dcterms:modified>
</cp:coreProperties>
</file>