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C51E8" w14:textId="5610FAFB" w:rsidR="00F125E7" w:rsidRDefault="00574E0D" w:rsidP="00F125E7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339</w:t>
      </w:r>
      <w:r>
        <w:rPr>
          <w:b/>
          <w:bCs/>
          <w:color w:val="000000"/>
          <w:sz w:val="22"/>
        </w:rPr>
        <w:t>/2023</w:t>
      </w:r>
    </w:p>
    <w:p w14:paraId="1A1F3CCD" w14:textId="77777777" w:rsidR="00F125E7" w:rsidRDefault="00F125E7" w:rsidP="00F125E7">
      <w:pPr>
        <w:spacing w:after="0" w:line="240" w:lineRule="auto"/>
        <w:ind w:right="-1" w:firstLine="3402"/>
        <w:jc w:val="both"/>
        <w:rPr>
          <w:color w:val="000000"/>
          <w:sz w:val="22"/>
        </w:rPr>
      </w:pPr>
    </w:p>
    <w:p w14:paraId="3B6C4057" w14:textId="647958FB" w:rsidR="00F125E7" w:rsidRDefault="00F125E7" w:rsidP="00F125E7">
      <w:pPr>
        <w:spacing w:after="0" w:line="240" w:lineRule="auto"/>
        <w:ind w:right="-1" w:firstLine="3402"/>
        <w:jc w:val="both"/>
        <w:rPr>
          <w:color w:val="000000"/>
          <w:sz w:val="22"/>
        </w:rPr>
      </w:pPr>
    </w:p>
    <w:p w14:paraId="1E57814F" w14:textId="77777777" w:rsidR="00574E0D" w:rsidRDefault="00574E0D" w:rsidP="00F125E7">
      <w:pPr>
        <w:spacing w:after="0" w:line="240" w:lineRule="auto"/>
        <w:ind w:right="-1" w:firstLine="3402"/>
        <w:jc w:val="both"/>
        <w:rPr>
          <w:color w:val="000000"/>
          <w:sz w:val="22"/>
        </w:rPr>
      </w:pPr>
    </w:p>
    <w:p w14:paraId="42ED2877" w14:textId="442E1E7A" w:rsidR="00F125E7" w:rsidRDefault="00574E0D" w:rsidP="00F125E7">
      <w:pPr>
        <w:spacing w:after="0" w:line="240" w:lineRule="auto"/>
        <w:ind w:right="-1" w:firstLine="3402"/>
        <w:jc w:val="both"/>
        <w:rPr>
          <w:b/>
          <w:sz w:val="22"/>
        </w:rPr>
      </w:pPr>
      <w:r>
        <w:rPr>
          <w:rFonts w:eastAsiaTheme="minorEastAsia"/>
          <w:b/>
          <w:color w:val="000000"/>
          <w:sz w:val="22"/>
        </w:rPr>
        <w:t>DAMIANI – PSDB,</w:t>
      </w:r>
      <w:r>
        <w:rPr>
          <w:sz w:val="22"/>
        </w:rPr>
        <w:t xml:space="preserve"> vereador</w:t>
      </w:r>
      <w:r>
        <w:rPr>
          <w:bCs/>
          <w:color w:val="000000"/>
          <w:sz w:val="22"/>
        </w:rPr>
        <w:t>,</w:t>
      </w:r>
      <w:r>
        <w:rPr>
          <w:b/>
          <w:bCs/>
          <w:color w:val="000000"/>
          <w:sz w:val="22"/>
        </w:rPr>
        <w:t xml:space="preserve">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121, do Regimento Interno, no cumprimento do dever, requer à Mesa, que este expediente seja encaminhado a </w:t>
      </w:r>
      <w:r w:rsidRPr="00D633E0">
        <w:rPr>
          <w:bCs/>
          <w:sz w:val="22"/>
        </w:rPr>
        <w:t xml:space="preserve">Agência Nacional de Energia </w:t>
      </w:r>
      <w:r w:rsidRPr="00D633E0">
        <w:rPr>
          <w:bCs/>
          <w:sz w:val="22"/>
        </w:rPr>
        <w:t>Elétrica</w:t>
      </w:r>
      <w:r>
        <w:rPr>
          <w:bCs/>
          <w:sz w:val="22"/>
        </w:rPr>
        <w:t xml:space="preserve"> - ANEEL</w:t>
      </w:r>
      <w:r>
        <w:rPr>
          <w:sz w:val="22"/>
        </w:rPr>
        <w:t xml:space="preserve">, </w:t>
      </w:r>
      <w:r>
        <w:rPr>
          <w:b/>
          <w:sz w:val="22"/>
        </w:rPr>
        <w:t>requerendo que seja encaminhada para o Município de Sorriso/MT, uma equipe especializada para realizar um levantamento/estudo acerca da qualidade dos serviços prestados para Empresa Energisa, para esclarecimento dos motivos das constantes</w:t>
      </w:r>
      <w:r>
        <w:rPr>
          <w:b/>
          <w:sz w:val="22"/>
        </w:rPr>
        <w:t xml:space="preserve"> quedas de energia elétrica e oscilações que v</w:t>
      </w:r>
      <w:r w:rsidR="00805C6B">
        <w:rPr>
          <w:b/>
          <w:sz w:val="22"/>
        </w:rPr>
        <w:t>ê</w:t>
      </w:r>
      <w:r>
        <w:rPr>
          <w:b/>
          <w:sz w:val="22"/>
        </w:rPr>
        <w:t>m acontecendo.</w:t>
      </w:r>
    </w:p>
    <w:p w14:paraId="29821F08" w14:textId="77777777" w:rsidR="00E054F3" w:rsidRDefault="00E054F3" w:rsidP="00F125E7">
      <w:pPr>
        <w:spacing w:after="0" w:line="240" w:lineRule="auto"/>
        <w:ind w:right="-1" w:firstLine="3402"/>
        <w:jc w:val="both"/>
        <w:rPr>
          <w:b/>
          <w:sz w:val="22"/>
        </w:rPr>
      </w:pPr>
    </w:p>
    <w:p w14:paraId="1F36356C" w14:textId="77777777" w:rsidR="00F125E7" w:rsidRDefault="00F125E7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both"/>
        <w:rPr>
          <w:b/>
          <w:sz w:val="22"/>
          <w:szCs w:val="22"/>
          <w:shd w:val="clear" w:color="auto" w:fill="FFFFFF"/>
        </w:rPr>
      </w:pPr>
    </w:p>
    <w:p w14:paraId="7DAC420D" w14:textId="1256E061" w:rsidR="00F125E7" w:rsidRDefault="00574E0D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  <w:r w:rsidR="00E054F3">
        <w:rPr>
          <w:b/>
          <w:color w:val="000000"/>
          <w:sz w:val="22"/>
          <w:szCs w:val="22"/>
          <w:shd w:val="clear" w:color="auto" w:fill="FFFFFF"/>
        </w:rPr>
        <w:t>S</w:t>
      </w:r>
    </w:p>
    <w:p w14:paraId="546EFA69" w14:textId="77777777" w:rsidR="00F125E7" w:rsidRDefault="00F125E7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40897A91" w14:textId="77777777" w:rsidR="00F125E7" w:rsidRDefault="00574E0D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 w:val="22"/>
          <w:shd w:val="clear" w:color="auto" w:fill="FFFFFF"/>
        </w:rPr>
      </w:pPr>
      <w:bookmarkStart w:id="0" w:name="_GoBack"/>
      <w:bookmarkEnd w:id="0"/>
      <w:r>
        <w:rPr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</w:t>
      </w:r>
      <w:r>
        <w:rPr>
          <w:sz w:val="22"/>
          <w:shd w:val="clear" w:color="auto" w:fill="FFFFFF"/>
        </w:rPr>
        <w:t>interesses públicos ou reivindicações coletivas de âmbito Municipal ou das comunidades representadas, podendo requerer, no mesmo sentido, a atenção de autoridades Federais ou Estaduais (Art. 244, inciso V, do Regimento Interno, da Câmara Municipal de Sorri</w:t>
      </w:r>
      <w:r>
        <w:rPr>
          <w:sz w:val="22"/>
          <w:shd w:val="clear" w:color="auto" w:fill="FFFFFF"/>
        </w:rPr>
        <w:t>so);</w:t>
      </w:r>
    </w:p>
    <w:p w14:paraId="752FE025" w14:textId="77777777" w:rsidR="00F125E7" w:rsidRDefault="00F125E7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 w:val="22"/>
          <w:shd w:val="clear" w:color="auto" w:fill="FFFFFF"/>
        </w:rPr>
      </w:pPr>
    </w:p>
    <w:p w14:paraId="7DABB2F0" w14:textId="13390D60" w:rsidR="00D633E0" w:rsidRDefault="00574E0D" w:rsidP="00F125E7">
      <w:pPr>
        <w:spacing w:after="0" w:line="240" w:lineRule="auto"/>
        <w:ind w:right="-1" w:firstLine="1418"/>
        <w:jc w:val="both"/>
        <w:rPr>
          <w:sz w:val="22"/>
        </w:rPr>
      </w:pPr>
      <w:r>
        <w:rPr>
          <w:sz w:val="22"/>
        </w:rPr>
        <w:t>Considerando que o</w:t>
      </w:r>
      <w:r w:rsidRPr="00D633E0">
        <w:rPr>
          <w:sz w:val="22"/>
        </w:rPr>
        <w:t xml:space="preserve"> </w:t>
      </w:r>
      <w:r w:rsidR="00E054F3">
        <w:rPr>
          <w:sz w:val="22"/>
        </w:rPr>
        <w:t>C</w:t>
      </w:r>
      <w:r w:rsidRPr="00D633E0">
        <w:rPr>
          <w:sz w:val="22"/>
        </w:rPr>
        <w:t xml:space="preserve">ódigo de Defesa do Consumidor impõe aos prestadores de serviços públicos a obrigação de fornecer serviços adequados, eficientes, seguros e, quando essenciais, contínuos, sob pena de responderem pelos danos que venham a causar aos </w:t>
      </w:r>
      <w:r w:rsidRPr="00D633E0">
        <w:rPr>
          <w:sz w:val="22"/>
        </w:rPr>
        <w:t>usuários</w:t>
      </w:r>
      <w:r>
        <w:rPr>
          <w:sz w:val="22"/>
        </w:rPr>
        <w:t>;</w:t>
      </w:r>
    </w:p>
    <w:p w14:paraId="7CCB2ADE" w14:textId="77777777" w:rsidR="00D633E0" w:rsidRDefault="00D633E0" w:rsidP="00F125E7">
      <w:pPr>
        <w:spacing w:after="0" w:line="240" w:lineRule="auto"/>
        <w:ind w:right="-1" w:firstLine="1418"/>
        <w:jc w:val="both"/>
        <w:rPr>
          <w:sz w:val="22"/>
        </w:rPr>
      </w:pPr>
    </w:p>
    <w:p w14:paraId="3271A82C" w14:textId="3E87C055" w:rsidR="00D633E0" w:rsidRDefault="00574E0D" w:rsidP="002E46BC">
      <w:pPr>
        <w:tabs>
          <w:tab w:val="left" w:pos="7365"/>
        </w:tabs>
        <w:spacing w:after="0" w:line="240" w:lineRule="auto"/>
        <w:ind w:right="-1" w:firstLine="1418"/>
        <w:jc w:val="both"/>
        <w:rPr>
          <w:sz w:val="22"/>
        </w:rPr>
      </w:pPr>
      <w:r>
        <w:rPr>
          <w:sz w:val="22"/>
        </w:rPr>
        <w:t>Considerando que o município de Sorriso há anos sofre com as constantes quedas e oscilações de energia e pela péssima prestação de serviços pela Empresa ENERGISA;</w:t>
      </w:r>
    </w:p>
    <w:p w14:paraId="46C6864B" w14:textId="77777777" w:rsidR="002E46BC" w:rsidRDefault="002E46BC" w:rsidP="00F125E7">
      <w:pPr>
        <w:spacing w:after="0" w:line="240" w:lineRule="auto"/>
        <w:ind w:right="-1" w:firstLine="1418"/>
        <w:jc w:val="both"/>
        <w:rPr>
          <w:sz w:val="22"/>
        </w:rPr>
      </w:pPr>
    </w:p>
    <w:p w14:paraId="48B6D29E" w14:textId="43FA4B6F" w:rsidR="00F125E7" w:rsidRDefault="00574E0D" w:rsidP="002E46BC">
      <w:pPr>
        <w:spacing w:after="0" w:line="240" w:lineRule="auto"/>
        <w:ind w:right="-1" w:firstLine="1418"/>
        <w:jc w:val="both"/>
        <w:rPr>
          <w:sz w:val="22"/>
        </w:rPr>
      </w:pPr>
      <w:r>
        <w:rPr>
          <w:sz w:val="22"/>
        </w:rPr>
        <w:t>Considerando que este requerimento tem como objetivo buscar esclarecimento por pa</w:t>
      </w:r>
      <w:r>
        <w:rPr>
          <w:sz w:val="22"/>
        </w:rPr>
        <w:t xml:space="preserve">rte </w:t>
      </w:r>
      <w:r w:rsidR="002E46BC">
        <w:rPr>
          <w:sz w:val="22"/>
        </w:rPr>
        <w:t>desta Agência, através da realização de um levantamento/estudo, por equipe especializada</w:t>
      </w:r>
      <w:r>
        <w:rPr>
          <w:sz w:val="22"/>
        </w:rPr>
        <w:t xml:space="preserve"> </w:t>
      </w:r>
      <w:r w:rsidR="002E46BC">
        <w:rPr>
          <w:sz w:val="22"/>
        </w:rPr>
        <w:t xml:space="preserve">para esclarecer </w:t>
      </w:r>
      <w:r>
        <w:rPr>
          <w:sz w:val="22"/>
        </w:rPr>
        <w:t xml:space="preserve">sobre as constantes quedas </w:t>
      </w:r>
      <w:r w:rsidR="002E46BC">
        <w:rPr>
          <w:sz w:val="22"/>
        </w:rPr>
        <w:t xml:space="preserve">e oscilações </w:t>
      </w:r>
      <w:r>
        <w:rPr>
          <w:sz w:val="22"/>
        </w:rPr>
        <w:t xml:space="preserve">de energia elétrica </w:t>
      </w:r>
      <w:r w:rsidR="002E46BC">
        <w:rPr>
          <w:sz w:val="22"/>
        </w:rPr>
        <w:t>no município</w:t>
      </w:r>
      <w:r>
        <w:rPr>
          <w:sz w:val="22"/>
        </w:rPr>
        <w:t>;</w:t>
      </w:r>
    </w:p>
    <w:p w14:paraId="28BAD5E2" w14:textId="77777777" w:rsidR="00F125E7" w:rsidRDefault="00F125E7" w:rsidP="00F125E7">
      <w:pPr>
        <w:spacing w:after="0" w:line="240" w:lineRule="auto"/>
        <w:ind w:right="-1" w:firstLine="1418"/>
        <w:jc w:val="both"/>
        <w:rPr>
          <w:sz w:val="22"/>
        </w:rPr>
      </w:pPr>
    </w:p>
    <w:p w14:paraId="22AC1AD1" w14:textId="5750B11D" w:rsidR="00F125E7" w:rsidRDefault="00574E0D" w:rsidP="00F125E7">
      <w:pPr>
        <w:spacing w:after="0" w:line="240" w:lineRule="auto"/>
        <w:ind w:right="-1" w:firstLine="1418"/>
        <w:jc w:val="both"/>
        <w:rPr>
          <w:sz w:val="22"/>
        </w:rPr>
      </w:pPr>
      <w:r>
        <w:rPr>
          <w:sz w:val="22"/>
        </w:rPr>
        <w:t>Considerando as frequentes reclamações d</w:t>
      </w:r>
      <w:r w:rsidR="002E46BC">
        <w:rPr>
          <w:sz w:val="22"/>
        </w:rPr>
        <w:t>o</w:t>
      </w:r>
      <w:r>
        <w:rPr>
          <w:sz w:val="22"/>
        </w:rPr>
        <w:t xml:space="preserve">s </w:t>
      </w:r>
      <w:r w:rsidR="002E46BC">
        <w:rPr>
          <w:sz w:val="22"/>
        </w:rPr>
        <w:t>consumidores</w:t>
      </w:r>
      <w:r>
        <w:rPr>
          <w:sz w:val="22"/>
        </w:rPr>
        <w:t>, acerca das qued</w:t>
      </w:r>
      <w:r>
        <w:rPr>
          <w:sz w:val="22"/>
        </w:rPr>
        <w:t>as de energia e retorno com oscilações, sem qualquer justificativa, o que vem causando prejuízos em grande monta à população;</w:t>
      </w:r>
    </w:p>
    <w:p w14:paraId="3F8D83FD" w14:textId="77777777" w:rsidR="00F125E7" w:rsidRDefault="00F125E7" w:rsidP="00F125E7">
      <w:pPr>
        <w:spacing w:after="0" w:line="240" w:lineRule="auto"/>
        <w:ind w:right="-1" w:firstLine="1418"/>
        <w:jc w:val="both"/>
        <w:rPr>
          <w:sz w:val="22"/>
        </w:rPr>
      </w:pPr>
    </w:p>
    <w:p w14:paraId="330D665D" w14:textId="02D42070" w:rsidR="00E054F3" w:rsidRDefault="00574E0D" w:rsidP="00E054F3">
      <w:pPr>
        <w:spacing w:after="0" w:line="240" w:lineRule="auto"/>
        <w:ind w:right="-1" w:firstLine="1418"/>
        <w:jc w:val="both"/>
        <w:rPr>
          <w:color w:val="282829"/>
          <w:sz w:val="22"/>
          <w:shd w:val="clear" w:color="auto" w:fill="FFFFFF"/>
        </w:rPr>
      </w:pPr>
      <w:r>
        <w:rPr>
          <w:sz w:val="22"/>
        </w:rPr>
        <w:t xml:space="preserve">Considerando que </w:t>
      </w:r>
      <w:r>
        <w:rPr>
          <w:color w:val="282829"/>
          <w:sz w:val="22"/>
          <w:shd w:val="clear" w:color="auto" w:fill="FFFFFF"/>
        </w:rPr>
        <w:t>empresa a concessionária de serviços públicos deve fornecer um serviço de qualidade aos consumidores, bem como p</w:t>
      </w:r>
      <w:r>
        <w:rPr>
          <w:color w:val="282829"/>
          <w:sz w:val="22"/>
          <w:shd w:val="clear" w:color="auto" w:fill="FFFFFF"/>
        </w:rPr>
        <w:t>rezar pela prevenção em casos semelhantes de quedas de energia elétrica, razão porque, faz-se necessário o presente requerimento.</w:t>
      </w:r>
    </w:p>
    <w:p w14:paraId="0132AAAE" w14:textId="29BA9326" w:rsidR="00F125E7" w:rsidRDefault="00F125E7" w:rsidP="00F125E7">
      <w:pPr>
        <w:spacing w:after="0" w:line="240" w:lineRule="auto"/>
        <w:ind w:right="-1" w:firstLine="1418"/>
        <w:jc w:val="both"/>
        <w:rPr>
          <w:sz w:val="22"/>
        </w:rPr>
      </w:pPr>
    </w:p>
    <w:p w14:paraId="0FCA90C8" w14:textId="77777777" w:rsidR="00F125E7" w:rsidRDefault="00F125E7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  <w:sz w:val="22"/>
          <w:szCs w:val="22"/>
        </w:rPr>
      </w:pPr>
    </w:p>
    <w:p w14:paraId="69210BA4" w14:textId="76C2567C" w:rsidR="00F125E7" w:rsidRDefault="00574E0D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Câmara Municipal de Sorriso, Estado de Mato Grosso, em </w:t>
      </w:r>
      <w:r w:rsidR="00E054F3"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 xml:space="preserve"> de </w:t>
      </w:r>
      <w:r w:rsidR="00E054F3">
        <w:rPr>
          <w:color w:val="000000"/>
          <w:sz w:val="22"/>
          <w:szCs w:val="22"/>
        </w:rPr>
        <w:t>novembro</w:t>
      </w:r>
      <w:r>
        <w:rPr>
          <w:color w:val="000000"/>
          <w:sz w:val="22"/>
          <w:szCs w:val="22"/>
        </w:rPr>
        <w:t xml:space="preserve"> de 2023.</w:t>
      </w:r>
    </w:p>
    <w:p w14:paraId="06AF47D8" w14:textId="7EC47358" w:rsidR="00E054F3" w:rsidRDefault="00E054F3" w:rsidP="00E054F3">
      <w:pPr>
        <w:pStyle w:val="Recuodecorpodetexto3"/>
        <w:tabs>
          <w:tab w:val="left" w:pos="708"/>
        </w:tabs>
        <w:ind w:right="-1"/>
        <w:rPr>
          <w:i/>
          <w:sz w:val="22"/>
          <w:szCs w:val="22"/>
        </w:rPr>
      </w:pPr>
    </w:p>
    <w:p w14:paraId="5189F778" w14:textId="34E7A437" w:rsidR="00574E0D" w:rsidRDefault="00574E0D" w:rsidP="00E054F3">
      <w:pPr>
        <w:pStyle w:val="Recuodecorpodetexto3"/>
        <w:tabs>
          <w:tab w:val="left" w:pos="708"/>
        </w:tabs>
        <w:ind w:right="-1"/>
        <w:rPr>
          <w:i/>
          <w:sz w:val="22"/>
          <w:szCs w:val="22"/>
        </w:rPr>
      </w:pPr>
    </w:p>
    <w:tbl>
      <w:tblPr>
        <w:tblStyle w:val="Tabelacomgrade"/>
        <w:tblW w:w="0" w:type="auto"/>
        <w:tblInd w:w="283" w:type="dxa"/>
        <w:tblLook w:val="04A0" w:firstRow="1" w:lastRow="0" w:firstColumn="1" w:lastColumn="0" w:noHBand="0" w:noVBand="1"/>
      </w:tblPr>
      <w:tblGrid>
        <w:gridCol w:w="9072"/>
      </w:tblGrid>
      <w:tr w:rsidR="00574E0D" w14:paraId="4E80F6F4" w14:textId="77777777" w:rsidTr="00574E0D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45B675D3" w14:textId="2B95122B" w:rsidR="00574E0D" w:rsidRPr="00574E0D" w:rsidRDefault="00574E0D" w:rsidP="00574E0D">
            <w:pPr>
              <w:pStyle w:val="Recuodecorpodetexto3"/>
              <w:tabs>
                <w:tab w:val="left" w:pos="708"/>
              </w:tabs>
              <w:spacing w:after="0"/>
              <w:ind w:left="0" w:right="-1"/>
              <w:jc w:val="center"/>
              <w:rPr>
                <w:b/>
                <w:sz w:val="22"/>
                <w:szCs w:val="22"/>
              </w:rPr>
            </w:pPr>
            <w:r w:rsidRPr="00574E0D">
              <w:rPr>
                <w:b/>
                <w:sz w:val="22"/>
                <w:szCs w:val="22"/>
              </w:rPr>
              <w:t>DAMIANI</w:t>
            </w:r>
          </w:p>
          <w:p w14:paraId="7B74E4F8" w14:textId="410D0567" w:rsidR="00574E0D" w:rsidRDefault="00574E0D" w:rsidP="00574E0D">
            <w:pPr>
              <w:pStyle w:val="Recuodecorpodetexto3"/>
              <w:tabs>
                <w:tab w:val="left" w:pos="708"/>
              </w:tabs>
              <w:spacing w:after="0"/>
              <w:ind w:left="0" w:right="-1"/>
              <w:jc w:val="center"/>
              <w:rPr>
                <w:i/>
                <w:sz w:val="22"/>
                <w:szCs w:val="22"/>
              </w:rPr>
            </w:pPr>
            <w:r w:rsidRPr="00574E0D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3593A1DB" w14:textId="77777777" w:rsidR="00574E0D" w:rsidRDefault="00574E0D" w:rsidP="00E054F3">
      <w:pPr>
        <w:pStyle w:val="Recuodecorpodetexto3"/>
        <w:tabs>
          <w:tab w:val="left" w:pos="708"/>
        </w:tabs>
        <w:ind w:right="-1"/>
        <w:rPr>
          <w:i/>
          <w:sz w:val="22"/>
          <w:szCs w:val="22"/>
        </w:rPr>
      </w:pPr>
    </w:p>
    <w:sectPr w:rsidR="00574E0D" w:rsidSect="00574E0D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60FCD"/>
    <w:rsid w:val="000937AB"/>
    <w:rsid w:val="000938C1"/>
    <w:rsid w:val="000B50E0"/>
    <w:rsid w:val="000D6604"/>
    <w:rsid w:val="0012047F"/>
    <w:rsid w:val="00164421"/>
    <w:rsid w:val="00171B4A"/>
    <w:rsid w:val="001A136F"/>
    <w:rsid w:val="00231138"/>
    <w:rsid w:val="00246E30"/>
    <w:rsid w:val="002631B5"/>
    <w:rsid w:val="00271574"/>
    <w:rsid w:val="002B79B6"/>
    <w:rsid w:val="002C6375"/>
    <w:rsid w:val="002E46BC"/>
    <w:rsid w:val="002F0A30"/>
    <w:rsid w:val="002F4BF6"/>
    <w:rsid w:val="00312AAD"/>
    <w:rsid w:val="003718D5"/>
    <w:rsid w:val="003D5996"/>
    <w:rsid w:val="00461736"/>
    <w:rsid w:val="004B7475"/>
    <w:rsid w:val="004D6ED6"/>
    <w:rsid w:val="004E2B76"/>
    <w:rsid w:val="005215BC"/>
    <w:rsid w:val="00574E0D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B3201"/>
    <w:rsid w:val="007C68EC"/>
    <w:rsid w:val="007E0FA8"/>
    <w:rsid w:val="007E38BC"/>
    <w:rsid w:val="00805C6B"/>
    <w:rsid w:val="008A0113"/>
    <w:rsid w:val="008A5F1E"/>
    <w:rsid w:val="008E396B"/>
    <w:rsid w:val="008F73DA"/>
    <w:rsid w:val="0090242B"/>
    <w:rsid w:val="009802BE"/>
    <w:rsid w:val="009D02DD"/>
    <w:rsid w:val="00A3666E"/>
    <w:rsid w:val="00A93ECC"/>
    <w:rsid w:val="00AA55D9"/>
    <w:rsid w:val="00AC2178"/>
    <w:rsid w:val="00AD1197"/>
    <w:rsid w:val="00B3325D"/>
    <w:rsid w:val="00B3341B"/>
    <w:rsid w:val="00B82C63"/>
    <w:rsid w:val="00BF15DD"/>
    <w:rsid w:val="00C0188C"/>
    <w:rsid w:val="00C107A2"/>
    <w:rsid w:val="00C4551F"/>
    <w:rsid w:val="00CA033A"/>
    <w:rsid w:val="00CD6A43"/>
    <w:rsid w:val="00CF5E95"/>
    <w:rsid w:val="00D307F8"/>
    <w:rsid w:val="00D633E0"/>
    <w:rsid w:val="00D70909"/>
    <w:rsid w:val="00DF67BC"/>
    <w:rsid w:val="00DF6A4C"/>
    <w:rsid w:val="00E054F3"/>
    <w:rsid w:val="00E56791"/>
    <w:rsid w:val="00EE555C"/>
    <w:rsid w:val="00EE5D99"/>
    <w:rsid w:val="00F125E7"/>
    <w:rsid w:val="00F247CD"/>
    <w:rsid w:val="00F25426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DD28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D248A-1481-4952-A5AA-30EAE720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2023-11-27T13:04:00Z</cp:lastPrinted>
  <dcterms:created xsi:type="dcterms:W3CDTF">2023-11-27T14:31:00Z</dcterms:created>
  <dcterms:modified xsi:type="dcterms:W3CDTF">2023-11-27T16:22:00Z</dcterms:modified>
</cp:coreProperties>
</file>