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C1538" w14:textId="59D19C93" w:rsidR="004F664F" w:rsidRPr="00C0643B" w:rsidRDefault="00A74B35" w:rsidP="00C0643B">
      <w:pPr>
        <w:spacing w:after="0" w:line="240" w:lineRule="auto"/>
        <w:ind w:firstLine="3402"/>
        <w:rPr>
          <w:b/>
          <w:sz w:val="22"/>
        </w:rPr>
      </w:pPr>
      <w:r w:rsidRPr="00C0643B">
        <w:rPr>
          <w:b/>
          <w:sz w:val="22"/>
        </w:rPr>
        <w:t xml:space="preserve">REQUERIMENTO N° </w:t>
      </w:r>
      <w:r w:rsidR="00F24B89" w:rsidRPr="00C0643B">
        <w:rPr>
          <w:b/>
          <w:sz w:val="22"/>
        </w:rPr>
        <w:t>342/2023</w:t>
      </w:r>
    </w:p>
    <w:p w14:paraId="66E6B24C" w14:textId="77777777" w:rsidR="004F664F" w:rsidRPr="00C0643B" w:rsidRDefault="004F664F" w:rsidP="00C0643B">
      <w:pPr>
        <w:spacing w:after="0" w:line="240" w:lineRule="auto"/>
        <w:ind w:firstLine="3402"/>
        <w:rPr>
          <w:b/>
          <w:sz w:val="22"/>
        </w:rPr>
      </w:pPr>
    </w:p>
    <w:p w14:paraId="3B530D36" w14:textId="77777777" w:rsidR="004F664F" w:rsidRPr="00C0643B" w:rsidRDefault="004F664F" w:rsidP="00C0643B">
      <w:pPr>
        <w:spacing w:after="0" w:line="240" w:lineRule="auto"/>
        <w:ind w:firstLine="3402"/>
        <w:rPr>
          <w:b/>
          <w:sz w:val="22"/>
        </w:rPr>
      </w:pPr>
    </w:p>
    <w:p w14:paraId="7C2EB744" w14:textId="77777777" w:rsidR="004F664F" w:rsidRPr="00C0643B" w:rsidRDefault="004F664F" w:rsidP="00C0643B">
      <w:pPr>
        <w:spacing w:after="0" w:line="240" w:lineRule="auto"/>
        <w:ind w:firstLine="3402"/>
        <w:rPr>
          <w:b/>
          <w:sz w:val="22"/>
        </w:rPr>
      </w:pPr>
    </w:p>
    <w:p w14:paraId="69A47F1D" w14:textId="62E25BE5" w:rsidR="004F664F" w:rsidRPr="00C0643B" w:rsidRDefault="00A74B35" w:rsidP="00C0643B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C0643B">
        <w:rPr>
          <w:b/>
          <w:sz w:val="22"/>
        </w:rPr>
        <w:t xml:space="preserve">CELSO KOZAK – PSDB, </w:t>
      </w:r>
      <w:r w:rsidRPr="00C0643B">
        <w:rPr>
          <w:sz w:val="22"/>
        </w:rPr>
        <w:t>vereador com assento nesta Casa</w:t>
      </w:r>
      <w:r w:rsidR="00A92E68" w:rsidRPr="00C0643B">
        <w:rPr>
          <w:sz w:val="22"/>
        </w:rPr>
        <w:t xml:space="preserve">, </w:t>
      </w:r>
      <w:r w:rsidRPr="00C0643B">
        <w:rPr>
          <w:sz w:val="22"/>
        </w:rPr>
        <w:t>com fulcro nos artigos 118 e 121 do Regimento Interno</w:t>
      </w:r>
      <w:r w:rsidR="00A92E68" w:rsidRPr="00C0643B">
        <w:rPr>
          <w:sz w:val="22"/>
        </w:rPr>
        <w:t xml:space="preserve">, </w:t>
      </w:r>
      <w:r w:rsidRPr="00C0643B">
        <w:rPr>
          <w:sz w:val="22"/>
        </w:rPr>
        <w:t>no cumprimento do dever, requer que este expediente seja encaminhado ao</w:t>
      </w:r>
      <w:r w:rsidR="00D84395" w:rsidRPr="00C0643B">
        <w:rPr>
          <w:sz w:val="22"/>
        </w:rPr>
        <w:t xml:space="preserve"> Exmo. Senhor Ari Ginézio</w:t>
      </w:r>
      <w:r w:rsidR="008A605F" w:rsidRPr="00C0643B">
        <w:rPr>
          <w:sz w:val="22"/>
        </w:rPr>
        <w:t xml:space="preserve"> Lafin, Prefeito Municipal e ao</w:t>
      </w:r>
      <w:r w:rsidRPr="00C0643B">
        <w:rPr>
          <w:sz w:val="22"/>
        </w:rPr>
        <w:t xml:space="preserve"> S</w:t>
      </w:r>
      <w:r w:rsidR="00F24B89" w:rsidRPr="00C0643B">
        <w:rPr>
          <w:sz w:val="22"/>
        </w:rPr>
        <w:t>enhor</w:t>
      </w:r>
      <w:r w:rsidR="00A9278F" w:rsidRPr="00C0643B">
        <w:rPr>
          <w:sz w:val="22"/>
        </w:rPr>
        <w:t xml:space="preserve"> Paulo Victor Monteiro Guimarães</w:t>
      </w:r>
      <w:r w:rsidRPr="00C0643B">
        <w:rPr>
          <w:sz w:val="22"/>
        </w:rPr>
        <w:t xml:space="preserve">, </w:t>
      </w:r>
      <w:r w:rsidR="00A9278F" w:rsidRPr="00C0643B">
        <w:rPr>
          <w:sz w:val="22"/>
        </w:rPr>
        <w:t>Representante Legal da Empresa Bem Estar Transportes e Prestação de Serviços Ltda</w:t>
      </w:r>
      <w:r w:rsidRPr="00C0643B">
        <w:rPr>
          <w:sz w:val="22"/>
        </w:rPr>
        <w:t>,</w:t>
      </w:r>
      <w:r w:rsidR="00D84395" w:rsidRPr="00C0643B">
        <w:rPr>
          <w:sz w:val="22"/>
        </w:rPr>
        <w:t xml:space="preserve"> </w:t>
      </w:r>
      <w:r w:rsidR="00A92E68" w:rsidRPr="00C0643B">
        <w:rPr>
          <w:b/>
          <w:sz w:val="22"/>
        </w:rPr>
        <w:t xml:space="preserve">requerendo </w:t>
      </w:r>
      <w:r w:rsidR="00A9278F" w:rsidRPr="00C0643B">
        <w:rPr>
          <w:b/>
          <w:sz w:val="22"/>
        </w:rPr>
        <w:t xml:space="preserve">informações sobre adoções de medidas </w:t>
      </w:r>
      <w:r w:rsidR="00A9278F" w:rsidRPr="00C0643B">
        <w:rPr>
          <w:b/>
          <w:bCs/>
          <w:color w:val="000000"/>
          <w:sz w:val="22"/>
          <w:shd w:val="clear" w:color="auto" w:fill="FFFFFF"/>
        </w:rPr>
        <w:t>que estão ou serão tomadas a fim de garantir </w:t>
      </w:r>
      <w:r w:rsidR="008A605F" w:rsidRPr="00C0643B">
        <w:rPr>
          <w:b/>
          <w:bCs/>
          <w:color w:val="000000"/>
          <w:sz w:val="22"/>
          <w:shd w:val="clear" w:color="auto" w:fill="FFFFFF"/>
        </w:rPr>
        <w:t>melhor</w:t>
      </w:r>
      <w:r w:rsidR="00A9278F" w:rsidRPr="00C0643B">
        <w:rPr>
          <w:b/>
          <w:bCs/>
          <w:color w:val="000000"/>
          <w:sz w:val="22"/>
          <w:shd w:val="clear" w:color="auto" w:fill="FFFFFF"/>
        </w:rPr>
        <w:t xml:space="preserve"> qualidade de atendimento aos </w:t>
      </w:r>
      <w:r w:rsidR="00041C99" w:rsidRPr="00C0643B">
        <w:rPr>
          <w:b/>
          <w:bCs/>
          <w:color w:val="000000"/>
          <w:sz w:val="22"/>
          <w:shd w:val="clear" w:color="auto" w:fill="FFFFFF"/>
        </w:rPr>
        <w:t>prestadores de serviços terceirizados</w:t>
      </w:r>
      <w:r w:rsidR="008A605F" w:rsidRPr="00C0643B">
        <w:rPr>
          <w:b/>
          <w:bCs/>
          <w:color w:val="000000"/>
          <w:sz w:val="22"/>
          <w:shd w:val="clear" w:color="auto" w:fill="FFFFFF"/>
        </w:rPr>
        <w:t xml:space="preserve">, bem como, o pagamento das obrigações trabalhistas, pagamento constantes no Termo de Referência do Pregão Presencial </w:t>
      </w:r>
      <w:r w:rsidR="00A92E68" w:rsidRPr="00C0643B">
        <w:rPr>
          <w:b/>
          <w:bCs/>
          <w:color w:val="000000"/>
          <w:sz w:val="22"/>
          <w:shd w:val="clear" w:color="auto" w:fill="FFFFFF"/>
        </w:rPr>
        <w:t xml:space="preserve">n° </w:t>
      </w:r>
      <w:r w:rsidR="008A605F" w:rsidRPr="00C0643B">
        <w:rPr>
          <w:b/>
          <w:bCs/>
          <w:color w:val="000000"/>
          <w:sz w:val="22"/>
          <w:shd w:val="clear" w:color="auto" w:fill="FFFFFF"/>
        </w:rPr>
        <w:t>052/2022</w:t>
      </w:r>
      <w:r w:rsidR="00A92E68" w:rsidRPr="00C0643B">
        <w:rPr>
          <w:b/>
          <w:bCs/>
          <w:color w:val="000000"/>
          <w:sz w:val="22"/>
          <w:shd w:val="clear" w:color="auto" w:fill="FFFFFF"/>
        </w:rPr>
        <w:t>,</w:t>
      </w:r>
      <w:r w:rsidR="008A605F" w:rsidRPr="00C0643B">
        <w:rPr>
          <w:b/>
          <w:bCs/>
          <w:color w:val="000000"/>
          <w:sz w:val="22"/>
          <w:shd w:val="clear" w:color="auto" w:fill="FFFFFF"/>
        </w:rPr>
        <w:t xml:space="preserve"> que originou o contrato n° 326/2022. </w:t>
      </w:r>
    </w:p>
    <w:p w14:paraId="66AD6A6D" w14:textId="77777777" w:rsidR="004F664F" w:rsidRPr="00C0643B" w:rsidRDefault="004F664F" w:rsidP="00C0643B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25D8D135" w14:textId="77777777" w:rsidR="004F664F" w:rsidRPr="00C0643B" w:rsidRDefault="004F664F" w:rsidP="00C0643B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09DEB087" w14:textId="77777777" w:rsidR="004F664F" w:rsidRPr="00C0643B" w:rsidRDefault="00A74B35" w:rsidP="00C0643B">
      <w:pPr>
        <w:spacing w:after="0" w:line="240" w:lineRule="auto"/>
        <w:jc w:val="center"/>
        <w:rPr>
          <w:b/>
          <w:sz w:val="22"/>
        </w:rPr>
      </w:pPr>
      <w:r w:rsidRPr="00C0643B">
        <w:rPr>
          <w:b/>
          <w:sz w:val="22"/>
        </w:rPr>
        <w:t>JUSTIFICATIVAS</w:t>
      </w:r>
    </w:p>
    <w:p w14:paraId="1605EF98" w14:textId="54CEFD79" w:rsidR="004F664F" w:rsidRPr="00C0643B" w:rsidRDefault="004F664F" w:rsidP="00C0643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7CC54A05" w14:textId="77777777" w:rsidR="004F664F" w:rsidRPr="00C0643B" w:rsidRDefault="00A74B35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0643B">
        <w:rPr>
          <w:color w:val="282829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Sorriso).</w:t>
      </w:r>
    </w:p>
    <w:p w14:paraId="37B59DAC" w14:textId="77777777" w:rsidR="004F664F" w:rsidRPr="00C0643B" w:rsidRDefault="004F664F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1FC7118" w14:textId="330BC49D" w:rsidR="00C0643B" w:rsidRDefault="00A74B35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0643B">
        <w:rPr>
          <w:color w:val="282829"/>
          <w:sz w:val="22"/>
          <w:shd w:val="clear" w:color="auto" w:fill="FFFFFF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</w:t>
      </w:r>
      <w:r w:rsidR="00C0643B">
        <w:rPr>
          <w:color w:val="282829"/>
          <w:sz w:val="22"/>
          <w:shd w:val="clear" w:color="auto" w:fill="FFFFFF"/>
        </w:rPr>
        <w:t>.</w:t>
      </w:r>
    </w:p>
    <w:p w14:paraId="6582879C" w14:textId="77777777" w:rsidR="00C0643B" w:rsidRPr="00C0643B" w:rsidRDefault="00C0643B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2AD85603" w14:textId="5B995DF0" w:rsidR="004F664F" w:rsidRDefault="00A74B35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0643B">
        <w:rPr>
          <w:color w:val="282829"/>
          <w:sz w:val="22"/>
          <w:shd w:val="clear" w:color="auto" w:fill="FFFFFF"/>
        </w:rPr>
        <w:t xml:space="preserve">Considerando que a empresa </w:t>
      </w:r>
      <w:r w:rsidR="00F24B89" w:rsidRPr="00C0643B">
        <w:rPr>
          <w:color w:val="282829"/>
          <w:sz w:val="22"/>
          <w:shd w:val="clear" w:color="auto" w:fill="FFFFFF"/>
        </w:rPr>
        <w:t>Bem-Estar</w:t>
      </w:r>
      <w:r w:rsidRPr="00C0643B">
        <w:rPr>
          <w:color w:val="282829"/>
          <w:sz w:val="22"/>
          <w:shd w:val="clear" w:color="auto" w:fill="FFFFFF"/>
        </w:rPr>
        <w:t>, terceirizada pela prefeitura, ganhou a licitação e está responsável pelo pagamento de 800 postos de trabalho no município de Sorriso</w:t>
      </w:r>
      <w:r w:rsidR="00FD49C4" w:rsidRPr="00C0643B">
        <w:rPr>
          <w:color w:val="282829"/>
          <w:sz w:val="22"/>
          <w:shd w:val="clear" w:color="auto" w:fill="FFFFFF"/>
        </w:rPr>
        <w:t>.</w:t>
      </w:r>
    </w:p>
    <w:p w14:paraId="25B59A1A" w14:textId="77777777" w:rsidR="00C0643B" w:rsidRPr="00C0643B" w:rsidRDefault="00C0643B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6B39FAEA" w14:textId="42E5B016" w:rsidR="002A5B14" w:rsidRDefault="00A74B35" w:rsidP="00C0643B">
      <w:pPr>
        <w:spacing w:after="0" w:line="240" w:lineRule="auto"/>
        <w:ind w:firstLine="1418"/>
        <w:jc w:val="both"/>
        <w:rPr>
          <w:color w:val="333333"/>
          <w:sz w:val="22"/>
          <w:shd w:val="clear" w:color="auto" w:fill="FFFFFF"/>
        </w:rPr>
      </w:pPr>
      <w:r w:rsidRPr="00C0643B">
        <w:rPr>
          <w:color w:val="333333"/>
          <w:sz w:val="22"/>
          <w:shd w:val="clear" w:color="auto" w:fill="FFFFFF"/>
        </w:rPr>
        <w:t>Considerando que a Contratação de Prestação de Prestadora de serviços de mão de obra de apoio às atividades operacionais subsidiárias para atender as demandas da Prefeitura Municipal de Sorriso.</w:t>
      </w:r>
    </w:p>
    <w:p w14:paraId="00A11144" w14:textId="77777777" w:rsidR="00C0643B" w:rsidRPr="00C0643B" w:rsidRDefault="00C0643B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48688BD4" w14:textId="3E2005F1" w:rsidR="004F664F" w:rsidRDefault="00A74B35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0643B">
        <w:rPr>
          <w:color w:val="282829"/>
          <w:sz w:val="22"/>
          <w:shd w:val="clear" w:color="auto" w:fill="FFFFFF"/>
        </w:rPr>
        <w:t>Considerando que desde o início dos serviços pela empresa contratada os trabalhadores vêm reclamando de</w:t>
      </w:r>
      <w:r w:rsidR="002A5B14" w:rsidRPr="00C0643B">
        <w:rPr>
          <w:color w:val="282829"/>
          <w:sz w:val="22"/>
          <w:shd w:val="clear" w:color="auto" w:fill="FFFFFF"/>
        </w:rPr>
        <w:t xml:space="preserve"> mau atendimento aos prestadores de serviços,</w:t>
      </w:r>
      <w:r w:rsidRPr="00C0643B">
        <w:rPr>
          <w:color w:val="282829"/>
          <w:sz w:val="22"/>
          <w:shd w:val="clear" w:color="auto" w:fill="FFFFFF"/>
        </w:rPr>
        <w:t xml:space="preserve"> erros no registro de CTPS, recolhimento de FGTS e INSS, atrasos nos pagamentos, não pagamento de obrigações trabalhistas como décimo-terceiro, não pagamento dos valores constantes no Termo de Referência do Pregão Presencial nº 052/2022 que originou o Contrato nº 326/2022;</w:t>
      </w:r>
    </w:p>
    <w:p w14:paraId="6D90B6C8" w14:textId="77777777" w:rsidR="00C0643B" w:rsidRPr="00C0643B" w:rsidRDefault="00C0643B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6DC91C94" w14:textId="2415F894" w:rsidR="004F664F" w:rsidRPr="00C0643B" w:rsidRDefault="00A74B35" w:rsidP="00C0643B">
      <w:pPr>
        <w:spacing w:after="0" w:line="240" w:lineRule="auto"/>
        <w:ind w:firstLine="1418"/>
        <w:jc w:val="both"/>
        <w:rPr>
          <w:bCs/>
          <w:sz w:val="22"/>
        </w:rPr>
      </w:pPr>
      <w:r w:rsidRPr="00C0643B">
        <w:rPr>
          <w:bCs/>
          <w:color w:val="282829"/>
          <w:sz w:val="22"/>
          <w:shd w:val="clear" w:color="auto" w:fill="FFFFFF"/>
        </w:rPr>
        <w:t xml:space="preserve">Dessa forma, considerando o acima elencado, verifica-se a necessidade de </w:t>
      </w:r>
      <w:r w:rsidR="002A5B14" w:rsidRPr="00C0643B">
        <w:rPr>
          <w:bCs/>
          <w:color w:val="282829"/>
          <w:sz w:val="22"/>
          <w:shd w:val="clear" w:color="auto" w:fill="FFFFFF"/>
        </w:rPr>
        <w:t xml:space="preserve">doções de medidas que estão ou serão tomadas a fim de garantir à </w:t>
      </w:r>
      <w:r w:rsidR="008A70EB" w:rsidRPr="00C0643B">
        <w:rPr>
          <w:bCs/>
          <w:color w:val="282829"/>
          <w:sz w:val="22"/>
          <w:shd w:val="clear" w:color="auto" w:fill="FFFFFF"/>
        </w:rPr>
        <w:t>qualidade</w:t>
      </w:r>
      <w:r w:rsidR="002A5B14" w:rsidRPr="00C0643B">
        <w:rPr>
          <w:bCs/>
          <w:color w:val="282829"/>
          <w:sz w:val="22"/>
          <w:shd w:val="clear" w:color="auto" w:fill="FFFFFF"/>
        </w:rPr>
        <w:t xml:space="preserve"> de atendimento aos </w:t>
      </w:r>
      <w:r w:rsidR="008A70EB" w:rsidRPr="00C0643B">
        <w:rPr>
          <w:bCs/>
          <w:color w:val="282829"/>
          <w:sz w:val="22"/>
          <w:shd w:val="clear" w:color="auto" w:fill="FFFFFF"/>
        </w:rPr>
        <w:t>prestadores</w:t>
      </w:r>
      <w:r w:rsidR="002A5B14" w:rsidRPr="00C0643B">
        <w:rPr>
          <w:bCs/>
          <w:color w:val="282829"/>
          <w:sz w:val="22"/>
          <w:shd w:val="clear" w:color="auto" w:fill="FFFFFF"/>
        </w:rPr>
        <w:t xml:space="preserve"> de serviços </w:t>
      </w:r>
      <w:r w:rsidR="008A70EB" w:rsidRPr="00C0643B">
        <w:rPr>
          <w:bCs/>
          <w:color w:val="282829"/>
          <w:sz w:val="22"/>
          <w:shd w:val="clear" w:color="auto" w:fill="FFFFFF"/>
        </w:rPr>
        <w:t>terceirizados</w:t>
      </w:r>
      <w:r w:rsidR="002A5B14" w:rsidRPr="00C0643B">
        <w:rPr>
          <w:bCs/>
          <w:color w:val="282829"/>
          <w:sz w:val="22"/>
          <w:shd w:val="clear" w:color="auto" w:fill="FFFFFF"/>
        </w:rPr>
        <w:t xml:space="preserve"> da EMPRESA </w:t>
      </w:r>
      <w:r w:rsidR="008A70EB" w:rsidRPr="00C0643B">
        <w:rPr>
          <w:bCs/>
          <w:color w:val="282829"/>
          <w:sz w:val="22"/>
          <w:shd w:val="clear" w:color="auto" w:fill="FFFFFF"/>
        </w:rPr>
        <w:t>BEM-ESTAR</w:t>
      </w:r>
      <w:r w:rsidR="00FD49C4" w:rsidRPr="00C0643B">
        <w:rPr>
          <w:bCs/>
          <w:color w:val="282829"/>
          <w:sz w:val="22"/>
          <w:shd w:val="clear" w:color="auto" w:fill="FFFFFF"/>
        </w:rPr>
        <w:t xml:space="preserve">, </w:t>
      </w:r>
      <w:r w:rsidR="00FD49C4" w:rsidRPr="00C0643B">
        <w:rPr>
          <w:bCs/>
          <w:color w:val="000000"/>
          <w:sz w:val="22"/>
          <w:shd w:val="clear" w:color="auto" w:fill="FFFFFF"/>
        </w:rPr>
        <w:t>bem como, o pagamento das obrigações trabalhistas, pagamento constantes no Termo de Referência do Pregão Presencial 052/2022 que originou o contrato n° 326/2022.</w:t>
      </w:r>
    </w:p>
    <w:p w14:paraId="575A4E6E" w14:textId="77777777" w:rsidR="004F664F" w:rsidRPr="00C0643B" w:rsidRDefault="004F664F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3E7FA4C2" w14:textId="20418A6F" w:rsidR="004F664F" w:rsidRDefault="00A74B35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C0643B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8A70EB" w:rsidRPr="00C0643B">
        <w:rPr>
          <w:color w:val="282829"/>
          <w:sz w:val="22"/>
          <w:shd w:val="clear" w:color="auto" w:fill="FFFFFF"/>
        </w:rPr>
        <w:t>27</w:t>
      </w:r>
      <w:r w:rsidRPr="00C0643B">
        <w:rPr>
          <w:color w:val="282829"/>
          <w:sz w:val="22"/>
          <w:shd w:val="clear" w:color="auto" w:fill="FFFFFF"/>
        </w:rPr>
        <w:t xml:space="preserve"> de </w:t>
      </w:r>
      <w:r w:rsidR="008A70EB" w:rsidRPr="00C0643B">
        <w:rPr>
          <w:color w:val="282829"/>
          <w:sz w:val="22"/>
          <w:shd w:val="clear" w:color="auto" w:fill="FFFFFF"/>
        </w:rPr>
        <w:t>novembro de 2023.</w:t>
      </w:r>
    </w:p>
    <w:p w14:paraId="464F3DEE" w14:textId="6907BF95" w:rsidR="00C0643B" w:rsidRPr="00C0643B" w:rsidRDefault="00C0643B" w:rsidP="00C0643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</w:p>
    <w:p w14:paraId="41E0754D" w14:textId="77777777" w:rsidR="004F664F" w:rsidRPr="00C0643B" w:rsidRDefault="004F664F" w:rsidP="00F24B89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643B" w14:paraId="694334B7" w14:textId="77777777" w:rsidTr="00C0643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9284F78" w14:textId="77777777" w:rsidR="00C0643B" w:rsidRDefault="00C0643B" w:rsidP="00C0643B">
            <w:pPr>
              <w:jc w:val="center"/>
              <w:rPr>
                <w:b/>
                <w:bCs/>
                <w:color w:val="282829"/>
                <w:sz w:val="22"/>
                <w:shd w:val="clear" w:color="auto" w:fill="FFFFFF"/>
              </w:rPr>
            </w:pPr>
            <w:r>
              <w:rPr>
                <w:b/>
                <w:bCs/>
                <w:color w:val="282829"/>
                <w:sz w:val="22"/>
                <w:shd w:val="clear" w:color="auto" w:fill="FFFFFF"/>
              </w:rPr>
              <w:t>CELSO KOZAK</w:t>
            </w:r>
          </w:p>
          <w:p w14:paraId="735A462D" w14:textId="0D4424D6" w:rsidR="00C0643B" w:rsidRDefault="00C0643B" w:rsidP="00C0643B">
            <w:pPr>
              <w:jc w:val="center"/>
              <w:rPr>
                <w:b/>
                <w:bCs/>
                <w:color w:val="282829"/>
                <w:sz w:val="22"/>
                <w:shd w:val="clear" w:color="auto" w:fill="FFFFFF"/>
              </w:rPr>
            </w:pPr>
            <w:r>
              <w:rPr>
                <w:b/>
                <w:bCs/>
                <w:color w:val="282829"/>
                <w:sz w:val="22"/>
                <w:shd w:val="clear" w:color="auto" w:fill="FFFFFF"/>
              </w:rPr>
              <w:t>Vereador PSDB</w:t>
            </w:r>
          </w:p>
        </w:tc>
      </w:tr>
    </w:tbl>
    <w:p w14:paraId="6E540AB8" w14:textId="77777777" w:rsidR="008A70EB" w:rsidRPr="00C0643B" w:rsidRDefault="008A70EB" w:rsidP="008A70EB">
      <w:pPr>
        <w:spacing w:after="0" w:line="240" w:lineRule="auto"/>
        <w:ind w:firstLine="3402"/>
        <w:jc w:val="both"/>
        <w:rPr>
          <w:b/>
          <w:bCs/>
          <w:color w:val="282829"/>
          <w:sz w:val="22"/>
          <w:shd w:val="clear" w:color="auto" w:fill="FFFFFF"/>
        </w:rPr>
      </w:pPr>
    </w:p>
    <w:sectPr w:rsidR="008A70EB" w:rsidRPr="00C0643B" w:rsidSect="00C0643B">
      <w:pgSz w:w="11906" w:h="16838"/>
      <w:pgMar w:top="283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600"/>
    <w:rsid w:val="0003188A"/>
    <w:rsid w:val="00041C99"/>
    <w:rsid w:val="000973A9"/>
    <w:rsid w:val="000B1EEB"/>
    <w:rsid w:val="001200D5"/>
    <w:rsid w:val="00195BCF"/>
    <w:rsid w:val="001E1DE5"/>
    <w:rsid w:val="00207DC3"/>
    <w:rsid w:val="00264A46"/>
    <w:rsid w:val="002745E3"/>
    <w:rsid w:val="002822A0"/>
    <w:rsid w:val="002A5B14"/>
    <w:rsid w:val="002C4773"/>
    <w:rsid w:val="00382387"/>
    <w:rsid w:val="003C1A66"/>
    <w:rsid w:val="004845ED"/>
    <w:rsid w:val="00492905"/>
    <w:rsid w:val="004B153D"/>
    <w:rsid w:val="004F225D"/>
    <w:rsid w:val="004F664F"/>
    <w:rsid w:val="005011A6"/>
    <w:rsid w:val="005168B0"/>
    <w:rsid w:val="005175B3"/>
    <w:rsid w:val="00517F13"/>
    <w:rsid w:val="0052320B"/>
    <w:rsid w:val="005378C2"/>
    <w:rsid w:val="00567C0F"/>
    <w:rsid w:val="00572695"/>
    <w:rsid w:val="00574209"/>
    <w:rsid w:val="005952F9"/>
    <w:rsid w:val="00627787"/>
    <w:rsid w:val="006A51BC"/>
    <w:rsid w:val="006F626A"/>
    <w:rsid w:val="00731DE5"/>
    <w:rsid w:val="00755232"/>
    <w:rsid w:val="007E38AF"/>
    <w:rsid w:val="00831A51"/>
    <w:rsid w:val="00851FB8"/>
    <w:rsid w:val="008A605F"/>
    <w:rsid w:val="008A70EB"/>
    <w:rsid w:val="008C7A81"/>
    <w:rsid w:val="00951124"/>
    <w:rsid w:val="00951E62"/>
    <w:rsid w:val="009A0282"/>
    <w:rsid w:val="009E7DC7"/>
    <w:rsid w:val="00A4295A"/>
    <w:rsid w:val="00A74B35"/>
    <w:rsid w:val="00A9278F"/>
    <w:rsid w:val="00A92E68"/>
    <w:rsid w:val="00A947FD"/>
    <w:rsid w:val="00AA0412"/>
    <w:rsid w:val="00AB2678"/>
    <w:rsid w:val="00B1615B"/>
    <w:rsid w:val="00B23DDC"/>
    <w:rsid w:val="00B255CE"/>
    <w:rsid w:val="00B82B65"/>
    <w:rsid w:val="00B84300"/>
    <w:rsid w:val="00BA7C19"/>
    <w:rsid w:val="00BB7A6A"/>
    <w:rsid w:val="00BF2D6F"/>
    <w:rsid w:val="00C0643B"/>
    <w:rsid w:val="00C153EC"/>
    <w:rsid w:val="00C26124"/>
    <w:rsid w:val="00C428C3"/>
    <w:rsid w:val="00CB7D31"/>
    <w:rsid w:val="00CE7889"/>
    <w:rsid w:val="00CF0D48"/>
    <w:rsid w:val="00D133F8"/>
    <w:rsid w:val="00D21C78"/>
    <w:rsid w:val="00D63A9B"/>
    <w:rsid w:val="00D840BA"/>
    <w:rsid w:val="00D84395"/>
    <w:rsid w:val="00D871D5"/>
    <w:rsid w:val="00DA2B8B"/>
    <w:rsid w:val="00DB6A0B"/>
    <w:rsid w:val="00DC1E02"/>
    <w:rsid w:val="00DC59CC"/>
    <w:rsid w:val="00DE08CB"/>
    <w:rsid w:val="00E05970"/>
    <w:rsid w:val="00ED1792"/>
    <w:rsid w:val="00F04389"/>
    <w:rsid w:val="00F24B89"/>
    <w:rsid w:val="00F26E83"/>
    <w:rsid w:val="00FD0D15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0CD5"/>
  <w15:docId w15:val="{BA492BA8-64B6-4D67-A04C-40784C3A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C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4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2023-11-28T13:07:00Z</cp:lastPrinted>
  <dcterms:created xsi:type="dcterms:W3CDTF">2023-11-27T12:37:00Z</dcterms:created>
  <dcterms:modified xsi:type="dcterms:W3CDTF">2023-11-28T13:07:00Z</dcterms:modified>
</cp:coreProperties>
</file>