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4D22C4" w14:textId="77777777" w:rsidR="00B445AD" w:rsidRDefault="0081662B" w:rsidP="0045651A">
      <w:pPr>
        <w:pStyle w:val="Ttulo1"/>
        <w:ind w:left="3402" w:firstLine="0"/>
        <w:rPr>
          <w:rFonts w:ascii="Times New Roman" w:hAnsi="Times New Roman" w:cs="Times New Roman"/>
        </w:rPr>
      </w:pPr>
      <w:r w:rsidRPr="00986D46">
        <w:rPr>
          <w:rFonts w:ascii="Times New Roman" w:hAnsi="Times New Roman" w:cs="Times New Roman"/>
        </w:rPr>
        <w:t xml:space="preserve">EMENDA </w:t>
      </w:r>
      <w:r w:rsidR="00040509">
        <w:rPr>
          <w:rFonts w:ascii="Times New Roman" w:hAnsi="Times New Roman" w:cs="Times New Roman"/>
        </w:rPr>
        <w:t xml:space="preserve">IMPOSITIVA </w:t>
      </w:r>
      <w:r w:rsidR="006E072F" w:rsidRPr="002C4107">
        <w:rPr>
          <w:rFonts w:ascii="Times New Roman" w:hAnsi="Times New Roman" w:cs="Times New Roman"/>
        </w:rPr>
        <w:t>Nº</w:t>
      </w:r>
      <w:r w:rsidR="00B445AD">
        <w:rPr>
          <w:rFonts w:ascii="Times New Roman" w:hAnsi="Times New Roman" w:cs="Times New Roman"/>
        </w:rPr>
        <w:t xml:space="preserve"> 55</w:t>
      </w:r>
    </w:p>
    <w:p w14:paraId="414F9D35" w14:textId="77777777" w:rsidR="00B445AD" w:rsidRDefault="00B445AD" w:rsidP="0045651A">
      <w:pPr>
        <w:pStyle w:val="Ttulo1"/>
        <w:ind w:left="3402" w:firstLine="0"/>
        <w:rPr>
          <w:rFonts w:ascii="Times New Roman" w:hAnsi="Times New Roman" w:cs="Times New Roman"/>
        </w:rPr>
      </w:pPr>
    </w:p>
    <w:p w14:paraId="41953EB3" w14:textId="3449F4CA" w:rsidR="003606E3" w:rsidRPr="002C4107" w:rsidRDefault="0081662B" w:rsidP="0045651A">
      <w:pPr>
        <w:pStyle w:val="Ttulo1"/>
        <w:ind w:left="3402" w:firstLine="0"/>
        <w:rPr>
          <w:rFonts w:ascii="Times New Roman" w:hAnsi="Times New Roman" w:cs="Times New Roman"/>
        </w:rPr>
      </w:pPr>
      <w:r w:rsidRPr="002C4107">
        <w:rPr>
          <w:rFonts w:ascii="Times New Roman" w:hAnsi="Times New Roman" w:cs="Times New Roman"/>
        </w:rPr>
        <w:t xml:space="preserve">PROJETO DE LEI Nº </w:t>
      </w:r>
      <w:r w:rsidR="00CC3201">
        <w:rPr>
          <w:rFonts w:ascii="Times New Roman" w:hAnsi="Times New Roman" w:cs="Times New Roman"/>
        </w:rPr>
        <w:t>166</w:t>
      </w:r>
      <w:r w:rsidRPr="002C4107">
        <w:rPr>
          <w:rFonts w:ascii="Times New Roman" w:hAnsi="Times New Roman" w:cs="Times New Roman"/>
        </w:rPr>
        <w:t>/</w:t>
      </w:r>
      <w:r w:rsidR="00CA4F19" w:rsidRPr="002C4107">
        <w:rPr>
          <w:rFonts w:ascii="Times New Roman" w:hAnsi="Times New Roman" w:cs="Times New Roman"/>
        </w:rPr>
        <w:t>202</w:t>
      </w:r>
      <w:r w:rsidR="00CC3201">
        <w:rPr>
          <w:rFonts w:ascii="Times New Roman" w:hAnsi="Times New Roman" w:cs="Times New Roman"/>
        </w:rPr>
        <w:t>3</w:t>
      </w:r>
    </w:p>
    <w:p w14:paraId="15932C0D" w14:textId="77777777" w:rsidR="003606E3" w:rsidRPr="002C4107" w:rsidRDefault="003606E3" w:rsidP="0045651A">
      <w:pPr>
        <w:ind w:left="3402"/>
        <w:jc w:val="both"/>
        <w:rPr>
          <w:sz w:val="24"/>
          <w:szCs w:val="24"/>
        </w:rPr>
      </w:pPr>
    </w:p>
    <w:p w14:paraId="4A0DAC17" w14:textId="2DCBCECF" w:rsidR="003606E3" w:rsidRPr="002C4107" w:rsidRDefault="0081662B" w:rsidP="0045651A">
      <w:pPr>
        <w:ind w:left="3402"/>
        <w:jc w:val="both"/>
        <w:rPr>
          <w:b/>
          <w:bCs/>
          <w:sz w:val="24"/>
          <w:szCs w:val="24"/>
        </w:rPr>
      </w:pPr>
      <w:r w:rsidRPr="002C4107">
        <w:rPr>
          <w:bCs/>
          <w:sz w:val="24"/>
          <w:szCs w:val="24"/>
        </w:rPr>
        <w:t>D</w:t>
      </w:r>
      <w:r w:rsidR="0045651A">
        <w:rPr>
          <w:bCs/>
          <w:sz w:val="24"/>
          <w:szCs w:val="24"/>
        </w:rPr>
        <w:t>ata</w:t>
      </w:r>
      <w:r w:rsidRPr="002C4107">
        <w:rPr>
          <w:bCs/>
          <w:sz w:val="24"/>
          <w:szCs w:val="24"/>
        </w:rPr>
        <w:t>:</w:t>
      </w:r>
      <w:r w:rsidR="00C46DF4" w:rsidRPr="002C4107">
        <w:rPr>
          <w:bCs/>
          <w:sz w:val="24"/>
          <w:szCs w:val="24"/>
        </w:rPr>
        <w:t xml:space="preserve"> </w:t>
      </w:r>
      <w:r w:rsidR="0050499B" w:rsidRPr="0050499B">
        <w:rPr>
          <w:bCs/>
          <w:sz w:val="24"/>
          <w:szCs w:val="24"/>
        </w:rPr>
        <w:t>5</w:t>
      </w:r>
      <w:r w:rsidR="0050499B">
        <w:rPr>
          <w:bCs/>
          <w:color w:val="FF0000"/>
          <w:sz w:val="24"/>
          <w:szCs w:val="24"/>
        </w:rPr>
        <w:t xml:space="preserve"> </w:t>
      </w:r>
      <w:r w:rsidR="006E072F" w:rsidRPr="002C4107">
        <w:rPr>
          <w:bCs/>
          <w:sz w:val="24"/>
          <w:szCs w:val="24"/>
        </w:rPr>
        <w:t xml:space="preserve">de </w:t>
      </w:r>
      <w:r w:rsidR="0050499B">
        <w:rPr>
          <w:bCs/>
          <w:sz w:val="24"/>
          <w:szCs w:val="24"/>
        </w:rPr>
        <w:t>dezembro de 2023</w:t>
      </w:r>
    </w:p>
    <w:p w14:paraId="098FBF22" w14:textId="77777777" w:rsidR="003606E3" w:rsidRPr="002C4107" w:rsidRDefault="003606E3" w:rsidP="0045651A">
      <w:pPr>
        <w:ind w:left="3402"/>
        <w:jc w:val="both"/>
        <w:rPr>
          <w:b/>
          <w:bCs/>
          <w:sz w:val="24"/>
          <w:szCs w:val="24"/>
        </w:rPr>
      </w:pPr>
    </w:p>
    <w:p w14:paraId="6AA4277B" w14:textId="77777777" w:rsidR="003606E3" w:rsidRPr="002C4107" w:rsidRDefault="0081662B" w:rsidP="0045651A">
      <w:pPr>
        <w:pStyle w:val="Recuodecorpodetexto2"/>
        <w:ind w:left="3402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 w:val="0"/>
        </w:rPr>
        <w:t xml:space="preserve">Altera os Anexos </w:t>
      </w:r>
      <w:r w:rsidR="003B1E53" w:rsidRPr="002C4107">
        <w:rPr>
          <w:rFonts w:ascii="Times New Roman" w:hAnsi="Times New Roman" w:cs="Times New Roman"/>
          <w:b w:val="0"/>
        </w:rPr>
        <w:t>a a</w:t>
      </w:r>
      <w:r w:rsidR="008830F6" w:rsidRPr="002C4107">
        <w:rPr>
          <w:rFonts w:ascii="Times New Roman" w:hAnsi="Times New Roman" w:cs="Times New Roman"/>
          <w:b w:val="0"/>
        </w:rPr>
        <w:t>o</w:t>
      </w:r>
      <w:r w:rsidR="003B1E53" w:rsidRPr="002C4107">
        <w:rPr>
          <w:rFonts w:ascii="Times New Roman" w:hAnsi="Times New Roman" w:cs="Times New Roman"/>
          <w:b w:val="0"/>
        </w:rPr>
        <w:t>s</w:t>
      </w:r>
      <w:r w:rsidR="008830F6" w:rsidRPr="002C4107">
        <w:rPr>
          <w:rFonts w:ascii="Times New Roman" w:hAnsi="Times New Roman" w:cs="Times New Roman"/>
          <w:b w:val="0"/>
        </w:rPr>
        <w:t xml:space="preserve"> A</w:t>
      </w:r>
      <w:r w:rsidRPr="002C4107">
        <w:rPr>
          <w:rFonts w:ascii="Times New Roman" w:hAnsi="Times New Roman" w:cs="Times New Roman"/>
          <w:b w:val="0"/>
        </w:rPr>
        <w:t>nexo</w:t>
      </w:r>
      <w:r w:rsidR="003B1E53" w:rsidRPr="002C4107">
        <w:rPr>
          <w:rFonts w:ascii="Times New Roman" w:hAnsi="Times New Roman" w:cs="Times New Roman"/>
          <w:b w:val="0"/>
        </w:rPr>
        <w:t>s</w:t>
      </w:r>
      <w:r w:rsidRPr="002C4107">
        <w:rPr>
          <w:rFonts w:ascii="Times New Roman" w:hAnsi="Times New Roman" w:cs="Times New Roman"/>
          <w:b w:val="0"/>
        </w:rPr>
        <w:t xml:space="preserve"> do Projeto de Lei nº </w:t>
      </w:r>
      <w:r w:rsidR="00CC3201">
        <w:rPr>
          <w:rFonts w:ascii="Times New Roman" w:hAnsi="Times New Roman" w:cs="Times New Roman"/>
          <w:b w:val="0"/>
        </w:rPr>
        <w:t>166</w:t>
      </w:r>
      <w:r w:rsidRPr="002C4107">
        <w:rPr>
          <w:rFonts w:ascii="Times New Roman" w:hAnsi="Times New Roman" w:cs="Times New Roman"/>
          <w:b w:val="0"/>
        </w:rPr>
        <w:t>/</w:t>
      </w:r>
      <w:r w:rsidR="00CA4F19" w:rsidRPr="002C4107">
        <w:rPr>
          <w:rFonts w:ascii="Times New Roman" w:hAnsi="Times New Roman" w:cs="Times New Roman"/>
          <w:b w:val="0"/>
        </w:rPr>
        <w:t>202</w:t>
      </w:r>
      <w:r w:rsidR="00CC3201">
        <w:rPr>
          <w:rFonts w:ascii="Times New Roman" w:hAnsi="Times New Roman" w:cs="Times New Roman"/>
          <w:b w:val="0"/>
        </w:rPr>
        <w:t>3</w:t>
      </w:r>
      <w:r w:rsidRPr="002C4107">
        <w:rPr>
          <w:rFonts w:ascii="Times New Roman" w:hAnsi="Times New Roman" w:cs="Times New Roman"/>
          <w:b w:val="0"/>
        </w:rPr>
        <w:t>, que</w:t>
      </w:r>
      <w:r w:rsidR="00381763" w:rsidRPr="002C4107">
        <w:rPr>
          <w:rFonts w:ascii="Times New Roman" w:hAnsi="Times New Roman" w:cs="Times New Roman"/>
          <w:b w:val="0"/>
        </w:rPr>
        <w:t xml:space="preserve"> “dispõe sobre </w:t>
      </w:r>
      <w:r w:rsidR="00853516" w:rsidRPr="002C4107">
        <w:rPr>
          <w:rFonts w:ascii="Times New Roman" w:hAnsi="Times New Roman" w:cs="Times New Roman"/>
          <w:b w:val="0"/>
        </w:rPr>
        <w:t>a Lei Orçamentária Anual</w:t>
      </w:r>
      <w:r w:rsidR="008B2337" w:rsidRPr="002C4107">
        <w:rPr>
          <w:rFonts w:ascii="Times New Roman" w:hAnsi="Times New Roman" w:cs="Times New Roman"/>
          <w:b w:val="0"/>
        </w:rPr>
        <w:t xml:space="preserve"> do M</w:t>
      </w:r>
      <w:r w:rsidR="00381763" w:rsidRPr="002C4107">
        <w:rPr>
          <w:rFonts w:ascii="Times New Roman" w:hAnsi="Times New Roman" w:cs="Times New Roman"/>
          <w:b w:val="0"/>
        </w:rPr>
        <w:t>unicípio de Sorriso par</w:t>
      </w:r>
      <w:r w:rsidR="00CA4F19" w:rsidRPr="002C4107">
        <w:rPr>
          <w:rFonts w:ascii="Times New Roman" w:hAnsi="Times New Roman" w:cs="Times New Roman"/>
          <w:b w:val="0"/>
        </w:rPr>
        <w:t>a o período de 202</w:t>
      </w:r>
      <w:r w:rsidR="00CC3201">
        <w:rPr>
          <w:rFonts w:ascii="Times New Roman" w:hAnsi="Times New Roman" w:cs="Times New Roman"/>
          <w:b w:val="0"/>
        </w:rPr>
        <w:t>4</w:t>
      </w:r>
      <w:r w:rsidR="003B1E53" w:rsidRPr="002C4107">
        <w:rPr>
          <w:rFonts w:ascii="Times New Roman" w:hAnsi="Times New Roman" w:cs="Times New Roman"/>
          <w:b w:val="0"/>
        </w:rPr>
        <w:t xml:space="preserve">, e </w:t>
      </w:r>
      <w:r w:rsidR="008B2337" w:rsidRPr="002C4107">
        <w:rPr>
          <w:rFonts w:ascii="Times New Roman" w:hAnsi="Times New Roman" w:cs="Times New Roman"/>
          <w:b w:val="0"/>
        </w:rPr>
        <w:t>dá</w:t>
      </w:r>
      <w:r w:rsidR="00381763" w:rsidRPr="002C4107">
        <w:rPr>
          <w:rFonts w:ascii="Times New Roman" w:hAnsi="Times New Roman" w:cs="Times New Roman"/>
          <w:b w:val="0"/>
        </w:rPr>
        <w:t xml:space="preserve"> outras providências”</w:t>
      </w:r>
      <w:r w:rsidRPr="002C4107">
        <w:rPr>
          <w:rFonts w:ascii="Times New Roman" w:hAnsi="Times New Roman" w:cs="Times New Roman"/>
        </w:rPr>
        <w:t>.</w:t>
      </w:r>
    </w:p>
    <w:p w14:paraId="368B995D" w14:textId="77777777" w:rsidR="003606E3" w:rsidRPr="002C4107" w:rsidRDefault="003606E3" w:rsidP="0045651A">
      <w:pPr>
        <w:pStyle w:val="Recuodecorpodetexto2"/>
        <w:ind w:left="3402" w:firstLine="0"/>
        <w:rPr>
          <w:rFonts w:ascii="Times New Roman" w:hAnsi="Times New Roman" w:cs="Times New Roman"/>
        </w:rPr>
      </w:pPr>
    </w:p>
    <w:p w14:paraId="24874C0B" w14:textId="2925EBE8" w:rsidR="003606E3" w:rsidRPr="002C4107" w:rsidRDefault="0081662B" w:rsidP="0045651A">
      <w:pPr>
        <w:pStyle w:val="Recuodecorpodetexto"/>
        <w:ind w:left="3402"/>
        <w:rPr>
          <w:b w:val="0"/>
          <w:bCs w:val="0"/>
        </w:rPr>
      </w:pPr>
      <w:r>
        <w:rPr>
          <w:color w:val="000000"/>
          <w:lang w:val="pt-BR"/>
        </w:rPr>
        <w:t>CELSO KOZAK</w:t>
      </w:r>
      <w:r w:rsidR="0045651A">
        <w:rPr>
          <w:color w:val="000000"/>
          <w:lang w:val="pt-BR"/>
        </w:rPr>
        <w:t xml:space="preserve"> </w:t>
      </w:r>
      <w:r>
        <w:rPr>
          <w:color w:val="000000"/>
          <w:lang w:val="pt-BR"/>
        </w:rPr>
        <w:t>-</w:t>
      </w:r>
      <w:r w:rsidR="0045651A">
        <w:rPr>
          <w:color w:val="000000"/>
          <w:lang w:val="pt-BR"/>
        </w:rPr>
        <w:t xml:space="preserve"> </w:t>
      </w:r>
      <w:r>
        <w:rPr>
          <w:color w:val="000000"/>
          <w:lang w:val="pt-BR"/>
        </w:rPr>
        <w:t>PSDB</w:t>
      </w:r>
      <w:r w:rsidR="00251CDB" w:rsidRPr="000663F8">
        <w:rPr>
          <w:b w:val="0"/>
          <w:lang w:val="pt-BR"/>
        </w:rPr>
        <w:t>,</w:t>
      </w:r>
      <w:r w:rsidR="00DE725D" w:rsidRPr="000663F8">
        <w:rPr>
          <w:b w:val="0"/>
          <w:lang w:val="pt-BR"/>
        </w:rPr>
        <w:t xml:space="preserve"> </w:t>
      </w:r>
      <w:r w:rsidR="000663F8" w:rsidRPr="000663F8">
        <w:rPr>
          <w:b w:val="0"/>
          <w:lang w:val="pt-BR"/>
        </w:rPr>
        <w:t>vereador</w:t>
      </w:r>
      <w:r w:rsidR="000663F8">
        <w:rPr>
          <w:lang w:val="pt-BR"/>
        </w:rPr>
        <w:t xml:space="preserve"> </w:t>
      </w:r>
      <w:r w:rsidRPr="002C4107">
        <w:rPr>
          <w:b w:val="0"/>
        </w:rPr>
        <w:t xml:space="preserve">com assento nesta Casa, </w:t>
      </w:r>
      <w:r>
        <w:rPr>
          <w:b w:val="0"/>
          <w:bCs w:val="0"/>
        </w:rPr>
        <w:t xml:space="preserve">com fulcro </w:t>
      </w:r>
      <w:r>
        <w:rPr>
          <w:b w:val="0"/>
          <w:bCs w:val="0"/>
          <w:lang w:val="pt-BR"/>
        </w:rPr>
        <w:t>n</w:t>
      </w:r>
      <w:r>
        <w:rPr>
          <w:b w:val="0"/>
          <w:bCs w:val="0"/>
        </w:rPr>
        <w:t xml:space="preserve">o Artigo </w:t>
      </w:r>
      <w:r>
        <w:rPr>
          <w:b w:val="0"/>
          <w:bCs w:val="0"/>
          <w:lang w:val="pt-BR"/>
        </w:rPr>
        <w:t>71-A</w:t>
      </w:r>
      <w:r>
        <w:rPr>
          <w:b w:val="0"/>
          <w:bCs w:val="0"/>
        </w:rPr>
        <w:t xml:space="preserve">, </w:t>
      </w:r>
      <w:r>
        <w:rPr>
          <w:b w:val="0"/>
          <w:bCs w:val="0"/>
          <w:lang w:val="pt-BR"/>
        </w:rPr>
        <w:t xml:space="preserve">da Lei Orgânica do Município de Sorriso/MT, </w:t>
      </w:r>
      <w:r w:rsidRPr="002C4107">
        <w:rPr>
          <w:b w:val="0"/>
          <w:bCs w:val="0"/>
        </w:rPr>
        <w:t>encam</w:t>
      </w:r>
      <w:bookmarkStart w:id="0" w:name="_GoBack"/>
      <w:bookmarkEnd w:id="0"/>
      <w:r w:rsidRPr="002C4107">
        <w:rPr>
          <w:b w:val="0"/>
          <w:bCs w:val="0"/>
        </w:rPr>
        <w:t xml:space="preserve">inha para deliberação do Soberano Plenário, a seguinte Emenda </w:t>
      </w:r>
      <w:r>
        <w:rPr>
          <w:b w:val="0"/>
          <w:bCs w:val="0"/>
          <w:lang w:val="pt-BR"/>
        </w:rPr>
        <w:t xml:space="preserve">Impositiva </w:t>
      </w:r>
      <w:r w:rsidRPr="002C4107">
        <w:rPr>
          <w:b w:val="0"/>
          <w:bCs w:val="0"/>
        </w:rPr>
        <w:t xml:space="preserve">ao Projeto de Lei </w:t>
      </w:r>
      <w:r w:rsidR="00AB3AAD" w:rsidRPr="002C4107">
        <w:rPr>
          <w:b w:val="0"/>
          <w:bCs w:val="0"/>
          <w:lang w:val="pt-BR"/>
        </w:rPr>
        <w:t xml:space="preserve">nº </w:t>
      </w:r>
      <w:r w:rsidR="00CC3201">
        <w:rPr>
          <w:b w:val="0"/>
          <w:bCs w:val="0"/>
          <w:lang w:val="pt-BR"/>
        </w:rPr>
        <w:t>166/2023</w:t>
      </w:r>
      <w:r w:rsidRPr="002C4107">
        <w:rPr>
          <w:b w:val="0"/>
          <w:bCs w:val="0"/>
        </w:rPr>
        <w:t>:</w:t>
      </w:r>
    </w:p>
    <w:p w14:paraId="757D11DE" w14:textId="77777777" w:rsidR="003606E3" w:rsidRPr="002C4107" w:rsidRDefault="003606E3" w:rsidP="006B3F7F">
      <w:pPr>
        <w:pStyle w:val="Recuodecorpodetexto"/>
        <w:ind w:left="0"/>
        <w:rPr>
          <w:b w:val="0"/>
          <w:bCs w:val="0"/>
        </w:rPr>
      </w:pPr>
    </w:p>
    <w:p w14:paraId="5A23639D" w14:textId="15A30867" w:rsidR="003606E3" w:rsidRPr="002C4107" w:rsidRDefault="0081662B" w:rsidP="00F23941">
      <w:pPr>
        <w:pStyle w:val="Recuodecorpodetexto"/>
        <w:ind w:left="0" w:firstLine="1418"/>
        <w:rPr>
          <w:b w:val="0"/>
          <w:bCs w:val="0"/>
          <w:lang w:val="pt-BR"/>
        </w:rPr>
      </w:pPr>
      <w:r w:rsidRPr="002C4107">
        <w:rPr>
          <w:bCs w:val="0"/>
        </w:rPr>
        <w:t xml:space="preserve">Art. 1º </w:t>
      </w:r>
      <w:r w:rsidR="003B1E53" w:rsidRPr="002C4107">
        <w:rPr>
          <w:b w:val="0"/>
          <w:bCs w:val="0"/>
          <w:lang w:val="pt-BR"/>
        </w:rPr>
        <w:t xml:space="preserve">Acrescenta </w:t>
      </w:r>
      <w:r w:rsidR="0093085E" w:rsidRPr="002C4107">
        <w:rPr>
          <w:b w:val="0"/>
          <w:bCs w:val="0"/>
          <w:lang w:val="pt-BR"/>
        </w:rPr>
        <w:t>programações</w:t>
      </w:r>
      <w:r w:rsidR="007F1372" w:rsidRPr="002C4107">
        <w:rPr>
          <w:b w:val="0"/>
          <w:bCs w:val="0"/>
          <w:lang w:val="pt-BR"/>
        </w:rPr>
        <w:t xml:space="preserve"> orçamentária</w:t>
      </w:r>
      <w:r w:rsidR="0093085E" w:rsidRPr="002C4107">
        <w:rPr>
          <w:b w:val="0"/>
          <w:bCs w:val="0"/>
          <w:lang w:val="pt-BR"/>
        </w:rPr>
        <w:t>s</w:t>
      </w:r>
      <w:r w:rsidR="007F1372" w:rsidRPr="002C4107">
        <w:rPr>
          <w:b w:val="0"/>
          <w:bCs w:val="0"/>
          <w:lang w:val="pt-BR"/>
        </w:rPr>
        <w:t xml:space="preserve"> de execução obrigatória</w:t>
      </w:r>
      <w:r w:rsidR="007144A1">
        <w:rPr>
          <w:b w:val="0"/>
          <w:bCs w:val="0"/>
          <w:lang w:val="pt-BR"/>
        </w:rPr>
        <w:t>,</w:t>
      </w:r>
      <w:r w:rsidR="007F1372" w:rsidRPr="002C4107">
        <w:rPr>
          <w:b w:val="0"/>
          <w:bCs w:val="0"/>
          <w:lang w:val="pt-BR"/>
        </w:rPr>
        <w:t xml:space="preserve"> </w:t>
      </w:r>
      <w:r w:rsidR="00A36626" w:rsidRPr="002C4107">
        <w:rPr>
          <w:b w:val="0"/>
          <w:bCs w:val="0"/>
          <w:lang w:val="pt-BR"/>
        </w:rPr>
        <w:t>nos termos d</w:t>
      </w:r>
      <w:r w:rsidR="00F727B7" w:rsidRPr="002C4107">
        <w:rPr>
          <w:b w:val="0"/>
          <w:bCs w:val="0"/>
          <w:lang w:val="pt-BR"/>
        </w:rPr>
        <w:t>o art. 71-A da Lei Orgânica do Município de Sorriso/MT</w:t>
      </w:r>
      <w:r w:rsidR="005957C5">
        <w:rPr>
          <w:b w:val="0"/>
          <w:bCs w:val="0"/>
          <w:lang w:val="pt-BR"/>
        </w:rPr>
        <w:t xml:space="preserve"> (“Emendas Impositivas”)</w:t>
      </w:r>
      <w:r w:rsidR="00F727B7" w:rsidRPr="002C4107">
        <w:rPr>
          <w:b w:val="0"/>
          <w:bCs w:val="0"/>
          <w:lang w:val="pt-BR"/>
        </w:rPr>
        <w:t>, ao Projeto de Lei nº</w:t>
      </w:r>
      <w:r w:rsidR="000663F8">
        <w:rPr>
          <w:b w:val="0"/>
          <w:bCs w:val="0"/>
          <w:lang w:val="pt-BR"/>
        </w:rPr>
        <w:t xml:space="preserve"> </w:t>
      </w:r>
      <w:r w:rsidR="00777518">
        <w:rPr>
          <w:b w:val="0"/>
          <w:bCs w:val="0"/>
          <w:lang w:val="pt-BR"/>
        </w:rPr>
        <w:t>166/2023</w:t>
      </w:r>
      <w:r w:rsidR="00F727B7" w:rsidRPr="002C4107">
        <w:rPr>
          <w:b w:val="0"/>
          <w:bCs w:val="0"/>
          <w:lang w:val="pt-BR"/>
        </w:rPr>
        <w:t>,</w:t>
      </w:r>
      <w:r w:rsidR="007F1372" w:rsidRPr="002C4107">
        <w:rPr>
          <w:b w:val="0"/>
          <w:bCs w:val="0"/>
          <w:lang w:val="pt-BR"/>
        </w:rPr>
        <w:t xml:space="preserve"> </w:t>
      </w:r>
      <w:r w:rsidR="005957C5">
        <w:rPr>
          <w:b w:val="0"/>
          <w:bCs w:val="0"/>
          <w:lang w:val="pt-BR"/>
        </w:rPr>
        <w:t xml:space="preserve">conforme autoria e </w:t>
      </w:r>
      <w:proofErr w:type="gramStart"/>
      <w:r w:rsidR="00F46A5A" w:rsidRPr="002C4107">
        <w:rPr>
          <w:b w:val="0"/>
          <w:bCs w:val="0"/>
          <w:lang w:val="pt-BR"/>
        </w:rPr>
        <w:t>Secretaria</w:t>
      </w:r>
      <w:r w:rsidR="000150EE">
        <w:rPr>
          <w:b w:val="0"/>
          <w:bCs w:val="0"/>
          <w:lang w:val="pt-BR"/>
        </w:rPr>
        <w:t>(</w:t>
      </w:r>
      <w:proofErr w:type="gramEnd"/>
      <w:r w:rsidR="005957C5">
        <w:rPr>
          <w:b w:val="0"/>
          <w:bCs w:val="0"/>
          <w:lang w:val="pt-BR"/>
        </w:rPr>
        <w:t>s</w:t>
      </w:r>
      <w:r w:rsidR="000150EE">
        <w:rPr>
          <w:b w:val="0"/>
          <w:bCs w:val="0"/>
          <w:lang w:val="pt-BR"/>
        </w:rPr>
        <w:t>)</w:t>
      </w:r>
      <w:r w:rsidR="00F46A5A" w:rsidRPr="002C4107">
        <w:rPr>
          <w:b w:val="0"/>
          <w:bCs w:val="0"/>
          <w:lang w:val="pt-BR"/>
        </w:rPr>
        <w:t xml:space="preserve"> </w:t>
      </w:r>
      <w:r w:rsidR="00DF4F30">
        <w:rPr>
          <w:b w:val="0"/>
          <w:bCs w:val="0"/>
          <w:lang w:val="pt-BR"/>
        </w:rPr>
        <w:t>Municipal</w:t>
      </w:r>
      <w:r w:rsidR="005957C5">
        <w:rPr>
          <w:b w:val="0"/>
          <w:bCs w:val="0"/>
          <w:lang w:val="pt-BR"/>
        </w:rPr>
        <w:t xml:space="preserve"> </w:t>
      </w:r>
      <w:r w:rsidR="007F1372" w:rsidRPr="002C4107">
        <w:rPr>
          <w:b w:val="0"/>
          <w:bCs w:val="0"/>
          <w:lang w:val="pt-BR"/>
        </w:rPr>
        <w:t xml:space="preserve">abaixo especificada, com </w:t>
      </w:r>
      <w:r w:rsidR="00DE725D" w:rsidRPr="002C4107">
        <w:rPr>
          <w:b w:val="0"/>
          <w:bCs w:val="0"/>
          <w:lang w:val="pt-BR"/>
        </w:rPr>
        <w:t xml:space="preserve">a importância de R$ </w:t>
      </w:r>
      <w:r w:rsidR="00A41064">
        <w:rPr>
          <w:b w:val="0"/>
          <w:bCs w:val="0"/>
          <w:lang w:val="pt-BR"/>
        </w:rPr>
        <w:t>559</w:t>
      </w:r>
      <w:r w:rsidR="0045651A">
        <w:rPr>
          <w:b w:val="0"/>
          <w:bCs w:val="0"/>
          <w:lang w:val="pt-BR"/>
        </w:rPr>
        <w:t>.500,</w:t>
      </w:r>
      <w:r w:rsidR="009477B0">
        <w:rPr>
          <w:b w:val="0"/>
          <w:bCs w:val="0"/>
          <w:lang w:val="pt-BR"/>
        </w:rPr>
        <w:t>00</w:t>
      </w:r>
      <w:r w:rsidR="0045651A">
        <w:rPr>
          <w:b w:val="0"/>
          <w:bCs w:val="0"/>
          <w:lang w:val="pt-BR"/>
        </w:rPr>
        <w:t xml:space="preserve"> </w:t>
      </w:r>
      <w:r w:rsidR="004A40A8">
        <w:rPr>
          <w:b w:val="0"/>
          <w:bCs w:val="0"/>
          <w:lang w:val="pt-BR"/>
        </w:rPr>
        <w:t>(</w:t>
      </w:r>
      <w:r w:rsidR="009477B0">
        <w:rPr>
          <w:b w:val="0"/>
          <w:bCs w:val="0"/>
          <w:lang w:val="pt-BR"/>
        </w:rPr>
        <w:t>quinhentos e cinquenta e nove mil e</w:t>
      </w:r>
      <w:r w:rsidR="004A40A8">
        <w:rPr>
          <w:b w:val="0"/>
          <w:bCs w:val="0"/>
          <w:lang w:val="pt-BR"/>
        </w:rPr>
        <w:t xml:space="preserve"> </w:t>
      </w:r>
      <w:r w:rsidR="009477B0">
        <w:rPr>
          <w:b w:val="0"/>
          <w:bCs w:val="0"/>
          <w:lang w:val="pt-BR"/>
        </w:rPr>
        <w:t xml:space="preserve">quinhentos </w:t>
      </w:r>
      <w:r w:rsidR="004A40A8">
        <w:rPr>
          <w:b w:val="0"/>
          <w:bCs w:val="0"/>
          <w:lang w:val="pt-BR"/>
        </w:rPr>
        <w:t>reais).</w:t>
      </w:r>
    </w:p>
    <w:p w14:paraId="1AB16284" w14:textId="77777777" w:rsidR="009B3619" w:rsidRPr="002C4107" w:rsidRDefault="009B3619" w:rsidP="00F23941">
      <w:pPr>
        <w:pStyle w:val="Recuodecorpodetexto"/>
        <w:ind w:left="0" w:firstLine="1418"/>
        <w:rPr>
          <w:b w:val="0"/>
          <w:bCs w:val="0"/>
          <w:lang w:val="pt-B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3"/>
        <w:gridCol w:w="3266"/>
        <w:gridCol w:w="2128"/>
        <w:gridCol w:w="1403"/>
      </w:tblGrid>
      <w:tr w:rsidR="00013B3F" w14:paraId="130BEC19" w14:textId="77777777" w:rsidTr="004A40A8">
        <w:tc>
          <w:tcPr>
            <w:tcW w:w="1923" w:type="dxa"/>
            <w:vAlign w:val="center"/>
          </w:tcPr>
          <w:p w14:paraId="221D2BAF" w14:textId="77777777" w:rsidR="003E07DE" w:rsidRPr="002C4107" w:rsidRDefault="0081662B" w:rsidP="003E07DE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>
              <w:rPr>
                <w:rFonts w:eastAsia="Calibri"/>
                <w:bCs w:val="0"/>
                <w:lang w:val="pt-BR"/>
              </w:rPr>
              <w:t>VEREADOR(A)</w:t>
            </w:r>
          </w:p>
        </w:tc>
        <w:tc>
          <w:tcPr>
            <w:tcW w:w="3298" w:type="dxa"/>
            <w:shd w:val="clear" w:color="auto" w:fill="auto"/>
            <w:vAlign w:val="center"/>
          </w:tcPr>
          <w:p w14:paraId="5421A839" w14:textId="77777777" w:rsidR="003E07DE" w:rsidRPr="002C4107" w:rsidRDefault="0081662B" w:rsidP="00DB0D2D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 w:rsidRPr="002C4107">
              <w:rPr>
                <w:rFonts w:eastAsia="Calibri"/>
                <w:bCs w:val="0"/>
                <w:lang w:val="pt-BR"/>
              </w:rPr>
              <w:t>ÓRGÃO DE GOVERNO/SECRETARIA</w:t>
            </w:r>
          </w:p>
        </w:tc>
        <w:tc>
          <w:tcPr>
            <w:tcW w:w="2203" w:type="dxa"/>
            <w:shd w:val="clear" w:color="auto" w:fill="auto"/>
            <w:vAlign w:val="center"/>
          </w:tcPr>
          <w:p w14:paraId="2A3F6FC5" w14:textId="77777777" w:rsidR="003E07DE" w:rsidRPr="002C4107" w:rsidRDefault="0081662B" w:rsidP="00DB0D2D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 w:rsidRPr="002C4107">
              <w:rPr>
                <w:rFonts w:eastAsia="Calibri"/>
                <w:bCs w:val="0"/>
                <w:lang w:val="pt-BR"/>
              </w:rPr>
              <w:t>FINALIDADE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5EAFA2F8" w14:textId="77777777" w:rsidR="003E07DE" w:rsidRPr="002C4107" w:rsidRDefault="0081662B" w:rsidP="00DB0D2D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 w:rsidRPr="002C4107">
              <w:rPr>
                <w:rFonts w:eastAsia="Calibri"/>
                <w:bCs w:val="0"/>
                <w:lang w:val="pt-BR"/>
              </w:rPr>
              <w:t>VALOR</w:t>
            </w:r>
          </w:p>
        </w:tc>
      </w:tr>
      <w:tr w:rsidR="00013B3F" w14:paraId="4BCAC1DA" w14:textId="77777777" w:rsidTr="004A40A8">
        <w:tc>
          <w:tcPr>
            <w:tcW w:w="1923" w:type="dxa"/>
            <w:vAlign w:val="center"/>
          </w:tcPr>
          <w:p w14:paraId="4B6D330E" w14:textId="77777777" w:rsidR="004A40A8" w:rsidRDefault="0081662B" w:rsidP="004A40A8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000000"/>
                <w:lang w:val="pt-BR"/>
              </w:rPr>
            </w:pPr>
            <w:r>
              <w:rPr>
                <w:rFonts w:eastAsia="Calibri"/>
                <w:b w:val="0"/>
                <w:bCs w:val="0"/>
                <w:color w:val="000000"/>
                <w:lang w:val="pt-BR"/>
              </w:rPr>
              <w:t>CELSO KOZAK</w:t>
            </w:r>
          </w:p>
        </w:tc>
        <w:tc>
          <w:tcPr>
            <w:tcW w:w="3298" w:type="dxa"/>
            <w:shd w:val="clear" w:color="auto" w:fill="auto"/>
            <w:vAlign w:val="center"/>
          </w:tcPr>
          <w:p w14:paraId="7A6D7A9C" w14:textId="2A75B9CD" w:rsidR="00A41064" w:rsidRDefault="00AC6346" w:rsidP="00A41064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bookmarkStart w:id="1" w:name="_Hlk152829875"/>
            <w:r>
              <w:rPr>
                <w:rFonts w:eastAsia="Calibri"/>
                <w:b w:val="0"/>
                <w:bCs w:val="0"/>
                <w:lang w:val="pt-BR"/>
              </w:rPr>
              <w:t>15 – Fundo Municipal de Saúde</w:t>
            </w:r>
          </w:p>
          <w:bookmarkEnd w:id="1"/>
          <w:p w14:paraId="374C6DDD" w14:textId="5D74BA50" w:rsidR="004A40A8" w:rsidRDefault="004A40A8" w:rsidP="004A40A8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000000"/>
                <w:lang w:val="pt-BR"/>
              </w:rPr>
            </w:pPr>
          </w:p>
        </w:tc>
        <w:tc>
          <w:tcPr>
            <w:tcW w:w="2203" w:type="dxa"/>
            <w:shd w:val="clear" w:color="auto" w:fill="auto"/>
          </w:tcPr>
          <w:p w14:paraId="0B6B1DAF" w14:textId="4DF55056" w:rsidR="00A41064" w:rsidRDefault="0081662B" w:rsidP="004A40A8">
            <w:pPr>
              <w:pStyle w:val="Recuodecorpodetexto"/>
              <w:ind w:left="0"/>
              <w:rPr>
                <w:b w:val="0"/>
                <w:bCs w:val="0"/>
              </w:rPr>
            </w:pPr>
            <w:r w:rsidRPr="000663F8">
              <w:rPr>
                <w:rFonts w:eastAsia="Calibri"/>
                <w:b w:val="0"/>
                <w:bCs w:val="0"/>
                <w:lang w:val="pt-BR"/>
              </w:rPr>
              <w:t xml:space="preserve">Recurso destinado </w:t>
            </w:r>
            <w:r w:rsidR="00AC6346">
              <w:rPr>
                <w:rFonts w:eastAsia="Calibri"/>
                <w:b w:val="0"/>
                <w:bCs w:val="0"/>
                <w:lang w:val="pt-BR"/>
              </w:rPr>
              <w:t xml:space="preserve">ao </w:t>
            </w:r>
            <w:bookmarkStart w:id="2" w:name="_Hlk152829831"/>
            <w:r w:rsidR="00AC6346">
              <w:rPr>
                <w:rFonts w:eastAsia="Calibri"/>
                <w:b w:val="0"/>
                <w:bCs w:val="0"/>
                <w:lang w:val="pt-BR"/>
              </w:rPr>
              <w:t xml:space="preserve">Consórcio Intermunicipal de Saúde Valle do Teles Pires </w:t>
            </w:r>
            <w:bookmarkEnd w:id="2"/>
            <w:r>
              <w:rPr>
                <w:rFonts w:eastAsia="Calibri"/>
                <w:b w:val="0"/>
                <w:bCs w:val="0"/>
                <w:color w:val="000000"/>
                <w:lang w:val="pt-BR"/>
              </w:rPr>
              <w:t>destinado</w:t>
            </w:r>
            <w:r w:rsidRPr="004A40A8">
              <w:rPr>
                <w:rFonts w:eastAsia="Calibri"/>
                <w:b w:val="0"/>
                <w:bCs w:val="0"/>
                <w:color w:val="000000"/>
                <w:lang w:val="pt-BR"/>
              </w:rPr>
              <w:t xml:space="preserve"> </w:t>
            </w:r>
            <w:r w:rsidRPr="004A40A8">
              <w:rPr>
                <w:b w:val="0"/>
                <w:bCs w:val="0"/>
              </w:rPr>
              <w:t>à</w:t>
            </w:r>
          </w:p>
          <w:p w14:paraId="38F0DA6F" w14:textId="5B1293C9" w:rsidR="004A40A8" w:rsidRDefault="0081662B" w:rsidP="004A40A8">
            <w:pPr>
              <w:pStyle w:val="Recuodecorpodetexto"/>
              <w:ind w:left="0"/>
              <w:rPr>
                <w:b w:val="0"/>
                <w:bCs w:val="0"/>
              </w:rPr>
            </w:pPr>
            <w:r>
              <w:rPr>
                <w:rFonts w:eastAsia="Calibri"/>
                <w:b w:val="0"/>
                <w:bCs w:val="0"/>
                <w:sz w:val="22"/>
                <w:szCs w:val="22"/>
              </w:rPr>
              <w:t>realização</w:t>
            </w:r>
            <w:r>
              <w:rPr>
                <w:rFonts w:eastAsia="Calibri"/>
                <w:b w:val="0"/>
                <w:bCs w:val="0"/>
                <w:sz w:val="22"/>
                <w:szCs w:val="22"/>
                <w:lang w:val="pt-BR"/>
              </w:rPr>
              <w:t xml:space="preserve"> </w:t>
            </w:r>
            <w:r>
              <w:rPr>
                <w:rFonts w:eastAsia="Calibri"/>
                <w:b w:val="0"/>
                <w:bCs w:val="0"/>
                <w:sz w:val="22"/>
                <w:szCs w:val="22"/>
              </w:rPr>
              <w:t xml:space="preserve">de cirurgias </w:t>
            </w:r>
            <w:r w:rsidRPr="004A40A8">
              <w:rPr>
                <w:b w:val="0"/>
                <w:bCs w:val="0"/>
              </w:rPr>
              <w:t xml:space="preserve"> </w:t>
            </w:r>
          </w:p>
          <w:p w14:paraId="0A1F7F98" w14:textId="477155BA" w:rsidR="00A41064" w:rsidRPr="000663F8" w:rsidRDefault="0081662B" w:rsidP="004A40A8">
            <w:pPr>
              <w:pStyle w:val="Recuodecorpodetexto"/>
              <w:ind w:left="0"/>
              <w:rPr>
                <w:rFonts w:eastAsia="Calibri"/>
                <w:b w:val="0"/>
                <w:bCs w:val="0"/>
                <w:lang w:val="pt-BR"/>
              </w:rPr>
            </w:pPr>
            <w:r>
              <w:rPr>
                <w:rFonts w:eastAsia="Calibri"/>
                <w:b w:val="0"/>
                <w:bCs w:val="0"/>
                <w:lang w:val="pt-BR"/>
              </w:rPr>
              <w:t xml:space="preserve">e exames pelo Consorcio Público de Saúde Vale Teles Pires. 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2E4433F1" w14:textId="77777777" w:rsidR="00A41064" w:rsidRPr="00744F5D" w:rsidRDefault="0081662B" w:rsidP="00A41064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>
              <w:rPr>
                <w:rFonts w:eastAsia="Calibri"/>
                <w:b w:val="0"/>
                <w:bCs w:val="0"/>
                <w:lang w:val="pt-BR"/>
              </w:rPr>
              <w:t>559.5</w:t>
            </w:r>
            <w:r w:rsidRPr="00744F5D">
              <w:rPr>
                <w:rFonts w:eastAsia="Calibri"/>
                <w:b w:val="0"/>
                <w:bCs w:val="0"/>
                <w:lang w:val="pt-BR"/>
              </w:rPr>
              <w:t>00,00</w:t>
            </w:r>
          </w:p>
          <w:p w14:paraId="09897E05" w14:textId="77777777" w:rsidR="00A41064" w:rsidRPr="00744F5D" w:rsidRDefault="0081662B" w:rsidP="00A41064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>
              <w:rPr>
                <w:rFonts w:eastAsia="Calibri"/>
                <w:b w:val="0"/>
                <w:bCs w:val="0"/>
                <w:lang w:val="pt-BR"/>
              </w:rPr>
              <w:t xml:space="preserve">(Quinhentos e Cinquenta e Nove </w:t>
            </w:r>
            <w:r w:rsidRPr="00744F5D">
              <w:rPr>
                <w:rFonts w:eastAsia="Calibri"/>
                <w:b w:val="0"/>
                <w:bCs w:val="0"/>
                <w:lang w:val="pt-BR"/>
              </w:rPr>
              <w:t>Mil</w:t>
            </w:r>
            <w:r>
              <w:rPr>
                <w:rFonts w:eastAsia="Calibri"/>
                <w:b w:val="0"/>
                <w:bCs w:val="0"/>
                <w:lang w:val="pt-BR"/>
              </w:rPr>
              <w:t xml:space="preserve"> e Quinhentos</w:t>
            </w:r>
            <w:r w:rsidRPr="00744F5D">
              <w:rPr>
                <w:rFonts w:eastAsia="Calibri"/>
                <w:b w:val="0"/>
                <w:bCs w:val="0"/>
                <w:lang w:val="pt-BR"/>
              </w:rPr>
              <w:t xml:space="preserve"> Reais)</w:t>
            </w:r>
          </w:p>
          <w:p w14:paraId="31455496" w14:textId="77777777" w:rsidR="004A40A8" w:rsidRPr="002C4107" w:rsidRDefault="004A40A8" w:rsidP="00A41064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</w:p>
        </w:tc>
      </w:tr>
    </w:tbl>
    <w:p w14:paraId="3C7BAD59" w14:textId="77777777" w:rsidR="00DB4458" w:rsidRPr="002C4107" w:rsidRDefault="00DB4458" w:rsidP="00B63B43">
      <w:pPr>
        <w:pStyle w:val="Recuodecorpodetexto"/>
        <w:ind w:left="0"/>
        <w:rPr>
          <w:b w:val="0"/>
          <w:bCs w:val="0"/>
          <w:lang w:val="pt-BR"/>
        </w:rPr>
      </w:pPr>
    </w:p>
    <w:p w14:paraId="6FB61169" w14:textId="457B07B7" w:rsidR="00520115" w:rsidRPr="00E348CF" w:rsidRDefault="0081662B" w:rsidP="00E348CF">
      <w:pPr>
        <w:pStyle w:val="Recuodecorpodetexto"/>
        <w:ind w:left="0" w:firstLine="1418"/>
        <w:rPr>
          <w:b w:val="0"/>
          <w:bCs w:val="0"/>
          <w:lang w:val="pt-BR"/>
        </w:rPr>
      </w:pPr>
      <w:r w:rsidRPr="002C4107">
        <w:rPr>
          <w:bCs w:val="0"/>
          <w:lang w:val="pt-BR"/>
        </w:rPr>
        <w:t xml:space="preserve">Art. 2º </w:t>
      </w:r>
      <w:r w:rsidRPr="002C4107">
        <w:rPr>
          <w:b w:val="0"/>
          <w:bCs w:val="0"/>
        </w:rPr>
        <w:t>Para atender o Art. 1º</w:t>
      </w:r>
      <w:r w:rsidRPr="002C4107">
        <w:rPr>
          <w:b w:val="0"/>
          <w:bCs w:val="0"/>
          <w:lang w:val="pt-BR"/>
        </w:rPr>
        <w:t xml:space="preserve"> </w:t>
      </w:r>
      <w:r w:rsidRPr="002C4107">
        <w:rPr>
          <w:b w:val="0"/>
          <w:bCs w:val="0"/>
        </w:rPr>
        <w:t xml:space="preserve">desta Emenda, </w:t>
      </w:r>
      <w:r w:rsidRPr="002C4107">
        <w:rPr>
          <w:b w:val="0"/>
          <w:bCs w:val="0"/>
          <w:lang w:val="pt-BR"/>
        </w:rPr>
        <w:t xml:space="preserve">serão </w:t>
      </w:r>
      <w:r w:rsidR="00BB1BB5" w:rsidRPr="0006315C">
        <w:rPr>
          <w:b w:val="0"/>
          <w:bCs w:val="0"/>
        </w:rPr>
        <w:t xml:space="preserve">utilizados recursos oriundos </w:t>
      </w:r>
      <w:r w:rsidR="0006315C" w:rsidRPr="0006315C">
        <w:rPr>
          <w:b w:val="0"/>
          <w:bCs w:val="0"/>
        </w:rPr>
        <w:t xml:space="preserve">da </w:t>
      </w:r>
      <w:r w:rsidR="002E7718">
        <w:rPr>
          <w:b w:val="0"/>
          <w:bCs w:val="0"/>
        </w:rPr>
        <w:t>programaç</w:t>
      </w:r>
      <w:r w:rsidR="002E7718">
        <w:rPr>
          <w:b w:val="0"/>
          <w:bCs w:val="0"/>
          <w:lang w:val="pt-BR"/>
        </w:rPr>
        <w:t>ão or</w:t>
      </w:r>
      <w:r w:rsidR="0006315C" w:rsidRPr="0006315C">
        <w:rPr>
          <w:b w:val="0"/>
          <w:bCs w:val="0"/>
        </w:rPr>
        <w:t>çamentária</w:t>
      </w:r>
      <w:r w:rsidR="002E7718">
        <w:rPr>
          <w:b w:val="0"/>
          <w:bCs w:val="0"/>
        </w:rPr>
        <w:t xml:space="preserve"> </w:t>
      </w:r>
      <w:r w:rsidR="0027720C">
        <w:rPr>
          <w:b w:val="0"/>
          <w:bCs w:val="0"/>
          <w:lang w:val="pt-BR"/>
        </w:rPr>
        <w:t xml:space="preserve">abaixo </w:t>
      </w:r>
      <w:r w:rsidR="0006315C" w:rsidRPr="0006315C">
        <w:rPr>
          <w:b w:val="0"/>
          <w:bCs w:val="0"/>
        </w:rPr>
        <w:t>especificada</w:t>
      </w:r>
      <w:r w:rsidRPr="0006315C">
        <w:rPr>
          <w:b w:val="0"/>
          <w:bCs w:val="0"/>
        </w:rPr>
        <w:t>, retirando-se</w:t>
      </w:r>
      <w:r w:rsidR="00E348CF" w:rsidRPr="00E348CF">
        <w:rPr>
          <w:b w:val="0"/>
          <w:bCs w:val="0"/>
          <w:lang w:val="pt-BR"/>
        </w:rPr>
        <w:t xml:space="preserve"> </w:t>
      </w:r>
      <w:r w:rsidR="004A40A8" w:rsidRPr="002C4107">
        <w:rPr>
          <w:b w:val="0"/>
          <w:bCs w:val="0"/>
          <w:lang w:val="pt-BR"/>
        </w:rPr>
        <w:t xml:space="preserve">R$ </w:t>
      </w:r>
      <w:r w:rsidR="004A40A8">
        <w:rPr>
          <w:b w:val="0"/>
          <w:bCs w:val="0"/>
          <w:lang w:val="pt-BR"/>
        </w:rPr>
        <w:t>5</w:t>
      </w:r>
      <w:r w:rsidR="00A41064">
        <w:rPr>
          <w:b w:val="0"/>
          <w:bCs w:val="0"/>
          <w:lang w:val="pt-BR"/>
        </w:rPr>
        <w:t>59</w:t>
      </w:r>
      <w:r w:rsidR="004A40A8">
        <w:rPr>
          <w:b w:val="0"/>
          <w:bCs w:val="0"/>
          <w:lang w:val="pt-BR"/>
        </w:rPr>
        <w:t>.</w:t>
      </w:r>
      <w:r w:rsidR="00A41064">
        <w:rPr>
          <w:b w:val="0"/>
          <w:bCs w:val="0"/>
          <w:lang w:val="pt-BR"/>
        </w:rPr>
        <w:t>5</w:t>
      </w:r>
      <w:r w:rsidR="004A40A8">
        <w:rPr>
          <w:b w:val="0"/>
          <w:bCs w:val="0"/>
          <w:lang w:val="pt-BR"/>
        </w:rPr>
        <w:t>00,00 (</w:t>
      </w:r>
      <w:r w:rsidR="00A41064">
        <w:rPr>
          <w:b w:val="0"/>
          <w:bCs w:val="0"/>
          <w:lang w:val="pt-BR"/>
        </w:rPr>
        <w:t>quinhentos e cinquenta e nove mil e quinhentos reais</w:t>
      </w:r>
      <w:r w:rsidR="004A40A8">
        <w:rPr>
          <w:b w:val="0"/>
          <w:bCs w:val="0"/>
          <w:lang w:val="pt-BR"/>
        </w:rPr>
        <w:t>)</w:t>
      </w:r>
      <w:r w:rsidR="005B5831">
        <w:rPr>
          <w:b w:val="0"/>
          <w:bCs w:val="0"/>
          <w:color w:val="000000"/>
          <w:lang w:val="pt-BR"/>
        </w:rPr>
        <w:t>:</w:t>
      </w:r>
    </w:p>
    <w:p w14:paraId="36C6E06E" w14:textId="77777777" w:rsidR="007144A1" w:rsidRPr="00705CBA" w:rsidRDefault="007144A1" w:rsidP="007144A1">
      <w:pPr>
        <w:pStyle w:val="Recuodecorpodetexto"/>
        <w:ind w:left="0" w:firstLine="1418"/>
        <w:rPr>
          <w:b w:val="0"/>
          <w:bCs w:val="0"/>
          <w:lang w:val="pt-BR"/>
        </w:rPr>
      </w:pPr>
    </w:p>
    <w:p w14:paraId="069CBC66" w14:textId="77777777" w:rsidR="007144A1" w:rsidRPr="00705CBA" w:rsidRDefault="0081662B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Código Redutor:</w:t>
      </w:r>
      <w:r w:rsidRPr="00705CBA">
        <w:rPr>
          <w:b w:val="0"/>
          <w:bCs w:val="0"/>
          <w:lang w:val="pt-BR"/>
        </w:rPr>
        <w:tab/>
      </w:r>
      <w:r w:rsidR="001A52D3">
        <w:rPr>
          <w:b w:val="0"/>
          <w:bCs w:val="0"/>
          <w:lang w:val="pt-BR"/>
        </w:rPr>
        <w:t>1041</w:t>
      </w:r>
    </w:p>
    <w:p w14:paraId="45F43FC4" w14:textId="77777777" w:rsidR="007144A1" w:rsidRPr="00705CBA" w:rsidRDefault="0081662B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Órgão: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>
        <w:rPr>
          <w:b w:val="0"/>
          <w:bCs w:val="0"/>
          <w:lang w:val="pt-BR"/>
        </w:rPr>
        <w:tab/>
      </w:r>
      <w:r w:rsidR="00C004F0">
        <w:rPr>
          <w:b w:val="0"/>
          <w:bCs w:val="0"/>
          <w:lang w:val="pt-BR"/>
        </w:rPr>
        <w:t>99</w:t>
      </w:r>
      <w:r w:rsidRPr="00705CBA">
        <w:rPr>
          <w:b w:val="0"/>
          <w:bCs w:val="0"/>
          <w:lang w:val="pt-BR"/>
        </w:rPr>
        <w:t xml:space="preserve"> – </w:t>
      </w:r>
      <w:r w:rsidR="00C004F0">
        <w:rPr>
          <w:b w:val="0"/>
          <w:bCs w:val="0"/>
          <w:lang w:val="pt-BR"/>
        </w:rPr>
        <w:t>RESERVA DE CONTINGÊNCIA</w:t>
      </w:r>
    </w:p>
    <w:p w14:paraId="463F0A36" w14:textId="77777777" w:rsidR="007144A1" w:rsidRPr="00705CBA" w:rsidRDefault="0081662B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lastRenderedPageBreak/>
        <w:t>Unidade Orçam.:</w:t>
      </w:r>
      <w:r w:rsidRPr="00705CBA">
        <w:rPr>
          <w:b w:val="0"/>
          <w:bCs w:val="0"/>
          <w:lang w:val="pt-BR"/>
        </w:rPr>
        <w:tab/>
      </w:r>
      <w:r w:rsidR="00C004F0">
        <w:rPr>
          <w:b w:val="0"/>
          <w:bCs w:val="0"/>
          <w:lang w:val="pt-BR"/>
        </w:rPr>
        <w:t>099</w:t>
      </w:r>
      <w:r w:rsidRPr="00705CBA">
        <w:rPr>
          <w:b w:val="0"/>
          <w:bCs w:val="0"/>
          <w:lang w:val="pt-BR"/>
        </w:rPr>
        <w:t xml:space="preserve"> – </w:t>
      </w:r>
      <w:r w:rsidR="00C004F0">
        <w:rPr>
          <w:b w:val="0"/>
          <w:bCs w:val="0"/>
          <w:lang w:val="pt-BR"/>
        </w:rPr>
        <w:t>RESERVA DE CONTINGÊNCIA</w:t>
      </w:r>
    </w:p>
    <w:p w14:paraId="7B778272" w14:textId="77777777" w:rsidR="007144A1" w:rsidRPr="00705CBA" w:rsidRDefault="0081662B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Função: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 w:rsidR="00C004F0">
        <w:rPr>
          <w:b w:val="0"/>
          <w:bCs w:val="0"/>
          <w:lang w:val="pt-BR"/>
        </w:rPr>
        <w:t>99</w:t>
      </w:r>
      <w:r w:rsidRPr="00705CBA">
        <w:rPr>
          <w:b w:val="0"/>
          <w:bCs w:val="0"/>
          <w:lang w:val="pt-BR"/>
        </w:rPr>
        <w:t xml:space="preserve"> – </w:t>
      </w:r>
      <w:r w:rsidR="00C004F0">
        <w:rPr>
          <w:b w:val="0"/>
          <w:bCs w:val="0"/>
          <w:lang w:val="pt-BR"/>
        </w:rPr>
        <w:t>RESERVA DE CONTINGÊNCIA</w:t>
      </w:r>
    </w:p>
    <w:p w14:paraId="32D43E89" w14:textId="77777777" w:rsidR="007144A1" w:rsidRPr="00705CBA" w:rsidRDefault="0081662B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Subfunção: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 w:rsidR="00C004F0">
        <w:rPr>
          <w:b w:val="0"/>
          <w:bCs w:val="0"/>
          <w:lang w:val="pt-BR"/>
        </w:rPr>
        <w:t>999</w:t>
      </w:r>
      <w:r w:rsidRPr="00705CBA">
        <w:rPr>
          <w:b w:val="0"/>
          <w:bCs w:val="0"/>
          <w:lang w:val="pt-BR"/>
        </w:rPr>
        <w:t xml:space="preserve"> – </w:t>
      </w:r>
      <w:r w:rsidR="00C004F0">
        <w:rPr>
          <w:b w:val="0"/>
          <w:bCs w:val="0"/>
          <w:lang w:val="pt-BR"/>
        </w:rPr>
        <w:t>RESERVA DE CONTINGÊNCIA</w:t>
      </w:r>
    </w:p>
    <w:p w14:paraId="136FCFA2" w14:textId="77777777" w:rsidR="007144A1" w:rsidRPr="00705CBA" w:rsidRDefault="0081662B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Programa: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 w:rsidR="009C28B2">
        <w:rPr>
          <w:b w:val="0"/>
          <w:bCs w:val="0"/>
          <w:lang w:val="pt-BR"/>
        </w:rPr>
        <w:t>0038</w:t>
      </w:r>
      <w:r w:rsidRPr="00705CBA">
        <w:rPr>
          <w:b w:val="0"/>
          <w:bCs w:val="0"/>
          <w:lang w:val="pt-BR"/>
        </w:rPr>
        <w:t xml:space="preserve">- </w:t>
      </w:r>
      <w:r w:rsidR="009C28B2">
        <w:rPr>
          <w:b w:val="0"/>
          <w:bCs w:val="0"/>
          <w:lang w:val="pt-BR"/>
        </w:rPr>
        <w:t>EMENDAS IMPOSITIVAS</w:t>
      </w:r>
    </w:p>
    <w:p w14:paraId="437D46BA" w14:textId="77777777" w:rsidR="007144A1" w:rsidRPr="00705CBA" w:rsidRDefault="0081662B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Proj./Ativ.: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 w:rsidR="009C28B2">
        <w:rPr>
          <w:b w:val="0"/>
          <w:bCs w:val="0"/>
          <w:lang w:val="pt-BR"/>
        </w:rPr>
        <w:t>2130</w:t>
      </w:r>
      <w:r w:rsidRPr="00705CBA">
        <w:rPr>
          <w:b w:val="0"/>
          <w:bCs w:val="0"/>
          <w:lang w:val="pt-BR"/>
        </w:rPr>
        <w:t xml:space="preserve"> – </w:t>
      </w:r>
      <w:r w:rsidR="009C28B2">
        <w:rPr>
          <w:b w:val="0"/>
          <w:bCs w:val="0"/>
          <w:lang w:val="pt-BR"/>
        </w:rPr>
        <w:t>EMENDA PARLAMENTAR IMPOSITIVA</w:t>
      </w:r>
    </w:p>
    <w:p w14:paraId="64D31BC5" w14:textId="7AE51D47" w:rsidR="00E348CF" w:rsidRPr="002C4107" w:rsidRDefault="0081662B" w:rsidP="00A41064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</w:rPr>
        <w:t>Classif. Econ:</w:t>
      </w:r>
      <w:r w:rsidRPr="00705CBA">
        <w:rPr>
          <w:b w:val="0"/>
          <w:bCs w:val="0"/>
        </w:rPr>
        <w:tab/>
      </w:r>
      <w:r w:rsidRPr="00705CBA">
        <w:rPr>
          <w:b w:val="0"/>
          <w:bCs w:val="0"/>
        </w:rPr>
        <w:tab/>
      </w:r>
      <w:r w:rsidR="009C28B2">
        <w:rPr>
          <w:b w:val="0"/>
          <w:bCs w:val="0"/>
          <w:lang w:val="pt-BR"/>
        </w:rPr>
        <w:t>9.9.99.99</w:t>
      </w:r>
      <w:r w:rsidRPr="00705CBA">
        <w:rPr>
          <w:b w:val="0"/>
          <w:bCs w:val="0"/>
        </w:rPr>
        <w:t xml:space="preserve">.00 – </w:t>
      </w:r>
      <w:r w:rsidR="00072FEA">
        <w:rPr>
          <w:b w:val="0"/>
          <w:bCs w:val="0"/>
          <w:lang w:val="pt-BR"/>
        </w:rPr>
        <w:t>Reserva de Contingência</w:t>
      </w:r>
      <w:r w:rsidR="00237979">
        <w:rPr>
          <w:b w:val="0"/>
          <w:bCs w:val="0"/>
          <w:lang w:val="pt-BR"/>
        </w:rPr>
        <w:t>...........</w:t>
      </w:r>
      <w:r w:rsidR="00852B21">
        <w:rPr>
          <w:b w:val="0"/>
          <w:bCs w:val="0"/>
          <w:lang w:val="pt-BR"/>
        </w:rPr>
        <w:t>...</w:t>
      </w:r>
      <w:r w:rsidR="00A23B16">
        <w:rPr>
          <w:b w:val="0"/>
          <w:bCs w:val="0"/>
          <w:lang w:val="pt-BR"/>
        </w:rPr>
        <w:t>....</w:t>
      </w:r>
      <w:r w:rsidRPr="00E348CF">
        <w:rPr>
          <w:b w:val="0"/>
          <w:bCs w:val="0"/>
          <w:lang w:val="pt-BR"/>
        </w:rPr>
        <w:t xml:space="preserve"> </w:t>
      </w:r>
      <w:r w:rsidR="004A40A8" w:rsidRPr="002C4107">
        <w:rPr>
          <w:b w:val="0"/>
          <w:bCs w:val="0"/>
          <w:lang w:val="pt-BR"/>
        </w:rPr>
        <w:t>R</w:t>
      </w:r>
      <w:r w:rsidR="00A41064" w:rsidRPr="002C4107">
        <w:rPr>
          <w:b w:val="0"/>
          <w:bCs w:val="0"/>
          <w:lang w:val="pt-BR"/>
        </w:rPr>
        <w:t xml:space="preserve">R$ </w:t>
      </w:r>
      <w:r w:rsidR="00A41064">
        <w:rPr>
          <w:b w:val="0"/>
          <w:bCs w:val="0"/>
          <w:lang w:val="pt-BR"/>
        </w:rPr>
        <w:t>559.500,00 (quinhentos e cinquenta e nove mil e quinhentos reais)</w:t>
      </w:r>
      <w:r w:rsidR="00A41064">
        <w:rPr>
          <w:b w:val="0"/>
          <w:bCs w:val="0"/>
          <w:color w:val="000000"/>
          <w:lang w:val="pt-BR"/>
        </w:rPr>
        <w:t>.</w:t>
      </w:r>
    </w:p>
    <w:p w14:paraId="1D52F2FB" w14:textId="77777777" w:rsidR="007144A1" w:rsidRDefault="007144A1" w:rsidP="007144A1">
      <w:pPr>
        <w:pStyle w:val="Recuodecorpodetexto"/>
        <w:ind w:left="0"/>
        <w:rPr>
          <w:b w:val="0"/>
          <w:bCs w:val="0"/>
          <w:lang w:val="pt-BR"/>
        </w:rPr>
      </w:pPr>
    </w:p>
    <w:p w14:paraId="12404E5E" w14:textId="77777777" w:rsidR="003606E3" w:rsidRPr="002C4107" w:rsidRDefault="0081662B" w:rsidP="0045651A">
      <w:pPr>
        <w:pStyle w:val="Recuodecorpodetexto"/>
        <w:ind w:left="0" w:firstLine="1418"/>
        <w:rPr>
          <w:b w:val="0"/>
          <w:bCs w:val="0"/>
        </w:rPr>
      </w:pPr>
      <w:r w:rsidRPr="002C4107">
        <w:rPr>
          <w:bCs w:val="0"/>
        </w:rPr>
        <w:t xml:space="preserve">Art. </w:t>
      </w:r>
      <w:r w:rsidR="00E703EB" w:rsidRPr="002C4107">
        <w:rPr>
          <w:bCs w:val="0"/>
          <w:lang w:val="pt-BR"/>
        </w:rPr>
        <w:t>3</w:t>
      </w:r>
      <w:r w:rsidRPr="002C4107">
        <w:rPr>
          <w:bCs w:val="0"/>
        </w:rPr>
        <w:t>º</w:t>
      </w:r>
      <w:r w:rsidRPr="002C4107">
        <w:rPr>
          <w:b w:val="0"/>
          <w:bCs w:val="0"/>
        </w:rPr>
        <w:t xml:space="preserve"> O Chefe do Poder Executivo procederá </w:t>
      </w:r>
      <w:r w:rsidR="00CE759B">
        <w:rPr>
          <w:b w:val="0"/>
          <w:bCs w:val="0"/>
        </w:rPr>
        <w:t>a</w:t>
      </w:r>
      <w:r w:rsidR="000663F8" w:rsidRPr="002C4107">
        <w:rPr>
          <w:b w:val="0"/>
          <w:bCs w:val="0"/>
        </w:rPr>
        <w:t>s</w:t>
      </w:r>
      <w:r w:rsidRPr="002C4107">
        <w:rPr>
          <w:b w:val="0"/>
          <w:bCs w:val="0"/>
        </w:rPr>
        <w:t xml:space="preserve"> alterações no Projeto de Lei nº </w:t>
      </w:r>
      <w:r w:rsidR="006C5207" w:rsidRPr="002C4107">
        <w:rPr>
          <w:b w:val="0"/>
          <w:bCs w:val="0"/>
          <w:lang w:val="pt-BR"/>
        </w:rPr>
        <w:t>1</w:t>
      </w:r>
      <w:r w:rsidR="00685306">
        <w:rPr>
          <w:b w:val="0"/>
          <w:bCs w:val="0"/>
          <w:lang w:val="pt-BR"/>
        </w:rPr>
        <w:t>66</w:t>
      </w:r>
      <w:r w:rsidR="006C5207" w:rsidRPr="002C4107">
        <w:rPr>
          <w:b w:val="0"/>
          <w:bCs w:val="0"/>
          <w:lang w:val="pt-BR"/>
        </w:rPr>
        <w:t>/</w:t>
      </w:r>
      <w:r w:rsidR="00CA4F19" w:rsidRPr="002C4107">
        <w:rPr>
          <w:b w:val="0"/>
          <w:bCs w:val="0"/>
        </w:rPr>
        <w:t>202</w:t>
      </w:r>
      <w:r w:rsidR="00685306">
        <w:rPr>
          <w:b w:val="0"/>
          <w:bCs w:val="0"/>
          <w:lang w:val="pt-BR"/>
        </w:rPr>
        <w:t>3</w:t>
      </w:r>
      <w:r w:rsidRPr="002C4107">
        <w:rPr>
          <w:b w:val="0"/>
          <w:bCs w:val="0"/>
        </w:rPr>
        <w:t xml:space="preserve">, adequando o </w:t>
      </w:r>
      <w:r w:rsidR="00414626" w:rsidRPr="002C4107">
        <w:rPr>
          <w:b w:val="0"/>
          <w:bCs w:val="0"/>
        </w:rPr>
        <w:t>Projeto de Lei e seus anexos, à E</w:t>
      </w:r>
      <w:r w:rsidRPr="002C4107">
        <w:rPr>
          <w:b w:val="0"/>
          <w:bCs w:val="0"/>
        </w:rPr>
        <w:t>menda proposta.</w:t>
      </w:r>
    </w:p>
    <w:p w14:paraId="480B350E" w14:textId="77777777" w:rsidR="003606E3" w:rsidRPr="002C4107" w:rsidRDefault="003606E3" w:rsidP="0045651A">
      <w:pPr>
        <w:pStyle w:val="Recuodecorpodetexto"/>
        <w:ind w:left="0" w:firstLine="1418"/>
        <w:rPr>
          <w:b w:val="0"/>
          <w:bCs w:val="0"/>
        </w:rPr>
      </w:pPr>
    </w:p>
    <w:p w14:paraId="70FF29CF" w14:textId="2A8623FF" w:rsidR="003606E3" w:rsidRDefault="00707D9C" w:rsidP="0045651A">
      <w:pPr>
        <w:pStyle w:val="Recuodecorpodetexto"/>
        <w:ind w:left="0" w:firstLine="1418"/>
        <w:rPr>
          <w:b w:val="0"/>
          <w:bCs w:val="0"/>
          <w:lang w:val="pt-BR"/>
        </w:rPr>
      </w:pPr>
      <w:r w:rsidRPr="002C4107">
        <w:rPr>
          <w:bCs w:val="0"/>
        </w:rPr>
        <w:t xml:space="preserve">Art. </w:t>
      </w:r>
      <w:r w:rsidR="00AB56CF" w:rsidRPr="002C4107">
        <w:rPr>
          <w:bCs w:val="0"/>
          <w:lang w:val="pt-BR"/>
        </w:rPr>
        <w:t>4</w:t>
      </w:r>
      <w:r w:rsidR="0081662B" w:rsidRPr="002C4107">
        <w:rPr>
          <w:bCs w:val="0"/>
        </w:rPr>
        <w:t>º</w:t>
      </w:r>
      <w:r w:rsidR="0081662B" w:rsidRPr="002C4107">
        <w:rPr>
          <w:b w:val="0"/>
          <w:bCs w:val="0"/>
        </w:rPr>
        <w:t xml:space="preserve"> Esta Emenda </w:t>
      </w:r>
      <w:r w:rsidR="005B5831">
        <w:rPr>
          <w:b w:val="0"/>
          <w:bCs w:val="0"/>
          <w:lang w:val="pt-BR"/>
        </w:rPr>
        <w:t xml:space="preserve">Impositiva </w:t>
      </w:r>
      <w:r w:rsidR="0081662B" w:rsidRPr="002C4107">
        <w:rPr>
          <w:b w:val="0"/>
          <w:bCs w:val="0"/>
        </w:rPr>
        <w:t>entra em vigor na data de sua publicação.</w:t>
      </w:r>
    </w:p>
    <w:p w14:paraId="07F3CE3B" w14:textId="77777777" w:rsidR="0084722F" w:rsidRPr="0084722F" w:rsidRDefault="0084722F" w:rsidP="0045651A">
      <w:pPr>
        <w:pStyle w:val="Recuodecorpodetexto"/>
        <w:ind w:left="0" w:firstLine="1418"/>
        <w:rPr>
          <w:b w:val="0"/>
          <w:bCs w:val="0"/>
          <w:lang w:val="pt-BR"/>
        </w:rPr>
      </w:pPr>
    </w:p>
    <w:p w14:paraId="2F3B73CB" w14:textId="77777777" w:rsidR="00EE17A9" w:rsidRPr="002C4107" w:rsidRDefault="00EE17A9" w:rsidP="0045651A">
      <w:pPr>
        <w:pStyle w:val="Recuodecorpodetexto"/>
        <w:ind w:left="0" w:firstLine="1418"/>
        <w:rPr>
          <w:b w:val="0"/>
          <w:bCs w:val="0"/>
          <w:lang w:val="pt-BR"/>
        </w:rPr>
      </w:pPr>
    </w:p>
    <w:p w14:paraId="16D5FBBB" w14:textId="77777777" w:rsidR="00251CDB" w:rsidRDefault="0081662B" w:rsidP="0045651A">
      <w:pPr>
        <w:pStyle w:val="Recuodecorpodetexto3"/>
        <w:tabs>
          <w:tab w:val="clear" w:pos="2977"/>
        </w:tabs>
        <w:ind w:firstLine="1418"/>
        <w:rPr>
          <w:color w:val="000000"/>
          <w:sz w:val="24"/>
          <w:szCs w:val="24"/>
          <w:lang w:val="pt-BR"/>
        </w:rPr>
      </w:pPr>
      <w:r w:rsidRPr="002C4107">
        <w:rPr>
          <w:sz w:val="24"/>
          <w:szCs w:val="24"/>
        </w:rPr>
        <w:t>Câmara Municipal de Sor</w:t>
      </w:r>
      <w:r w:rsidR="001816AC" w:rsidRPr="002C4107">
        <w:rPr>
          <w:sz w:val="24"/>
          <w:szCs w:val="24"/>
        </w:rPr>
        <w:t>riso, Estado do Mato Grosso, em</w:t>
      </w:r>
      <w:r w:rsidR="001816AC" w:rsidRPr="002C4107">
        <w:rPr>
          <w:sz w:val="24"/>
          <w:szCs w:val="24"/>
          <w:lang w:val="pt-BR"/>
        </w:rPr>
        <w:t xml:space="preserve"> </w:t>
      </w:r>
      <w:r w:rsidR="005B5831">
        <w:rPr>
          <w:bCs w:val="0"/>
          <w:color w:val="000000"/>
          <w:sz w:val="24"/>
          <w:szCs w:val="24"/>
          <w:lang w:val="pt-BR"/>
        </w:rPr>
        <w:t>05 de dezembro de 2023.</w:t>
      </w:r>
    </w:p>
    <w:p w14:paraId="2A26E544" w14:textId="77777777" w:rsidR="002902DE" w:rsidRDefault="002902DE" w:rsidP="00B63B43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31361B40" w14:textId="77777777" w:rsidR="00CA670E" w:rsidRDefault="00CA670E" w:rsidP="00B63B43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03C02CE9" w14:textId="77777777" w:rsidR="00CA670E" w:rsidRDefault="00CA670E" w:rsidP="00B63B43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7E87A522" w14:textId="77777777" w:rsidR="00CA670E" w:rsidRDefault="00CA670E" w:rsidP="00B63B43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34D6F5EC" w14:textId="77777777" w:rsidR="000663F8" w:rsidRDefault="0081662B" w:rsidP="00B60619">
      <w:pPr>
        <w:pStyle w:val="NCNormalCentralizado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CELSO KOZAK</w:t>
      </w:r>
    </w:p>
    <w:p w14:paraId="35A54038" w14:textId="77777777" w:rsidR="005B5831" w:rsidRDefault="0081662B" w:rsidP="00B60619">
      <w:pPr>
        <w:pStyle w:val="NCNormalCentralizado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Vereador - PSDB</w:t>
      </w:r>
    </w:p>
    <w:p w14:paraId="1F9D63E3" w14:textId="77777777" w:rsidR="000663F8" w:rsidRDefault="000663F8" w:rsidP="00B60619">
      <w:pPr>
        <w:pStyle w:val="NCNormalCentralizado"/>
        <w:rPr>
          <w:b/>
          <w:color w:val="auto"/>
          <w:sz w:val="24"/>
          <w:szCs w:val="24"/>
        </w:rPr>
      </w:pPr>
    </w:p>
    <w:p w14:paraId="740DB023" w14:textId="77777777" w:rsidR="000663F8" w:rsidRDefault="000663F8" w:rsidP="00B60619">
      <w:pPr>
        <w:pStyle w:val="NCNormalCentralizado"/>
        <w:rPr>
          <w:b/>
          <w:color w:val="auto"/>
          <w:sz w:val="24"/>
          <w:szCs w:val="24"/>
        </w:rPr>
      </w:pPr>
    </w:p>
    <w:p w14:paraId="4C2B2327" w14:textId="77777777" w:rsidR="000663F8" w:rsidRDefault="000663F8" w:rsidP="00B60619">
      <w:pPr>
        <w:pStyle w:val="NCNormalCentralizado"/>
        <w:rPr>
          <w:b/>
          <w:color w:val="auto"/>
          <w:sz w:val="24"/>
          <w:szCs w:val="24"/>
        </w:rPr>
      </w:pPr>
    </w:p>
    <w:p w14:paraId="2DF07380" w14:textId="77777777" w:rsidR="000663F8" w:rsidRDefault="000663F8" w:rsidP="00B60619">
      <w:pPr>
        <w:pStyle w:val="NCNormalCentralizado"/>
        <w:rPr>
          <w:b/>
          <w:color w:val="auto"/>
          <w:sz w:val="24"/>
          <w:szCs w:val="24"/>
        </w:rPr>
      </w:pPr>
    </w:p>
    <w:p w14:paraId="7C8BB14A" w14:textId="77777777" w:rsidR="000663F8" w:rsidRDefault="000663F8" w:rsidP="00B60619">
      <w:pPr>
        <w:pStyle w:val="NCNormalCentralizado"/>
        <w:rPr>
          <w:b/>
          <w:color w:val="auto"/>
          <w:sz w:val="24"/>
          <w:szCs w:val="24"/>
        </w:rPr>
      </w:pPr>
    </w:p>
    <w:p w14:paraId="161D6224" w14:textId="77777777" w:rsidR="000663F8" w:rsidRDefault="000663F8" w:rsidP="00B60619">
      <w:pPr>
        <w:pStyle w:val="NCNormalCentralizado"/>
        <w:rPr>
          <w:b/>
          <w:color w:val="auto"/>
          <w:sz w:val="24"/>
          <w:szCs w:val="24"/>
        </w:rPr>
      </w:pPr>
    </w:p>
    <w:p w14:paraId="004AB51B" w14:textId="77777777" w:rsidR="000663F8" w:rsidRDefault="0081662B" w:rsidP="00B60619">
      <w:pPr>
        <w:pStyle w:val="NCNormalCentralizado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br w:type="page"/>
      </w:r>
    </w:p>
    <w:p w14:paraId="4D127EDC" w14:textId="77777777" w:rsidR="00B60619" w:rsidRPr="002C4107" w:rsidRDefault="0081662B" w:rsidP="00B60619">
      <w:pPr>
        <w:pStyle w:val="NCNormalCentralizado"/>
        <w:rPr>
          <w:b/>
          <w:color w:val="auto"/>
          <w:sz w:val="24"/>
          <w:szCs w:val="24"/>
        </w:rPr>
      </w:pPr>
      <w:r w:rsidRPr="002C4107">
        <w:rPr>
          <w:b/>
          <w:color w:val="auto"/>
          <w:sz w:val="24"/>
          <w:szCs w:val="24"/>
        </w:rPr>
        <w:lastRenderedPageBreak/>
        <w:t>JUSTIFICATIVA</w:t>
      </w:r>
    </w:p>
    <w:p w14:paraId="5999A4A6" w14:textId="77777777" w:rsidR="00B60619" w:rsidRPr="002C4107" w:rsidRDefault="00B60619" w:rsidP="00B60619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14:paraId="764E5DA7" w14:textId="77777777" w:rsidR="000663F8" w:rsidRPr="006B24FF" w:rsidRDefault="000663F8" w:rsidP="000663F8">
      <w:pPr>
        <w:pStyle w:val="NCNormalCentralizado"/>
        <w:jc w:val="both"/>
        <w:rPr>
          <w:color w:val="auto"/>
          <w:sz w:val="24"/>
          <w:szCs w:val="24"/>
        </w:rPr>
      </w:pPr>
    </w:p>
    <w:p w14:paraId="2378189D" w14:textId="4083383E" w:rsidR="00855234" w:rsidRDefault="0081662B" w:rsidP="00EA3B3D">
      <w:pPr>
        <w:ind w:firstLine="1418"/>
        <w:jc w:val="both"/>
        <w:rPr>
          <w:b/>
          <w:bCs/>
          <w:color w:val="000000"/>
          <w:sz w:val="24"/>
          <w:szCs w:val="24"/>
        </w:rPr>
      </w:pPr>
      <w:r w:rsidRPr="00EA3B3D">
        <w:rPr>
          <w:color w:val="000000"/>
          <w:sz w:val="24"/>
          <w:szCs w:val="24"/>
        </w:rPr>
        <w:t xml:space="preserve">A Emenda Impositiva proposta </w:t>
      </w:r>
      <w:r w:rsidR="00E348CF" w:rsidRPr="00EA3B3D">
        <w:rPr>
          <w:color w:val="000000"/>
          <w:sz w:val="24"/>
          <w:szCs w:val="24"/>
        </w:rPr>
        <w:t xml:space="preserve">no valor de </w:t>
      </w:r>
      <w:r w:rsidR="00A41064" w:rsidRPr="00EA3B3D">
        <w:rPr>
          <w:sz w:val="24"/>
          <w:szCs w:val="24"/>
        </w:rPr>
        <w:t>R$ 559.500,00 (quinhentos e cinquenta e nove mil e quinhentos reais)</w:t>
      </w:r>
      <w:r w:rsidR="00EA3B3D" w:rsidRPr="00EA3B3D">
        <w:rPr>
          <w:color w:val="000000"/>
          <w:sz w:val="24"/>
          <w:szCs w:val="24"/>
        </w:rPr>
        <w:t>, fim de agregar valor para realização de cirurgias e exames pelo Consorcio Público de Saúde Vale Teles Pires</w:t>
      </w:r>
      <w:r>
        <w:rPr>
          <w:b/>
          <w:bCs/>
          <w:color w:val="000000"/>
          <w:sz w:val="24"/>
          <w:szCs w:val="24"/>
        </w:rPr>
        <w:t xml:space="preserve">, </w:t>
      </w:r>
      <w:r w:rsidRPr="00EA3B3D">
        <w:rPr>
          <w:rFonts w:eastAsia="Arial Unicode MS"/>
          <w:bCs/>
          <w:sz w:val="24"/>
          <w:szCs w:val="24"/>
        </w:rPr>
        <w:t>a ser utilizado pelo município</w:t>
      </w:r>
      <w:r>
        <w:rPr>
          <w:rFonts w:eastAsia="Arial Unicode MS"/>
          <w:bCs/>
          <w:sz w:val="24"/>
          <w:szCs w:val="24"/>
        </w:rPr>
        <w:t xml:space="preserve"> de Sorriso. </w:t>
      </w:r>
    </w:p>
    <w:p w14:paraId="60BFB54B" w14:textId="77777777" w:rsidR="00855234" w:rsidRDefault="00855234" w:rsidP="00EA3B3D">
      <w:pPr>
        <w:ind w:firstLine="1418"/>
        <w:jc w:val="both"/>
        <w:rPr>
          <w:b/>
          <w:bCs/>
          <w:color w:val="000000"/>
          <w:sz w:val="24"/>
          <w:szCs w:val="24"/>
        </w:rPr>
      </w:pPr>
    </w:p>
    <w:p w14:paraId="55379ED3" w14:textId="42F5BA01" w:rsidR="005311E9" w:rsidRPr="00855234" w:rsidRDefault="0081662B" w:rsidP="00855234">
      <w:pPr>
        <w:pStyle w:val="NCNormalCentralizado"/>
        <w:ind w:firstLine="1418"/>
        <w:jc w:val="both"/>
        <w:rPr>
          <w:rFonts w:eastAsia="Calibri"/>
          <w:bCs/>
          <w:sz w:val="24"/>
          <w:szCs w:val="24"/>
        </w:rPr>
      </w:pPr>
      <w:r w:rsidRPr="00855234">
        <w:rPr>
          <w:sz w:val="24"/>
          <w:szCs w:val="24"/>
        </w:rPr>
        <w:t>Considerando que, o Município de Sorriso possui uma grande demanda de cirurgias e exames</w:t>
      </w:r>
      <w:r>
        <w:rPr>
          <w:sz w:val="24"/>
          <w:szCs w:val="24"/>
        </w:rPr>
        <w:t>,</w:t>
      </w:r>
      <w:r w:rsidRPr="00855234">
        <w:rPr>
          <w:sz w:val="24"/>
          <w:szCs w:val="24"/>
        </w:rPr>
        <w:t xml:space="preserve"> </w:t>
      </w:r>
      <w:r w:rsidRPr="007655EF">
        <w:rPr>
          <w:color w:val="auto"/>
          <w:sz w:val="24"/>
          <w:szCs w:val="24"/>
        </w:rPr>
        <w:t>e que a espera pelo procedimento pode impactar na saúde dos pacientes.</w:t>
      </w:r>
    </w:p>
    <w:p w14:paraId="38D7C376" w14:textId="77777777" w:rsidR="00EA3B3D" w:rsidRDefault="00EA3B3D" w:rsidP="00A41064">
      <w:pPr>
        <w:pStyle w:val="Recuodecorpodetexto"/>
        <w:ind w:left="0" w:firstLine="1418"/>
        <w:rPr>
          <w:b w:val="0"/>
          <w:bCs w:val="0"/>
          <w:color w:val="000000"/>
          <w:lang w:val="pt-BR"/>
        </w:rPr>
      </w:pPr>
    </w:p>
    <w:p w14:paraId="606A4C6D" w14:textId="05ED17E5" w:rsidR="00EA3B3D" w:rsidRDefault="0081662B" w:rsidP="00EA3B3D">
      <w:pPr>
        <w:ind w:firstLine="1416"/>
        <w:jc w:val="both"/>
        <w:rPr>
          <w:rFonts w:eastAsia="Arial Unicode MS"/>
          <w:bCs/>
          <w:sz w:val="22"/>
          <w:szCs w:val="22"/>
        </w:rPr>
      </w:pPr>
      <w:r w:rsidRPr="00D1736D">
        <w:rPr>
          <w:sz w:val="23"/>
          <w:szCs w:val="23"/>
        </w:rPr>
        <w:t>Considerando que o consórcio intermunicipal na área da saúde é uma associação entre municípios para a realização de atividades conjuntas referentes à promoção, proteção e recuperação da saúde de suas populações;</w:t>
      </w:r>
    </w:p>
    <w:p w14:paraId="51E35E8C" w14:textId="77777777" w:rsidR="00EA3B3D" w:rsidRPr="00EA3B3D" w:rsidRDefault="00EA3B3D" w:rsidP="00EA3B3D">
      <w:pPr>
        <w:ind w:firstLine="1416"/>
        <w:jc w:val="both"/>
        <w:rPr>
          <w:sz w:val="23"/>
          <w:szCs w:val="23"/>
        </w:rPr>
      </w:pPr>
    </w:p>
    <w:p w14:paraId="6994348C" w14:textId="69A3B4CD" w:rsidR="00EA3B3D" w:rsidRPr="00855234" w:rsidRDefault="0081662B" w:rsidP="0045651A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Considerando que, </w:t>
      </w:r>
      <w:r w:rsidRPr="007655EF">
        <w:rPr>
          <w:sz w:val="24"/>
          <w:szCs w:val="24"/>
        </w:rPr>
        <w:t>repassar recurso para zerar as filas de cirurgias e exames com o objetivo de melhorar a qualidade da prestação dos serviços aos cidadãos, tendo em vista a quantidade de usuários da saúde pública municipal que estão aguardando a realização de cirurgias e exames.</w:t>
      </w:r>
    </w:p>
    <w:p w14:paraId="706B93F6" w14:textId="77777777" w:rsidR="005311E9" w:rsidRPr="004A40A8" w:rsidRDefault="005311E9" w:rsidP="0045651A">
      <w:pPr>
        <w:jc w:val="both"/>
        <w:rPr>
          <w:sz w:val="24"/>
          <w:szCs w:val="24"/>
        </w:rPr>
      </w:pPr>
    </w:p>
    <w:p w14:paraId="21F8642B" w14:textId="6528FC7F" w:rsidR="000663F8" w:rsidRPr="004A40A8" w:rsidRDefault="0081662B" w:rsidP="0045651A">
      <w:pPr>
        <w:ind w:firstLine="1418"/>
        <w:jc w:val="both"/>
        <w:rPr>
          <w:sz w:val="24"/>
          <w:szCs w:val="24"/>
        </w:rPr>
      </w:pPr>
      <w:r w:rsidRPr="004A40A8">
        <w:rPr>
          <w:sz w:val="24"/>
          <w:szCs w:val="24"/>
        </w:rPr>
        <w:t>Desta forma, solicitamos o apoio dos nobres Edis em deliberar favoravelmente a presente propositura.</w:t>
      </w:r>
    </w:p>
    <w:p w14:paraId="51278D2D" w14:textId="77777777" w:rsidR="002C4107" w:rsidRPr="002C4107" w:rsidRDefault="002C4107" w:rsidP="0045651A">
      <w:pPr>
        <w:pStyle w:val="Recuodecorpodetexto3"/>
        <w:tabs>
          <w:tab w:val="left" w:pos="708"/>
        </w:tabs>
        <w:ind w:firstLine="0"/>
        <w:rPr>
          <w:sz w:val="24"/>
          <w:szCs w:val="24"/>
          <w:lang w:val="pt-BR"/>
        </w:rPr>
      </w:pPr>
    </w:p>
    <w:p w14:paraId="755FE317" w14:textId="77777777" w:rsidR="003606E3" w:rsidRPr="002C4107" w:rsidRDefault="003606E3" w:rsidP="0045651A">
      <w:pPr>
        <w:pStyle w:val="NCNormalCentralizado"/>
        <w:jc w:val="both"/>
        <w:rPr>
          <w:color w:val="auto"/>
          <w:sz w:val="24"/>
          <w:szCs w:val="24"/>
        </w:rPr>
      </w:pPr>
    </w:p>
    <w:p w14:paraId="7A97F132" w14:textId="34C4BBD5" w:rsidR="006B3F7F" w:rsidRPr="005311E9" w:rsidRDefault="0081662B" w:rsidP="0045651A">
      <w:pPr>
        <w:pStyle w:val="Recuodecorpodetexto3"/>
        <w:tabs>
          <w:tab w:val="clear" w:pos="2977"/>
        </w:tabs>
        <w:ind w:firstLine="1418"/>
        <w:rPr>
          <w:sz w:val="24"/>
          <w:szCs w:val="24"/>
          <w:lang w:val="pt-BR"/>
        </w:rPr>
      </w:pPr>
      <w:r w:rsidRPr="002C4107">
        <w:rPr>
          <w:sz w:val="24"/>
          <w:szCs w:val="24"/>
        </w:rPr>
        <w:t>Câmara Municipal de Sorriso, Estado do Mato Grosso, em</w:t>
      </w:r>
      <w:r w:rsidRPr="002C4107">
        <w:rPr>
          <w:sz w:val="24"/>
          <w:szCs w:val="24"/>
          <w:lang w:val="pt-BR"/>
        </w:rPr>
        <w:t xml:space="preserve"> </w:t>
      </w:r>
      <w:r w:rsidR="005311E9" w:rsidRPr="005311E9">
        <w:rPr>
          <w:bCs w:val="0"/>
          <w:color w:val="000000" w:themeColor="text1"/>
          <w:sz w:val="24"/>
          <w:szCs w:val="24"/>
          <w:lang w:val="pt-BR"/>
        </w:rPr>
        <w:t>5 de dezembro de 2023.</w:t>
      </w:r>
    </w:p>
    <w:p w14:paraId="320D1782" w14:textId="77777777" w:rsidR="0084722F" w:rsidRPr="002C4107" w:rsidRDefault="0084722F" w:rsidP="0084722F">
      <w:pPr>
        <w:pStyle w:val="Recuodecorpodetexto3"/>
        <w:tabs>
          <w:tab w:val="clear" w:pos="2977"/>
        </w:tabs>
        <w:ind w:firstLine="0"/>
        <w:rPr>
          <w:sz w:val="24"/>
          <w:szCs w:val="24"/>
          <w:lang w:val="pt-BR"/>
        </w:rPr>
      </w:pPr>
    </w:p>
    <w:p w14:paraId="3B4B91F2" w14:textId="77777777" w:rsidR="0084722F" w:rsidRDefault="0084722F" w:rsidP="0084722F">
      <w:pPr>
        <w:pStyle w:val="Recuodecorpodetexto3"/>
        <w:tabs>
          <w:tab w:val="clear" w:pos="2977"/>
        </w:tabs>
        <w:ind w:firstLine="0"/>
        <w:jc w:val="center"/>
        <w:rPr>
          <w:b/>
          <w:sz w:val="24"/>
          <w:szCs w:val="24"/>
          <w:lang w:val="pt-BR"/>
        </w:rPr>
      </w:pPr>
    </w:p>
    <w:p w14:paraId="5D2AC1D6" w14:textId="77777777" w:rsidR="0084722F" w:rsidRPr="005311E9" w:rsidRDefault="0084722F" w:rsidP="00CA670E">
      <w:pPr>
        <w:pStyle w:val="Recuodecorpodetexto3"/>
        <w:tabs>
          <w:tab w:val="clear" w:pos="2977"/>
        </w:tabs>
        <w:ind w:firstLine="0"/>
        <w:jc w:val="center"/>
        <w:rPr>
          <w:b/>
          <w:color w:val="000000" w:themeColor="text1"/>
          <w:sz w:val="24"/>
          <w:szCs w:val="24"/>
          <w:lang w:val="pt-BR"/>
        </w:rPr>
      </w:pPr>
    </w:p>
    <w:p w14:paraId="5C62026B" w14:textId="2E24D978" w:rsidR="0084722F" w:rsidRPr="005311E9" w:rsidRDefault="0081662B" w:rsidP="005311E9">
      <w:pPr>
        <w:pStyle w:val="Recuodecorpodetexto3"/>
        <w:tabs>
          <w:tab w:val="clear" w:pos="2977"/>
        </w:tabs>
        <w:ind w:firstLine="0"/>
        <w:jc w:val="center"/>
        <w:rPr>
          <w:b/>
          <w:color w:val="000000" w:themeColor="text1"/>
          <w:sz w:val="24"/>
          <w:szCs w:val="24"/>
          <w:lang w:val="pt-BR"/>
        </w:rPr>
      </w:pPr>
      <w:r w:rsidRPr="005311E9">
        <w:rPr>
          <w:b/>
          <w:color w:val="000000" w:themeColor="text1"/>
          <w:sz w:val="24"/>
          <w:szCs w:val="24"/>
          <w:lang w:val="pt-BR"/>
        </w:rPr>
        <w:t>CELSO KOZAK</w:t>
      </w:r>
    </w:p>
    <w:p w14:paraId="5E09C1E4" w14:textId="39B35DB9" w:rsidR="005311E9" w:rsidRPr="005311E9" w:rsidRDefault="0081662B" w:rsidP="005311E9">
      <w:pPr>
        <w:pStyle w:val="Recuodecorpodetexto3"/>
        <w:tabs>
          <w:tab w:val="clear" w:pos="2977"/>
        </w:tabs>
        <w:ind w:firstLine="0"/>
        <w:jc w:val="center"/>
        <w:rPr>
          <w:b/>
          <w:color w:val="000000" w:themeColor="text1"/>
          <w:sz w:val="24"/>
          <w:szCs w:val="24"/>
          <w:lang w:val="pt-BR"/>
        </w:rPr>
      </w:pPr>
      <w:r w:rsidRPr="005311E9">
        <w:rPr>
          <w:b/>
          <w:color w:val="000000" w:themeColor="text1"/>
          <w:sz w:val="24"/>
          <w:szCs w:val="24"/>
          <w:lang w:val="pt-BR"/>
        </w:rPr>
        <w:t>Vereador PSDB</w:t>
      </w:r>
    </w:p>
    <w:p w14:paraId="3703B13E" w14:textId="77777777" w:rsidR="00C55537" w:rsidRDefault="00C55537" w:rsidP="00CA670E">
      <w:pPr>
        <w:pStyle w:val="NCNormalCentralizado"/>
        <w:rPr>
          <w:sz w:val="24"/>
          <w:szCs w:val="24"/>
        </w:rPr>
      </w:pPr>
    </w:p>
    <w:p w14:paraId="1D8F77E0" w14:textId="77777777" w:rsidR="005311E9" w:rsidRDefault="005311E9" w:rsidP="00CA670E">
      <w:pPr>
        <w:pStyle w:val="NCNormalCentralizado"/>
        <w:rPr>
          <w:sz w:val="24"/>
          <w:szCs w:val="24"/>
        </w:rPr>
      </w:pPr>
    </w:p>
    <w:p w14:paraId="706BDBFD" w14:textId="77777777" w:rsidR="005311E9" w:rsidRDefault="005311E9" w:rsidP="00CA670E">
      <w:pPr>
        <w:pStyle w:val="NCNormalCentralizado"/>
        <w:rPr>
          <w:sz w:val="24"/>
          <w:szCs w:val="24"/>
        </w:rPr>
      </w:pPr>
    </w:p>
    <w:p w14:paraId="54DB2898" w14:textId="77777777" w:rsidR="005311E9" w:rsidRDefault="005311E9" w:rsidP="00CA670E">
      <w:pPr>
        <w:pStyle w:val="NCNormalCentralizado"/>
        <w:rPr>
          <w:sz w:val="24"/>
          <w:szCs w:val="24"/>
        </w:rPr>
      </w:pPr>
    </w:p>
    <w:p w14:paraId="04F6FC55" w14:textId="77777777" w:rsidR="005311E9" w:rsidRDefault="005311E9" w:rsidP="00CA670E">
      <w:pPr>
        <w:pStyle w:val="NCNormalCentralizado"/>
        <w:rPr>
          <w:sz w:val="24"/>
          <w:szCs w:val="24"/>
        </w:rPr>
      </w:pPr>
    </w:p>
    <w:p w14:paraId="7CCA76E6" w14:textId="77777777" w:rsidR="005311E9" w:rsidRDefault="005311E9" w:rsidP="00CA670E">
      <w:pPr>
        <w:pStyle w:val="NCNormalCentralizado"/>
        <w:rPr>
          <w:sz w:val="24"/>
          <w:szCs w:val="24"/>
        </w:rPr>
      </w:pPr>
    </w:p>
    <w:p w14:paraId="042410DE" w14:textId="77777777" w:rsidR="005311E9" w:rsidRDefault="005311E9" w:rsidP="00CA670E">
      <w:pPr>
        <w:pStyle w:val="NCNormalCentralizado"/>
        <w:rPr>
          <w:sz w:val="24"/>
          <w:szCs w:val="24"/>
        </w:rPr>
      </w:pPr>
    </w:p>
    <w:p w14:paraId="1FBB739A" w14:textId="77777777" w:rsidR="005311E9" w:rsidRDefault="005311E9" w:rsidP="00A13C6E">
      <w:pPr>
        <w:pStyle w:val="NCNormalCentralizado"/>
        <w:jc w:val="left"/>
        <w:rPr>
          <w:sz w:val="24"/>
          <w:szCs w:val="24"/>
        </w:rPr>
      </w:pPr>
    </w:p>
    <w:p w14:paraId="62AC0C0B" w14:textId="77777777" w:rsidR="005311E9" w:rsidRDefault="005311E9" w:rsidP="00CA670E">
      <w:pPr>
        <w:pStyle w:val="NCNormalCentralizado"/>
        <w:rPr>
          <w:sz w:val="24"/>
          <w:szCs w:val="24"/>
        </w:rPr>
      </w:pPr>
    </w:p>
    <w:sectPr w:rsidR="005311E9" w:rsidSect="0045651A">
      <w:headerReference w:type="default" r:id="rId7"/>
      <w:pgSz w:w="12240" w:h="15840"/>
      <w:pgMar w:top="2268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7E0432" w14:textId="77777777" w:rsidR="00176926" w:rsidRDefault="00176926">
      <w:r>
        <w:separator/>
      </w:r>
    </w:p>
  </w:endnote>
  <w:endnote w:type="continuationSeparator" w:id="0">
    <w:p w14:paraId="4523747B" w14:textId="77777777" w:rsidR="00176926" w:rsidRDefault="00176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BEB22E" w14:textId="77777777" w:rsidR="00176926" w:rsidRDefault="00176926">
      <w:r>
        <w:separator/>
      </w:r>
    </w:p>
  </w:footnote>
  <w:footnote w:type="continuationSeparator" w:id="0">
    <w:p w14:paraId="4F32EB94" w14:textId="77777777" w:rsidR="00176926" w:rsidRDefault="001769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4ADA13" w14:textId="77777777" w:rsidR="005839A1" w:rsidRDefault="005839A1">
    <w:pPr>
      <w:jc w:val="center"/>
      <w:rPr>
        <w:b/>
        <w:sz w:val="28"/>
      </w:rPr>
    </w:pPr>
  </w:p>
  <w:p w14:paraId="589CE4BD" w14:textId="77777777" w:rsidR="005839A1" w:rsidRDefault="005839A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F27A4"/>
    <w:multiLevelType w:val="multilevel"/>
    <w:tmpl w:val="F8F2F6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8C24FC2"/>
    <w:multiLevelType w:val="hybridMultilevel"/>
    <w:tmpl w:val="7C044D3E"/>
    <w:lvl w:ilvl="0" w:tplc="EE8041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CE1E9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D07D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74F85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028A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BC6FC7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3CA7E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4071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5E66C7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lvl w:ilvl="0">
        <w:numFmt w:val="lowerLetter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0DA"/>
    <w:rsid w:val="000006ED"/>
    <w:rsid w:val="00001270"/>
    <w:rsid w:val="00004921"/>
    <w:rsid w:val="00013B3F"/>
    <w:rsid w:val="0001446C"/>
    <w:rsid w:val="000150EE"/>
    <w:rsid w:val="000215FF"/>
    <w:rsid w:val="00030553"/>
    <w:rsid w:val="000340A9"/>
    <w:rsid w:val="00036D20"/>
    <w:rsid w:val="00040509"/>
    <w:rsid w:val="00043737"/>
    <w:rsid w:val="00044CC3"/>
    <w:rsid w:val="00046059"/>
    <w:rsid w:val="0006315C"/>
    <w:rsid w:val="000663F8"/>
    <w:rsid w:val="00070151"/>
    <w:rsid w:val="00070A8B"/>
    <w:rsid w:val="000728F7"/>
    <w:rsid w:val="00072A7C"/>
    <w:rsid w:val="00072FEA"/>
    <w:rsid w:val="00074FED"/>
    <w:rsid w:val="00080506"/>
    <w:rsid w:val="00080598"/>
    <w:rsid w:val="00080EAF"/>
    <w:rsid w:val="0008209E"/>
    <w:rsid w:val="0009372F"/>
    <w:rsid w:val="000970DE"/>
    <w:rsid w:val="001004BD"/>
    <w:rsid w:val="0012359C"/>
    <w:rsid w:val="00127841"/>
    <w:rsid w:val="00136D1E"/>
    <w:rsid w:val="001501CC"/>
    <w:rsid w:val="0015390E"/>
    <w:rsid w:val="0015579D"/>
    <w:rsid w:val="00164338"/>
    <w:rsid w:val="00172241"/>
    <w:rsid w:val="001726AB"/>
    <w:rsid w:val="00176926"/>
    <w:rsid w:val="001816AC"/>
    <w:rsid w:val="00187C9A"/>
    <w:rsid w:val="00191D1A"/>
    <w:rsid w:val="001A134F"/>
    <w:rsid w:val="001A2AFA"/>
    <w:rsid w:val="001A330F"/>
    <w:rsid w:val="001A52D3"/>
    <w:rsid w:val="001B0B91"/>
    <w:rsid w:val="001D5717"/>
    <w:rsid w:val="001D7D27"/>
    <w:rsid w:val="001F2AA2"/>
    <w:rsid w:val="001F2D33"/>
    <w:rsid w:val="00201660"/>
    <w:rsid w:val="00201930"/>
    <w:rsid w:val="00203B3D"/>
    <w:rsid w:val="00203FC4"/>
    <w:rsid w:val="0021489B"/>
    <w:rsid w:val="002157A1"/>
    <w:rsid w:val="00220CA8"/>
    <w:rsid w:val="002268D5"/>
    <w:rsid w:val="00230996"/>
    <w:rsid w:val="00237979"/>
    <w:rsid w:val="00242F6B"/>
    <w:rsid w:val="002509D0"/>
    <w:rsid w:val="00251CDB"/>
    <w:rsid w:val="0027720C"/>
    <w:rsid w:val="00281CB1"/>
    <w:rsid w:val="00283A48"/>
    <w:rsid w:val="002902DE"/>
    <w:rsid w:val="002A3DDD"/>
    <w:rsid w:val="002A4A61"/>
    <w:rsid w:val="002B4DA3"/>
    <w:rsid w:val="002B506C"/>
    <w:rsid w:val="002B76E2"/>
    <w:rsid w:val="002C4107"/>
    <w:rsid w:val="002C70DA"/>
    <w:rsid w:val="002C7E26"/>
    <w:rsid w:val="002D25CD"/>
    <w:rsid w:val="002E1580"/>
    <w:rsid w:val="002E7607"/>
    <w:rsid w:val="002E7718"/>
    <w:rsid w:val="002E7FD6"/>
    <w:rsid w:val="00302C39"/>
    <w:rsid w:val="00302F14"/>
    <w:rsid w:val="00304F48"/>
    <w:rsid w:val="0030627A"/>
    <w:rsid w:val="003139E7"/>
    <w:rsid w:val="003152E8"/>
    <w:rsid w:val="00322EC6"/>
    <w:rsid w:val="003240C4"/>
    <w:rsid w:val="0032557D"/>
    <w:rsid w:val="00346319"/>
    <w:rsid w:val="003524B5"/>
    <w:rsid w:val="003554DF"/>
    <w:rsid w:val="003606E3"/>
    <w:rsid w:val="00362600"/>
    <w:rsid w:val="00364EB3"/>
    <w:rsid w:val="00381763"/>
    <w:rsid w:val="00397163"/>
    <w:rsid w:val="003A2943"/>
    <w:rsid w:val="003B1C53"/>
    <w:rsid w:val="003B1E53"/>
    <w:rsid w:val="003B76DF"/>
    <w:rsid w:val="003D55E2"/>
    <w:rsid w:val="003D6582"/>
    <w:rsid w:val="003E07DE"/>
    <w:rsid w:val="003E4007"/>
    <w:rsid w:val="003E571E"/>
    <w:rsid w:val="004037F0"/>
    <w:rsid w:val="004070C9"/>
    <w:rsid w:val="004076DD"/>
    <w:rsid w:val="00414626"/>
    <w:rsid w:val="0043432B"/>
    <w:rsid w:val="0044483A"/>
    <w:rsid w:val="0045651A"/>
    <w:rsid w:val="00456F0A"/>
    <w:rsid w:val="00463FA6"/>
    <w:rsid w:val="004677DF"/>
    <w:rsid w:val="00474027"/>
    <w:rsid w:val="00481AD0"/>
    <w:rsid w:val="00482C8B"/>
    <w:rsid w:val="00483C82"/>
    <w:rsid w:val="00496408"/>
    <w:rsid w:val="004A40A8"/>
    <w:rsid w:val="004C2AC8"/>
    <w:rsid w:val="004C52CB"/>
    <w:rsid w:val="004D187C"/>
    <w:rsid w:val="004D5C87"/>
    <w:rsid w:val="004E099C"/>
    <w:rsid w:val="0050228F"/>
    <w:rsid w:val="0050499B"/>
    <w:rsid w:val="00510F99"/>
    <w:rsid w:val="00511A4D"/>
    <w:rsid w:val="00520115"/>
    <w:rsid w:val="005311E9"/>
    <w:rsid w:val="00531886"/>
    <w:rsid w:val="00543205"/>
    <w:rsid w:val="005438C2"/>
    <w:rsid w:val="00561308"/>
    <w:rsid w:val="00566698"/>
    <w:rsid w:val="00577D93"/>
    <w:rsid w:val="00581EF3"/>
    <w:rsid w:val="005839A1"/>
    <w:rsid w:val="00585B8A"/>
    <w:rsid w:val="00592798"/>
    <w:rsid w:val="005936BD"/>
    <w:rsid w:val="005957C5"/>
    <w:rsid w:val="00595CC6"/>
    <w:rsid w:val="005973D8"/>
    <w:rsid w:val="005B3D77"/>
    <w:rsid w:val="005B567B"/>
    <w:rsid w:val="005B5831"/>
    <w:rsid w:val="005C06C5"/>
    <w:rsid w:val="005C1703"/>
    <w:rsid w:val="005C7CD8"/>
    <w:rsid w:val="005D0C0C"/>
    <w:rsid w:val="005F7914"/>
    <w:rsid w:val="00625950"/>
    <w:rsid w:val="00625AF3"/>
    <w:rsid w:val="0062695D"/>
    <w:rsid w:val="00636A5E"/>
    <w:rsid w:val="00647D7A"/>
    <w:rsid w:val="00650884"/>
    <w:rsid w:val="0065598D"/>
    <w:rsid w:val="006759DB"/>
    <w:rsid w:val="00685306"/>
    <w:rsid w:val="006912AE"/>
    <w:rsid w:val="0069396F"/>
    <w:rsid w:val="006A42F0"/>
    <w:rsid w:val="006B24FF"/>
    <w:rsid w:val="006B3F7F"/>
    <w:rsid w:val="006C5207"/>
    <w:rsid w:val="006D6EAE"/>
    <w:rsid w:val="006E072F"/>
    <w:rsid w:val="006E2B00"/>
    <w:rsid w:val="006F1391"/>
    <w:rsid w:val="007013C7"/>
    <w:rsid w:val="00701855"/>
    <w:rsid w:val="00705CBA"/>
    <w:rsid w:val="00707D9C"/>
    <w:rsid w:val="00713B54"/>
    <w:rsid w:val="007144A1"/>
    <w:rsid w:val="00724E8C"/>
    <w:rsid w:val="00731696"/>
    <w:rsid w:val="00744F5D"/>
    <w:rsid w:val="00756A41"/>
    <w:rsid w:val="007655EF"/>
    <w:rsid w:val="00775E80"/>
    <w:rsid w:val="00777518"/>
    <w:rsid w:val="00781829"/>
    <w:rsid w:val="007A78E2"/>
    <w:rsid w:val="007B10C7"/>
    <w:rsid w:val="007B735C"/>
    <w:rsid w:val="007C613D"/>
    <w:rsid w:val="007D0564"/>
    <w:rsid w:val="007D6ACE"/>
    <w:rsid w:val="007E1A2C"/>
    <w:rsid w:val="007F1372"/>
    <w:rsid w:val="007F2D10"/>
    <w:rsid w:val="00807C36"/>
    <w:rsid w:val="0081662B"/>
    <w:rsid w:val="00820DFE"/>
    <w:rsid w:val="008213E2"/>
    <w:rsid w:val="00824627"/>
    <w:rsid w:val="008436EE"/>
    <w:rsid w:val="008457CA"/>
    <w:rsid w:val="0084722F"/>
    <w:rsid w:val="00850C84"/>
    <w:rsid w:val="00852B21"/>
    <w:rsid w:val="00853516"/>
    <w:rsid w:val="00855234"/>
    <w:rsid w:val="00856B41"/>
    <w:rsid w:val="008655C0"/>
    <w:rsid w:val="008830F6"/>
    <w:rsid w:val="00891D88"/>
    <w:rsid w:val="008B2337"/>
    <w:rsid w:val="008E1698"/>
    <w:rsid w:val="008E1BDC"/>
    <w:rsid w:val="00902E10"/>
    <w:rsid w:val="00904A06"/>
    <w:rsid w:val="0090649A"/>
    <w:rsid w:val="00914363"/>
    <w:rsid w:val="00924AC3"/>
    <w:rsid w:val="00924CFD"/>
    <w:rsid w:val="0093085E"/>
    <w:rsid w:val="00930E97"/>
    <w:rsid w:val="009368BA"/>
    <w:rsid w:val="009477B0"/>
    <w:rsid w:val="0095484B"/>
    <w:rsid w:val="00962E29"/>
    <w:rsid w:val="00975915"/>
    <w:rsid w:val="009851FC"/>
    <w:rsid w:val="00986D46"/>
    <w:rsid w:val="009A602C"/>
    <w:rsid w:val="009B3619"/>
    <w:rsid w:val="009B5594"/>
    <w:rsid w:val="009B7334"/>
    <w:rsid w:val="009B7C3E"/>
    <w:rsid w:val="009C28B2"/>
    <w:rsid w:val="009D79B4"/>
    <w:rsid w:val="009D7B84"/>
    <w:rsid w:val="009F5C90"/>
    <w:rsid w:val="009F7357"/>
    <w:rsid w:val="00A02A3B"/>
    <w:rsid w:val="00A1073B"/>
    <w:rsid w:val="00A13C6E"/>
    <w:rsid w:val="00A179C7"/>
    <w:rsid w:val="00A235B1"/>
    <w:rsid w:val="00A23B16"/>
    <w:rsid w:val="00A36626"/>
    <w:rsid w:val="00A41064"/>
    <w:rsid w:val="00A41CDD"/>
    <w:rsid w:val="00A42016"/>
    <w:rsid w:val="00A5088D"/>
    <w:rsid w:val="00A52DED"/>
    <w:rsid w:val="00A606B8"/>
    <w:rsid w:val="00A63B04"/>
    <w:rsid w:val="00A67F62"/>
    <w:rsid w:val="00A90DE3"/>
    <w:rsid w:val="00AB1721"/>
    <w:rsid w:val="00AB3AAD"/>
    <w:rsid w:val="00AB55EE"/>
    <w:rsid w:val="00AB56CF"/>
    <w:rsid w:val="00AC6346"/>
    <w:rsid w:val="00AC7C89"/>
    <w:rsid w:val="00AD2DD9"/>
    <w:rsid w:val="00AE0984"/>
    <w:rsid w:val="00AE136C"/>
    <w:rsid w:val="00AE2EB7"/>
    <w:rsid w:val="00AF4B50"/>
    <w:rsid w:val="00B166A7"/>
    <w:rsid w:val="00B166AB"/>
    <w:rsid w:val="00B445AD"/>
    <w:rsid w:val="00B5671E"/>
    <w:rsid w:val="00B60619"/>
    <w:rsid w:val="00B60A28"/>
    <w:rsid w:val="00B63B43"/>
    <w:rsid w:val="00B7445D"/>
    <w:rsid w:val="00B923B9"/>
    <w:rsid w:val="00B95039"/>
    <w:rsid w:val="00BB1BB5"/>
    <w:rsid w:val="00BC1E57"/>
    <w:rsid w:val="00BE1786"/>
    <w:rsid w:val="00BE7751"/>
    <w:rsid w:val="00C004F0"/>
    <w:rsid w:val="00C034F6"/>
    <w:rsid w:val="00C04DD5"/>
    <w:rsid w:val="00C15D16"/>
    <w:rsid w:val="00C17A16"/>
    <w:rsid w:val="00C20A2B"/>
    <w:rsid w:val="00C214C9"/>
    <w:rsid w:val="00C261B8"/>
    <w:rsid w:val="00C46DF4"/>
    <w:rsid w:val="00C47027"/>
    <w:rsid w:val="00C55537"/>
    <w:rsid w:val="00C627A0"/>
    <w:rsid w:val="00C6290C"/>
    <w:rsid w:val="00C75A76"/>
    <w:rsid w:val="00C81FA4"/>
    <w:rsid w:val="00C9066A"/>
    <w:rsid w:val="00C908E2"/>
    <w:rsid w:val="00C90EA6"/>
    <w:rsid w:val="00C95416"/>
    <w:rsid w:val="00CA1E87"/>
    <w:rsid w:val="00CA4F19"/>
    <w:rsid w:val="00CA670E"/>
    <w:rsid w:val="00CC07B9"/>
    <w:rsid w:val="00CC3201"/>
    <w:rsid w:val="00CE06A1"/>
    <w:rsid w:val="00CE11D9"/>
    <w:rsid w:val="00CE4D1C"/>
    <w:rsid w:val="00CE759B"/>
    <w:rsid w:val="00CE7D50"/>
    <w:rsid w:val="00CF793D"/>
    <w:rsid w:val="00D025FF"/>
    <w:rsid w:val="00D06802"/>
    <w:rsid w:val="00D0780A"/>
    <w:rsid w:val="00D07FA4"/>
    <w:rsid w:val="00D122E9"/>
    <w:rsid w:val="00D1736D"/>
    <w:rsid w:val="00D20DF5"/>
    <w:rsid w:val="00D4401D"/>
    <w:rsid w:val="00D45B92"/>
    <w:rsid w:val="00D461F6"/>
    <w:rsid w:val="00D51D66"/>
    <w:rsid w:val="00D52EE1"/>
    <w:rsid w:val="00D57382"/>
    <w:rsid w:val="00D73DF7"/>
    <w:rsid w:val="00D83498"/>
    <w:rsid w:val="00D846DC"/>
    <w:rsid w:val="00D87F62"/>
    <w:rsid w:val="00D91406"/>
    <w:rsid w:val="00D95A3F"/>
    <w:rsid w:val="00D97483"/>
    <w:rsid w:val="00DB0D2D"/>
    <w:rsid w:val="00DB2E81"/>
    <w:rsid w:val="00DB4458"/>
    <w:rsid w:val="00DB5DC4"/>
    <w:rsid w:val="00DC721A"/>
    <w:rsid w:val="00DD0D92"/>
    <w:rsid w:val="00DE725D"/>
    <w:rsid w:val="00DF4F30"/>
    <w:rsid w:val="00DF7217"/>
    <w:rsid w:val="00E026DF"/>
    <w:rsid w:val="00E03489"/>
    <w:rsid w:val="00E20D0A"/>
    <w:rsid w:val="00E21E32"/>
    <w:rsid w:val="00E302AD"/>
    <w:rsid w:val="00E348CF"/>
    <w:rsid w:val="00E507AC"/>
    <w:rsid w:val="00E62271"/>
    <w:rsid w:val="00E67C09"/>
    <w:rsid w:val="00E67F39"/>
    <w:rsid w:val="00E703EB"/>
    <w:rsid w:val="00E81823"/>
    <w:rsid w:val="00E86C70"/>
    <w:rsid w:val="00E86F23"/>
    <w:rsid w:val="00E874F5"/>
    <w:rsid w:val="00E87710"/>
    <w:rsid w:val="00E87D26"/>
    <w:rsid w:val="00EA3B3D"/>
    <w:rsid w:val="00ED0FA9"/>
    <w:rsid w:val="00ED4CF9"/>
    <w:rsid w:val="00EE17A9"/>
    <w:rsid w:val="00EE49D0"/>
    <w:rsid w:val="00EF1C67"/>
    <w:rsid w:val="00F07E54"/>
    <w:rsid w:val="00F1514D"/>
    <w:rsid w:val="00F154C2"/>
    <w:rsid w:val="00F22EC9"/>
    <w:rsid w:val="00F23941"/>
    <w:rsid w:val="00F27EC3"/>
    <w:rsid w:val="00F37127"/>
    <w:rsid w:val="00F46A5A"/>
    <w:rsid w:val="00F55854"/>
    <w:rsid w:val="00F638E9"/>
    <w:rsid w:val="00F727B7"/>
    <w:rsid w:val="00F87892"/>
    <w:rsid w:val="00FC0681"/>
    <w:rsid w:val="00FC5ADF"/>
    <w:rsid w:val="00FC6849"/>
    <w:rsid w:val="00FD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636E09"/>
  <w15:chartTrackingRefBased/>
  <w15:docId w15:val="{602EF42C-9577-471E-A0FF-2A488B9E9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2880"/>
      <w:jc w:val="both"/>
      <w:outlineLvl w:val="0"/>
    </w:pPr>
    <w:rPr>
      <w:rFonts w:ascii="Arial" w:eastAsia="Arial Unicode MS" w:hAnsi="Arial" w:cs="Arial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2B76E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8655C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link w:val="RecuodecorpodetextoChar"/>
    <w:pPr>
      <w:ind w:left="2880"/>
      <w:jc w:val="both"/>
    </w:pPr>
    <w:rPr>
      <w:b/>
      <w:bCs/>
      <w:sz w:val="24"/>
      <w:szCs w:val="24"/>
      <w:lang w:val="x-none" w:eastAsia="x-none"/>
    </w:rPr>
  </w:style>
  <w:style w:type="paragraph" w:styleId="Recuodecorpodetexto2">
    <w:name w:val="Body Text Indent 2"/>
    <w:basedOn w:val="Normal"/>
    <w:pPr>
      <w:ind w:left="3960" w:hanging="1080"/>
      <w:jc w:val="both"/>
    </w:pPr>
    <w:rPr>
      <w:rFonts w:ascii="Arial" w:hAnsi="Arial" w:cs="Arial"/>
      <w:b/>
      <w:bCs/>
      <w:sz w:val="24"/>
      <w:szCs w:val="24"/>
    </w:rPr>
  </w:style>
  <w:style w:type="paragraph" w:styleId="Recuodecorpodetexto3">
    <w:name w:val="Body Text Indent 3"/>
    <w:basedOn w:val="Normal"/>
    <w:link w:val="Recuodecorpodetexto3Char"/>
    <w:pPr>
      <w:tabs>
        <w:tab w:val="left" w:pos="2977"/>
      </w:tabs>
      <w:autoSpaceDE w:val="0"/>
      <w:autoSpaceDN w:val="0"/>
      <w:adjustRightInd w:val="0"/>
      <w:ind w:firstLine="1701"/>
      <w:jc w:val="both"/>
    </w:pPr>
    <w:rPr>
      <w:bCs/>
      <w:iCs/>
      <w:sz w:val="28"/>
      <w:szCs w:val="28"/>
      <w:lang w:val="x-none" w:eastAsia="x-none"/>
    </w:rPr>
  </w:style>
  <w:style w:type="character" w:customStyle="1" w:styleId="conteudo1">
    <w:name w:val="conteudo1"/>
    <w:rPr>
      <w:rFonts w:ascii="Verdana" w:hAnsi="Verdana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character" w:customStyle="1" w:styleId="RecuodecorpodetextoChar">
    <w:name w:val="Recuo de corpo de texto Char"/>
    <w:link w:val="Recuodecorpodetexto"/>
    <w:rsid w:val="003606E3"/>
    <w:rPr>
      <w:b/>
      <w:bCs/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3606E3"/>
    <w:rPr>
      <w:bCs/>
      <w:iCs/>
      <w:sz w:val="28"/>
      <w:szCs w:val="28"/>
    </w:rPr>
  </w:style>
  <w:style w:type="paragraph" w:customStyle="1" w:styleId="NCNormalCentralizado">
    <w:name w:val="NC Normal Centralizado"/>
    <w:rsid w:val="003606E3"/>
    <w:pPr>
      <w:jc w:val="center"/>
    </w:pPr>
    <w:rPr>
      <w:color w:val="000000"/>
    </w:rPr>
  </w:style>
  <w:style w:type="table" w:styleId="Tabelacomgrade">
    <w:name w:val="Table Grid"/>
    <w:basedOn w:val="Tabelanormal"/>
    <w:uiPriority w:val="59"/>
    <w:rsid w:val="003606E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6A42F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6A42F0"/>
    <w:rPr>
      <w:rFonts w:ascii="Tahoma" w:hAnsi="Tahoma" w:cs="Tahoma"/>
      <w:sz w:val="16"/>
      <w:szCs w:val="16"/>
    </w:rPr>
  </w:style>
  <w:style w:type="character" w:styleId="Hyperlink">
    <w:name w:val="Hyperlink"/>
    <w:rsid w:val="005C06C5"/>
    <w:rPr>
      <w:color w:val="0563C1"/>
      <w:u w:val="single"/>
    </w:rPr>
  </w:style>
  <w:style w:type="character" w:customStyle="1" w:styleId="Ttulo4Char">
    <w:name w:val="Título 4 Char"/>
    <w:link w:val="Ttulo4"/>
    <w:semiHidden/>
    <w:rsid w:val="008655C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2Char">
    <w:name w:val="Título 2 Char"/>
    <w:link w:val="Ttulo2"/>
    <w:semiHidden/>
    <w:rsid w:val="002B76E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ecxmsonormal">
    <w:name w:val="ecxmsonormal"/>
    <w:basedOn w:val="Normal"/>
    <w:rsid w:val="00A13C6E"/>
    <w:pPr>
      <w:spacing w:after="324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4A40A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519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FAZENDA</dc:creator>
  <cp:lastModifiedBy>Timoteo</cp:lastModifiedBy>
  <cp:revision>7</cp:revision>
  <cp:lastPrinted>2023-12-07T11:44:00Z</cp:lastPrinted>
  <dcterms:created xsi:type="dcterms:W3CDTF">2023-12-05T14:39:00Z</dcterms:created>
  <dcterms:modified xsi:type="dcterms:W3CDTF">2023-12-11T13:14:00Z</dcterms:modified>
</cp:coreProperties>
</file>