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47F82" w14:textId="5CF885B4" w:rsidR="00DC585B" w:rsidRPr="00383104" w:rsidRDefault="00383104" w:rsidP="00AD7B14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383104">
        <w:rPr>
          <w:rFonts w:ascii="Times New Roman" w:hAnsi="Times New Roman" w:cs="Times New Roman"/>
          <w:b/>
          <w:bCs/>
          <w:color w:val="000000"/>
          <w:sz w:val="23"/>
          <w:szCs w:val="23"/>
        </w:rPr>
        <w:t>REQUERIMENTO Nº 349</w:t>
      </w:r>
      <w:r w:rsidRPr="00383104">
        <w:rPr>
          <w:rFonts w:ascii="Times New Roman" w:hAnsi="Times New Roman" w:cs="Times New Roman"/>
          <w:b/>
          <w:bCs/>
          <w:color w:val="000000"/>
          <w:sz w:val="23"/>
          <w:szCs w:val="23"/>
        </w:rPr>
        <w:t>/2023</w:t>
      </w:r>
    </w:p>
    <w:p w14:paraId="52523CD7" w14:textId="452E3D55" w:rsidR="0051154F" w:rsidRPr="00383104" w:rsidRDefault="0051154F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19F3B1C9" w14:textId="34F81F92" w:rsidR="00383104" w:rsidRPr="00383104" w:rsidRDefault="00383104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2DDFFCAE" w14:textId="77777777" w:rsidR="00383104" w:rsidRPr="00383104" w:rsidRDefault="00383104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4B16D786" w14:textId="282C484F" w:rsidR="00C866C6" w:rsidRPr="00383104" w:rsidRDefault="00383104" w:rsidP="00C866C6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38310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JANE DELALIBERA </w:t>
      </w:r>
      <w:r w:rsidR="00342652" w:rsidRPr="00383104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–</w:t>
      </w:r>
      <w:r w:rsidRPr="0038310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PL</w:t>
      </w:r>
      <w:r w:rsidR="00342652" w:rsidRPr="00383104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38310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833F88" w:rsidRPr="00383104">
        <w:rPr>
          <w:rFonts w:ascii="Times New Roman" w:hAnsi="Times New Roman" w:cs="Times New Roman"/>
          <w:color w:val="000000"/>
          <w:sz w:val="23"/>
          <w:szCs w:val="23"/>
        </w:rPr>
        <w:t xml:space="preserve">Vereadora com assento nesta Casa, com fulcro nos arts. 118 e 121 do Regimento Interno, no cumprimento do dever, requer à Mesa, ouvido o Soberano Plenário, que esse expediente seja encaminhado ao Exmo. Sr. Ari Lafin, Prefeito Municipal, com cópia para a Secretaria Municipal de Saúde e Saneamento, </w:t>
      </w:r>
      <w:r w:rsidR="00833F88" w:rsidRPr="00383104">
        <w:rPr>
          <w:rFonts w:ascii="Times New Roman" w:hAnsi="Times New Roman" w:cs="Times New Roman"/>
          <w:b/>
          <w:bCs/>
          <w:color w:val="000000"/>
          <w:sz w:val="23"/>
          <w:szCs w:val="23"/>
        </w:rPr>
        <w:t>requerendo informações acerca da construção da nova sede do Centro de Reabilitação Renascer, no município de Sorriso, quais sejam: a) qual valor total investido para construção da obra até o presente momento? b) dado o atraso para término da obra, a empresa responsável pela construção foi notificada pela Prefeitura Municipal de Sorriso? Em caso afirmativo, solicita-se cópia de tais notificações.</w:t>
      </w:r>
    </w:p>
    <w:p w14:paraId="465705D9" w14:textId="04ED747C" w:rsidR="00C866C6" w:rsidRPr="00383104" w:rsidRDefault="00C866C6" w:rsidP="00C866C6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249A6149" w14:textId="77777777" w:rsidR="00383104" w:rsidRPr="00383104" w:rsidRDefault="00383104" w:rsidP="00C866C6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103BB47" w14:textId="00F9318D" w:rsidR="00D963F7" w:rsidRPr="00383104" w:rsidRDefault="00383104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383104">
        <w:rPr>
          <w:rFonts w:ascii="Times New Roman" w:hAnsi="Times New Roman" w:cs="Times New Roman"/>
          <w:b/>
          <w:color w:val="000000"/>
          <w:sz w:val="23"/>
          <w:szCs w:val="23"/>
        </w:rPr>
        <w:t>JUSTIFICATIVAS</w:t>
      </w:r>
    </w:p>
    <w:p w14:paraId="3414C4F1" w14:textId="77777777" w:rsidR="0051154F" w:rsidRPr="00383104" w:rsidRDefault="0051154F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5178EE85" w14:textId="2ABCFE97" w:rsidR="006F2EB3" w:rsidRPr="00383104" w:rsidRDefault="00383104" w:rsidP="006F2EB3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83104">
        <w:rPr>
          <w:rFonts w:ascii="Times New Roman" w:hAnsi="Times New Roman" w:cs="Times New Roman"/>
          <w:sz w:val="23"/>
          <w:szCs w:val="23"/>
        </w:rPr>
        <w:t xml:space="preserve">Considerando </w:t>
      </w:r>
      <w:r w:rsidR="00301937" w:rsidRPr="00383104">
        <w:rPr>
          <w:rFonts w:ascii="Times New Roman" w:hAnsi="Times New Roman" w:cs="Times New Roman"/>
          <w:sz w:val="23"/>
          <w:szCs w:val="23"/>
        </w:rPr>
        <w:t xml:space="preserve">que </w:t>
      </w:r>
      <w:r w:rsidR="00386414" w:rsidRPr="00383104">
        <w:rPr>
          <w:rFonts w:ascii="Times New Roman" w:hAnsi="Times New Roman" w:cs="Times New Roman"/>
          <w:sz w:val="23"/>
          <w:szCs w:val="23"/>
        </w:rPr>
        <w:t>é fundamental monitorar os investimentos públicos, especialmente em projetos que visam o aprimoramento dos serviços de saúde, como a construção do Centro de Reabilitação Renascer e esse acompanhamento garante transparência e responsabilidade na aplicação dos recursos;</w:t>
      </w:r>
    </w:p>
    <w:p w14:paraId="249C5E7B" w14:textId="77777777" w:rsidR="006F2EB3" w:rsidRPr="00383104" w:rsidRDefault="006F2EB3" w:rsidP="006F2EB3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60CEF462" w14:textId="2E3DC718" w:rsidR="006F2EB3" w:rsidRPr="00383104" w:rsidRDefault="00383104" w:rsidP="006F2EB3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83104">
        <w:rPr>
          <w:rFonts w:ascii="Times New Roman" w:hAnsi="Times New Roman" w:cs="Times New Roman"/>
          <w:sz w:val="23"/>
          <w:szCs w:val="23"/>
        </w:rPr>
        <w:t>Considerando que</w:t>
      </w:r>
      <w:r w:rsidR="00301937" w:rsidRPr="00383104">
        <w:rPr>
          <w:rFonts w:ascii="Times New Roman" w:hAnsi="Times New Roman" w:cs="Times New Roman"/>
          <w:sz w:val="23"/>
          <w:szCs w:val="23"/>
        </w:rPr>
        <w:t xml:space="preserve"> </w:t>
      </w:r>
      <w:r w:rsidR="00386414" w:rsidRPr="00383104">
        <w:rPr>
          <w:rFonts w:ascii="Times New Roman" w:hAnsi="Times New Roman" w:cs="Times New Roman"/>
          <w:sz w:val="23"/>
          <w:szCs w:val="23"/>
        </w:rPr>
        <w:t>a transparência é um princípio essencial na gestão pública e requerer informações sobre o valor total investido até o momento na construção da sede do Centro de Reabilitação Renascer é uma medida para assegurar que os recursos estão sendo utilizados de forma eficiente;</w:t>
      </w:r>
    </w:p>
    <w:p w14:paraId="6749295A" w14:textId="77777777" w:rsidR="006F2EB3" w:rsidRPr="00383104" w:rsidRDefault="006F2EB3" w:rsidP="006F2EB3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2619C709" w14:textId="5D4FC8E5" w:rsidR="006F2EB3" w:rsidRPr="00383104" w:rsidRDefault="00383104" w:rsidP="006F2EB3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83104">
        <w:rPr>
          <w:rFonts w:ascii="Times New Roman" w:hAnsi="Times New Roman" w:cs="Times New Roman"/>
          <w:sz w:val="23"/>
          <w:szCs w:val="23"/>
        </w:rPr>
        <w:t>Considerando que</w:t>
      </w:r>
      <w:r w:rsidR="0051154F" w:rsidRPr="00383104">
        <w:rPr>
          <w:rFonts w:ascii="Times New Roman" w:hAnsi="Times New Roman" w:cs="Times New Roman"/>
          <w:sz w:val="23"/>
          <w:szCs w:val="23"/>
        </w:rPr>
        <w:t xml:space="preserve"> </w:t>
      </w:r>
      <w:r w:rsidR="00386414" w:rsidRPr="00383104">
        <w:rPr>
          <w:rFonts w:ascii="Times New Roman" w:hAnsi="Times New Roman" w:cs="Times New Roman"/>
          <w:sz w:val="23"/>
          <w:szCs w:val="23"/>
        </w:rPr>
        <w:t>a apresentação do valor investido até o momento e a existência de atrasos na obra permitirá identificar possíveis irregularidades na execução do projeto, assegurando que a construção siga os prazos estabelecidos;</w:t>
      </w:r>
    </w:p>
    <w:p w14:paraId="098DBBA0" w14:textId="77777777" w:rsidR="004F0683" w:rsidRPr="00383104" w:rsidRDefault="004F0683" w:rsidP="006F2EB3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60846B9B" w14:textId="250273BD" w:rsidR="004F0683" w:rsidRPr="00383104" w:rsidRDefault="00383104" w:rsidP="006F2EB3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83104">
        <w:rPr>
          <w:rFonts w:ascii="Times New Roman" w:hAnsi="Times New Roman" w:cs="Times New Roman"/>
          <w:sz w:val="23"/>
          <w:szCs w:val="23"/>
        </w:rPr>
        <w:t xml:space="preserve">Considerando </w:t>
      </w:r>
      <w:r w:rsidR="00386414" w:rsidRPr="00383104">
        <w:rPr>
          <w:rFonts w:ascii="Times New Roman" w:hAnsi="Times New Roman" w:cs="Times New Roman"/>
          <w:sz w:val="23"/>
          <w:szCs w:val="23"/>
        </w:rPr>
        <w:t>que, caso haja atrasos na construção, é essencial compreender se a empresa responsável foi notificada pela Prefeitura Municipal de Sorriso e isso possibilitará verificar se medidas foram tomadas para garantir o cumprimento do contrato e a entrega da obra dentro dos prazos;</w:t>
      </w:r>
    </w:p>
    <w:p w14:paraId="619D1082" w14:textId="77777777" w:rsidR="00386414" w:rsidRPr="00383104" w:rsidRDefault="00386414" w:rsidP="006F2EB3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48438D49" w14:textId="5192F5C0" w:rsidR="00386414" w:rsidRDefault="00383104" w:rsidP="006F2EB3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83104">
        <w:rPr>
          <w:rFonts w:ascii="Times New Roman" w:hAnsi="Times New Roman" w:cs="Times New Roman"/>
          <w:sz w:val="23"/>
          <w:szCs w:val="23"/>
        </w:rPr>
        <w:t>Considerando que, c</w:t>
      </w:r>
      <w:r w:rsidRPr="00383104">
        <w:rPr>
          <w:rFonts w:ascii="Times New Roman" w:hAnsi="Times New Roman" w:cs="Times New Roman"/>
          <w:sz w:val="23"/>
          <w:szCs w:val="23"/>
        </w:rPr>
        <w:t>omo representante</w:t>
      </w:r>
      <w:r w:rsidRPr="00383104">
        <w:rPr>
          <w:rFonts w:ascii="Times New Roman" w:hAnsi="Times New Roman" w:cs="Times New Roman"/>
          <w:sz w:val="23"/>
          <w:szCs w:val="23"/>
        </w:rPr>
        <w:t xml:space="preserve"> do povo, é responsabilidade do Legislativo fiscalizar os investimentos municipais</w:t>
      </w:r>
      <w:r w:rsidRPr="00383104">
        <w:rPr>
          <w:rFonts w:ascii="Times New Roman" w:hAnsi="Times New Roman" w:cs="Times New Roman"/>
          <w:sz w:val="23"/>
          <w:szCs w:val="23"/>
        </w:rPr>
        <w:t xml:space="preserve"> e e</w:t>
      </w:r>
      <w:r w:rsidRPr="00383104">
        <w:rPr>
          <w:rFonts w:ascii="Times New Roman" w:hAnsi="Times New Roman" w:cs="Times New Roman"/>
          <w:sz w:val="23"/>
          <w:szCs w:val="23"/>
        </w:rPr>
        <w:t>sse requerimento busca garantir a prestação de contas à população, demonstrando transparência e comprometimento com a gestão pública</w:t>
      </w:r>
      <w:r w:rsidRPr="00383104">
        <w:rPr>
          <w:rFonts w:ascii="Times New Roman" w:hAnsi="Times New Roman" w:cs="Times New Roman"/>
          <w:sz w:val="23"/>
          <w:szCs w:val="23"/>
        </w:rPr>
        <w:t>, além de ser esta, uma</w:t>
      </w:r>
      <w:r w:rsidRPr="00383104">
        <w:rPr>
          <w:rFonts w:ascii="Times New Roman" w:hAnsi="Times New Roman" w:cs="Times New Roman"/>
          <w:sz w:val="23"/>
          <w:szCs w:val="23"/>
        </w:rPr>
        <w:t xml:space="preserve"> solicitação de</w:t>
      </w:r>
      <w:r w:rsidRPr="00383104">
        <w:rPr>
          <w:rFonts w:ascii="Times New Roman" w:hAnsi="Times New Roman" w:cs="Times New Roman"/>
          <w:sz w:val="23"/>
          <w:szCs w:val="23"/>
        </w:rPr>
        <w:t xml:space="preserve"> informações de interesse público, visando garantir que o investimento realizado atenda às necessidades da comunidade de Sorriso</w:t>
      </w:r>
      <w:r w:rsidRPr="00383104">
        <w:rPr>
          <w:rFonts w:ascii="Times New Roman" w:hAnsi="Times New Roman" w:cs="Times New Roman"/>
          <w:sz w:val="23"/>
          <w:szCs w:val="23"/>
        </w:rPr>
        <w:t>;</w:t>
      </w:r>
    </w:p>
    <w:p w14:paraId="0DEAA47D" w14:textId="77777777" w:rsidR="00383104" w:rsidRPr="00383104" w:rsidRDefault="00383104" w:rsidP="006F2EB3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7CBA61EA" w14:textId="77777777" w:rsidR="00301937" w:rsidRPr="00383104" w:rsidRDefault="00301937" w:rsidP="006F2EB3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680A5BC8" w14:textId="52CA7B54" w:rsidR="009B0974" w:rsidRPr="00383104" w:rsidRDefault="00383104" w:rsidP="006F2EB3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83104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301937" w:rsidRPr="00383104">
        <w:rPr>
          <w:rFonts w:ascii="Times New Roman" w:hAnsi="Times New Roman" w:cs="Times New Roman"/>
          <w:color w:val="000000"/>
          <w:sz w:val="23"/>
          <w:szCs w:val="23"/>
        </w:rPr>
        <w:t>0</w:t>
      </w:r>
      <w:r w:rsidR="00EE0DE7" w:rsidRPr="00383104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Pr="00383104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301937" w:rsidRPr="00383104">
        <w:rPr>
          <w:rFonts w:ascii="Times New Roman" w:hAnsi="Times New Roman" w:cs="Times New Roman"/>
          <w:color w:val="000000"/>
          <w:sz w:val="23"/>
          <w:szCs w:val="23"/>
        </w:rPr>
        <w:t xml:space="preserve">dezembro </w:t>
      </w:r>
      <w:r w:rsidRPr="00383104">
        <w:rPr>
          <w:rFonts w:ascii="Times New Roman" w:hAnsi="Times New Roman" w:cs="Times New Roman"/>
          <w:color w:val="000000"/>
          <w:sz w:val="23"/>
          <w:szCs w:val="23"/>
        </w:rPr>
        <w:t>de 2023.</w:t>
      </w:r>
    </w:p>
    <w:p w14:paraId="39E7DC8B" w14:textId="77777777" w:rsidR="009B0974" w:rsidRPr="00383104" w:rsidRDefault="009B0974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0"/>
      </w:tblGrid>
      <w:tr w:rsidR="006608F4" w:rsidRPr="00383104" w14:paraId="048BC26B" w14:textId="77777777" w:rsidTr="00EE0DE7">
        <w:trPr>
          <w:jc w:val="center"/>
        </w:trPr>
        <w:tc>
          <w:tcPr>
            <w:tcW w:w="2620" w:type="dxa"/>
            <w:vAlign w:val="center"/>
          </w:tcPr>
          <w:p w14:paraId="2EDB5E0B" w14:textId="77777777" w:rsidR="009B0974" w:rsidRPr="00383104" w:rsidRDefault="00383104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38310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JANE DELALIBERA</w:t>
            </w:r>
          </w:p>
          <w:p w14:paraId="5D7C4C66" w14:textId="30B39786" w:rsidR="009B0974" w:rsidRPr="00383104" w:rsidRDefault="00383104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38310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Vereadora PL</w:t>
            </w:r>
          </w:p>
        </w:tc>
        <w:bookmarkStart w:id="0" w:name="_GoBack"/>
        <w:bookmarkEnd w:id="0"/>
      </w:tr>
    </w:tbl>
    <w:p w14:paraId="30952E21" w14:textId="77777777" w:rsidR="00B87953" w:rsidRPr="00383104" w:rsidRDefault="00B87953" w:rsidP="00386414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B87953" w:rsidRPr="00383104" w:rsidSect="00383104"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797B"/>
    <w:multiLevelType w:val="hybridMultilevel"/>
    <w:tmpl w:val="BA5AA994"/>
    <w:lvl w:ilvl="0" w:tplc="5A40BFBC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0F8EFB98" w:tentative="1">
      <w:start w:val="1"/>
      <w:numFmt w:val="lowerLetter"/>
      <w:lvlText w:val="%2."/>
      <w:lvlJc w:val="left"/>
      <w:pPr>
        <w:ind w:left="1682" w:hanging="360"/>
      </w:pPr>
    </w:lvl>
    <w:lvl w:ilvl="2" w:tplc="9D14AE82" w:tentative="1">
      <w:start w:val="1"/>
      <w:numFmt w:val="lowerRoman"/>
      <w:lvlText w:val="%3."/>
      <w:lvlJc w:val="right"/>
      <w:pPr>
        <w:ind w:left="2402" w:hanging="180"/>
      </w:pPr>
    </w:lvl>
    <w:lvl w:ilvl="3" w:tplc="24B48082" w:tentative="1">
      <w:start w:val="1"/>
      <w:numFmt w:val="decimal"/>
      <w:lvlText w:val="%4."/>
      <w:lvlJc w:val="left"/>
      <w:pPr>
        <w:ind w:left="3122" w:hanging="360"/>
      </w:pPr>
    </w:lvl>
    <w:lvl w:ilvl="4" w:tplc="79E6FF3C" w:tentative="1">
      <w:start w:val="1"/>
      <w:numFmt w:val="lowerLetter"/>
      <w:lvlText w:val="%5."/>
      <w:lvlJc w:val="left"/>
      <w:pPr>
        <w:ind w:left="3842" w:hanging="360"/>
      </w:pPr>
    </w:lvl>
    <w:lvl w:ilvl="5" w:tplc="544EA3C2" w:tentative="1">
      <w:start w:val="1"/>
      <w:numFmt w:val="lowerRoman"/>
      <w:lvlText w:val="%6."/>
      <w:lvlJc w:val="right"/>
      <w:pPr>
        <w:ind w:left="4562" w:hanging="180"/>
      </w:pPr>
    </w:lvl>
    <w:lvl w:ilvl="6" w:tplc="E12AA150" w:tentative="1">
      <w:start w:val="1"/>
      <w:numFmt w:val="decimal"/>
      <w:lvlText w:val="%7."/>
      <w:lvlJc w:val="left"/>
      <w:pPr>
        <w:ind w:left="5282" w:hanging="360"/>
      </w:pPr>
    </w:lvl>
    <w:lvl w:ilvl="7" w:tplc="04E2AE9C" w:tentative="1">
      <w:start w:val="1"/>
      <w:numFmt w:val="lowerLetter"/>
      <w:lvlText w:val="%8."/>
      <w:lvlJc w:val="left"/>
      <w:pPr>
        <w:ind w:left="6002" w:hanging="360"/>
      </w:pPr>
    </w:lvl>
    <w:lvl w:ilvl="8" w:tplc="0A94343E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86"/>
    <w:rsid w:val="00093B07"/>
    <w:rsid w:val="000B62FE"/>
    <w:rsid w:val="000C1A36"/>
    <w:rsid w:val="000E36D9"/>
    <w:rsid w:val="000F2A57"/>
    <w:rsid w:val="000F3178"/>
    <w:rsid w:val="001047A7"/>
    <w:rsid w:val="00105A8A"/>
    <w:rsid w:val="00126179"/>
    <w:rsid w:val="00126E66"/>
    <w:rsid w:val="00151F9A"/>
    <w:rsid w:val="00153DD9"/>
    <w:rsid w:val="001E284B"/>
    <w:rsid w:val="0021683B"/>
    <w:rsid w:val="002402A9"/>
    <w:rsid w:val="00292E35"/>
    <w:rsid w:val="002946DE"/>
    <w:rsid w:val="002B3F61"/>
    <w:rsid w:val="00301937"/>
    <w:rsid w:val="00342652"/>
    <w:rsid w:val="00383104"/>
    <w:rsid w:val="00386414"/>
    <w:rsid w:val="003A55E3"/>
    <w:rsid w:val="00405909"/>
    <w:rsid w:val="00407830"/>
    <w:rsid w:val="004135AB"/>
    <w:rsid w:val="00440EA2"/>
    <w:rsid w:val="00471689"/>
    <w:rsid w:val="004E5DB0"/>
    <w:rsid w:val="004E7514"/>
    <w:rsid w:val="004F0683"/>
    <w:rsid w:val="004F0B86"/>
    <w:rsid w:val="0051154F"/>
    <w:rsid w:val="00514D65"/>
    <w:rsid w:val="00516F02"/>
    <w:rsid w:val="005264E3"/>
    <w:rsid w:val="00567AC4"/>
    <w:rsid w:val="00584448"/>
    <w:rsid w:val="005847F0"/>
    <w:rsid w:val="005B6D76"/>
    <w:rsid w:val="005C04D8"/>
    <w:rsid w:val="006608F4"/>
    <w:rsid w:val="006877E8"/>
    <w:rsid w:val="006F2EB3"/>
    <w:rsid w:val="0078505B"/>
    <w:rsid w:val="007A03A8"/>
    <w:rsid w:val="007A64F2"/>
    <w:rsid w:val="007B0C95"/>
    <w:rsid w:val="00833F88"/>
    <w:rsid w:val="00865418"/>
    <w:rsid w:val="00887919"/>
    <w:rsid w:val="008906C3"/>
    <w:rsid w:val="008B2A3D"/>
    <w:rsid w:val="008E2A20"/>
    <w:rsid w:val="008F0713"/>
    <w:rsid w:val="00980512"/>
    <w:rsid w:val="009A47ED"/>
    <w:rsid w:val="009B0974"/>
    <w:rsid w:val="009B0BC5"/>
    <w:rsid w:val="009D51EB"/>
    <w:rsid w:val="00A0608D"/>
    <w:rsid w:val="00A10754"/>
    <w:rsid w:val="00AD7B14"/>
    <w:rsid w:val="00AE418D"/>
    <w:rsid w:val="00AE4986"/>
    <w:rsid w:val="00AE5A7A"/>
    <w:rsid w:val="00AF6642"/>
    <w:rsid w:val="00B3463C"/>
    <w:rsid w:val="00B87953"/>
    <w:rsid w:val="00C155C0"/>
    <w:rsid w:val="00C22E7A"/>
    <w:rsid w:val="00C302EE"/>
    <w:rsid w:val="00C335F3"/>
    <w:rsid w:val="00C62AC9"/>
    <w:rsid w:val="00C866C6"/>
    <w:rsid w:val="00C9097E"/>
    <w:rsid w:val="00CD6AC4"/>
    <w:rsid w:val="00D27606"/>
    <w:rsid w:val="00D56F26"/>
    <w:rsid w:val="00D664DD"/>
    <w:rsid w:val="00D963F7"/>
    <w:rsid w:val="00DC585B"/>
    <w:rsid w:val="00DF59F4"/>
    <w:rsid w:val="00E25E32"/>
    <w:rsid w:val="00E27DEB"/>
    <w:rsid w:val="00EC2ADB"/>
    <w:rsid w:val="00EE0DE7"/>
    <w:rsid w:val="00EE1352"/>
    <w:rsid w:val="00F45CF8"/>
    <w:rsid w:val="00F80D2D"/>
    <w:rsid w:val="00F9483B"/>
    <w:rsid w:val="00FD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68285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3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0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373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111</cp:revision>
  <cp:lastPrinted>2023-12-04T11:58:00Z</cp:lastPrinted>
  <dcterms:created xsi:type="dcterms:W3CDTF">2023-03-01T12:16:00Z</dcterms:created>
  <dcterms:modified xsi:type="dcterms:W3CDTF">2023-12-07T13:11:00Z</dcterms:modified>
</cp:coreProperties>
</file>