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C6DD" w14:textId="688B0E03" w:rsidR="00AC1B16" w:rsidRPr="00DA6F90" w:rsidRDefault="00DA6F90" w:rsidP="00AC1B16">
      <w:pPr>
        <w:spacing w:after="0" w:line="240" w:lineRule="auto"/>
        <w:ind w:left="2693" w:firstLine="709"/>
        <w:rPr>
          <w:b/>
          <w:sz w:val="22"/>
        </w:rPr>
      </w:pPr>
      <w:r w:rsidRPr="00DA6F90">
        <w:rPr>
          <w:b/>
          <w:sz w:val="22"/>
        </w:rPr>
        <w:t>INDICAÇÃO N° 013/202</w:t>
      </w:r>
      <w:r w:rsidR="00FD4431" w:rsidRPr="00DA6F90">
        <w:rPr>
          <w:b/>
          <w:sz w:val="22"/>
        </w:rPr>
        <w:t>4</w:t>
      </w:r>
    </w:p>
    <w:p w14:paraId="0054C2FD" w14:textId="39A58147" w:rsidR="00AC1B16" w:rsidRPr="00DA6F90" w:rsidRDefault="00AC1B16" w:rsidP="00AC1B16">
      <w:pPr>
        <w:spacing w:after="0" w:line="240" w:lineRule="auto"/>
        <w:ind w:left="3402"/>
        <w:rPr>
          <w:b/>
          <w:sz w:val="22"/>
        </w:rPr>
      </w:pPr>
    </w:p>
    <w:p w14:paraId="4EC907F3" w14:textId="77777777" w:rsidR="00AC1B16" w:rsidRPr="00DA6F90" w:rsidRDefault="00DA6F90" w:rsidP="00AC1B16">
      <w:pPr>
        <w:spacing w:after="0" w:line="240" w:lineRule="auto"/>
        <w:ind w:left="3402"/>
        <w:jc w:val="both"/>
        <w:rPr>
          <w:b/>
          <w:sz w:val="22"/>
        </w:rPr>
      </w:pPr>
      <w:r w:rsidRPr="00DA6F90">
        <w:rPr>
          <w:b/>
          <w:sz w:val="22"/>
        </w:rPr>
        <w:t>INDICAMOS A CONSTRUÇÃO DE UMA UNIDADE BÁSICA DE SAÚDE – UBS, NO BAIRRO JARDIM TROPICAL, MUNICÍPIO DE SORRISO/MT.</w:t>
      </w:r>
    </w:p>
    <w:p w14:paraId="1142DD48" w14:textId="1DB07576" w:rsidR="00AC1B16" w:rsidRPr="00DA6F90" w:rsidRDefault="00AC1B16" w:rsidP="00AC1B16">
      <w:pPr>
        <w:spacing w:after="0" w:line="240" w:lineRule="auto"/>
        <w:ind w:left="3402"/>
        <w:jc w:val="both"/>
        <w:rPr>
          <w:b/>
          <w:sz w:val="22"/>
        </w:rPr>
      </w:pPr>
    </w:p>
    <w:p w14:paraId="4D2FD983" w14:textId="3640759A" w:rsidR="00AC1B16" w:rsidRPr="00DA6F90" w:rsidRDefault="00DA6F90" w:rsidP="00AC1B16">
      <w:pPr>
        <w:spacing w:after="0" w:line="240" w:lineRule="auto"/>
        <w:ind w:firstLine="3402"/>
        <w:jc w:val="both"/>
        <w:rPr>
          <w:b/>
          <w:sz w:val="22"/>
        </w:rPr>
      </w:pPr>
      <w:r w:rsidRPr="00DA6F90">
        <w:rPr>
          <w:b/>
          <w:sz w:val="22"/>
        </w:rPr>
        <w:t>DAMIANI – PSDB</w:t>
      </w:r>
      <w:r w:rsidR="00FD4431" w:rsidRPr="00DA6F90">
        <w:rPr>
          <w:b/>
          <w:sz w:val="22"/>
        </w:rPr>
        <w:t xml:space="preserve"> </w:t>
      </w:r>
      <w:r w:rsidRPr="00DA6F90">
        <w:rPr>
          <w:bCs/>
          <w:color w:val="000000"/>
          <w:sz w:val="22"/>
        </w:rPr>
        <w:t>e</w:t>
      </w:r>
      <w:r w:rsidRPr="00DA6F90">
        <w:rPr>
          <w:color w:val="000000"/>
          <w:sz w:val="22"/>
        </w:rPr>
        <w:t xml:space="preserve"> vereadores abaixo assinados,</w:t>
      </w:r>
      <w:r w:rsidRPr="00DA6F90">
        <w:rPr>
          <w:sz w:val="22"/>
        </w:rPr>
        <w:t xml:space="preserve"> com assento nesta Casa, de conformidade com o artigo 115, do Regimento Interno, requerem à Mesa, que este expediente seja encaminhado ao Exmo. Sr. Ari Genézio Lafin, Prefeito Municipal, a Secretaria Municipal de Saúde e Saneamento e a Secretaria Municipal de Obras e Serviços Públicos, </w:t>
      </w:r>
      <w:r w:rsidRPr="00DA6F90">
        <w:rPr>
          <w:b/>
          <w:sz w:val="22"/>
        </w:rPr>
        <w:t>versando sobre a necessidade de que seja construída uma Unidade Básica de Saúde – UBS, no Bairro Jardim Tropical, município de Sorriso/MT.</w:t>
      </w:r>
    </w:p>
    <w:p w14:paraId="3FB865EF" w14:textId="5C5C8D72" w:rsidR="00AC1B16" w:rsidRPr="00DA6F90" w:rsidRDefault="00AC1B16" w:rsidP="00AC1B16">
      <w:pPr>
        <w:spacing w:after="0" w:line="240" w:lineRule="auto"/>
        <w:jc w:val="both"/>
        <w:rPr>
          <w:b/>
          <w:sz w:val="22"/>
        </w:rPr>
      </w:pPr>
    </w:p>
    <w:p w14:paraId="202B5885" w14:textId="77777777" w:rsidR="00AC1B16" w:rsidRPr="00DA6F90" w:rsidRDefault="00DA6F90" w:rsidP="00AC1B16">
      <w:pPr>
        <w:spacing w:after="0" w:line="240" w:lineRule="auto"/>
        <w:jc w:val="center"/>
        <w:rPr>
          <w:b/>
          <w:sz w:val="22"/>
        </w:rPr>
      </w:pPr>
      <w:r w:rsidRPr="00DA6F90">
        <w:rPr>
          <w:b/>
          <w:sz w:val="22"/>
        </w:rPr>
        <w:t>JUSTIFICATIVAS</w:t>
      </w:r>
    </w:p>
    <w:p w14:paraId="39EF9FDD" w14:textId="77777777" w:rsidR="00AC1B16" w:rsidRPr="00DA6F90" w:rsidRDefault="00AC1B16" w:rsidP="00AC1B16">
      <w:pPr>
        <w:spacing w:after="0" w:line="240" w:lineRule="auto"/>
        <w:jc w:val="center"/>
        <w:rPr>
          <w:b/>
          <w:sz w:val="22"/>
        </w:rPr>
      </w:pPr>
    </w:p>
    <w:p w14:paraId="38D4A7F1" w14:textId="77777777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14:paraId="513BAD67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797834FC" w14:textId="75AC7875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estas são a</w:t>
      </w:r>
      <w:r w:rsidR="00FD4431" w:rsidRPr="00DA6F90">
        <w:rPr>
          <w:sz w:val="22"/>
        </w:rPr>
        <w:t>s</w:t>
      </w:r>
      <w:r w:rsidRPr="00DA6F90">
        <w:rPr>
          <w:sz w:val="22"/>
        </w:rPr>
        <w:t xml:space="preserve"> porta</w:t>
      </w:r>
      <w:r w:rsidR="00FD4431" w:rsidRPr="00DA6F90">
        <w:rPr>
          <w:sz w:val="22"/>
        </w:rPr>
        <w:t>s</w:t>
      </w:r>
      <w:r w:rsidRPr="00DA6F90">
        <w:rPr>
          <w:sz w:val="22"/>
        </w:rPr>
        <w:t xml:space="preserve">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14:paraId="1395AF52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7073955B" w14:textId="076A5DB5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os usuários da rede de saúde pública</w:t>
      </w:r>
      <w:r w:rsidR="00FD4431" w:rsidRPr="00DA6F90">
        <w:rPr>
          <w:sz w:val="22"/>
        </w:rPr>
        <w:t xml:space="preserve"> municipal,</w:t>
      </w:r>
      <w:r w:rsidRPr="00DA6F90">
        <w:rPr>
          <w:sz w:val="22"/>
        </w:rPr>
        <w:t xml:space="preserve"> residentes no Bairro Jardim Tropical e bairros circunvizinhos são atendidos em UBS’s distantes</w:t>
      </w:r>
      <w:r w:rsidR="00FD4431" w:rsidRPr="00DA6F90">
        <w:rPr>
          <w:sz w:val="22"/>
        </w:rPr>
        <w:t xml:space="preserve"> da localidade</w:t>
      </w:r>
      <w:r w:rsidRPr="00DA6F90">
        <w:rPr>
          <w:sz w:val="22"/>
        </w:rPr>
        <w:t>;</w:t>
      </w:r>
    </w:p>
    <w:p w14:paraId="1D35C995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338326FB" w14:textId="169993D7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dentre os direitos sociais, o direito à saúde foi eleito pelo constituinte como de peculiar importância</w:t>
      </w:r>
      <w:r w:rsidR="00FD4431" w:rsidRPr="00DA6F90">
        <w:rPr>
          <w:sz w:val="22"/>
        </w:rPr>
        <w:t>,</w:t>
      </w:r>
      <w:r w:rsidRPr="00DA6F90">
        <w:rPr>
          <w:sz w:val="22"/>
        </w:rPr>
        <w:t xml:space="preserve"> por estar intimamente atrelado ao direito à vida e à dignidade da pessoa humana;</w:t>
      </w:r>
    </w:p>
    <w:p w14:paraId="497B3A75" w14:textId="77777777" w:rsidR="00AC1B16" w:rsidRPr="00DA6F90" w:rsidRDefault="00AC1B16" w:rsidP="00AC1B16">
      <w:pPr>
        <w:spacing w:after="0" w:line="240" w:lineRule="auto"/>
        <w:jc w:val="both"/>
        <w:rPr>
          <w:sz w:val="22"/>
        </w:rPr>
      </w:pPr>
    </w:p>
    <w:p w14:paraId="177E7B17" w14:textId="77777777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com a construção de uma UBS na localidade estará proporcionando atendimento mais próximo aos moradores do referido bairro, bem como, poderá atender ainda, os moradores dos Bairros Santa Mônica, Jardim América, Califórnia e Portal Kaiabi, garantindo mais conforto, visto que estes não terão que se deslocarem até outras UBS’s demasiadamente distantes;</w:t>
      </w:r>
    </w:p>
    <w:p w14:paraId="6A44DA00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6E6C1820" w14:textId="77777777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>Considerando que é através do direito à saúde que coexistem outros direitos como: o direito à vida, liberdade, entre outros, posto que sem que haja bem-estar físico e mental, não haverá dignidade, razão porque, faz-se necessária a presente indicação.</w:t>
      </w:r>
    </w:p>
    <w:p w14:paraId="43E67391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7AEC69E6" w14:textId="0BA11EF0" w:rsidR="00AC1B16" w:rsidRPr="00DA6F90" w:rsidRDefault="00DA6F90" w:rsidP="00AC1B16">
      <w:pPr>
        <w:spacing w:after="0" w:line="240" w:lineRule="auto"/>
        <w:ind w:firstLine="1418"/>
        <w:jc w:val="both"/>
        <w:rPr>
          <w:sz w:val="22"/>
        </w:rPr>
      </w:pPr>
      <w:r w:rsidRPr="00DA6F90">
        <w:rPr>
          <w:sz w:val="22"/>
        </w:rPr>
        <w:t xml:space="preserve">Câmara Municipal de Sorriso, Estado de Mato Grosso, em </w:t>
      </w:r>
      <w:r w:rsidR="0066703A">
        <w:rPr>
          <w:sz w:val="22"/>
        </w:rPr>
        <w:t>01 de fevereiro de</w:t>
      </w:r>
      <w:bookmarkStart w:id="0" w:name="_GoBack"/>
      <w:bookmarkEnd w:id="0"/>
      <w:r w:rsidRPr="00DA6F90">
        <w:rPr>
          <w:sz w:val="22"/>
        </w:rPr>
        <w:t xml:space="preserve"> 202</w:t>
      </w:r>
      <w:r w:rsidR="00FD4431" w:rsidRPr="00DA6F90">
        <w:rPr>
          <w:sz w:val="22"/>
        </w:rPr>
        <w:t>4</w:t>
      </w:r>
      <w:r w:rsidRPr="00DA6F90">
        <w:rPr>
          <w:sz w:val="22"/>
        </w:rPr>
        <w:t>.</w:t>
      </w:r>
    </w:p>
    <w:p w14:paraId="694446AB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sz w:val="22"/>
        </w:rPr>
      </w:pPr>
    </w:p>
    <w:p w14:paraId="7B580BD9" w14:textId="77777777" w:rsidR="00AC1B16" w:rsidRPr="00DA6F90" w:rsidRDefault="00AC1B16" w:rsidP="00AC1B16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3266"/>
        <w:gridCol w:w="1134"/>
        <w:gridCol w:w="2820"/>
        <w:gridCol w:w="3350"/>
        <w:gridCol w:w="62"/>
      </w:tblGrid>
      <w:tr w:rsidR="009A52A1" w:rsidRPr="00DA6F90" w14:paraId="3B16C707" w14:textId="77777777" w:rsidTr="00DA6F90">
        <w:trPr>
          <w:gridAfter w:val="1"/>
          <w:wAfter w:w="62" w:type="dxa"/>
          <w:trHeight w:val="1138"/>
        </w:trPr>
        <w:tc>
          <w:tcPr>
            <w:tcW w:w="3266" w:type="dxa"/>
            <w:hideMark/>
          </w:tcPr>
          <w:p w14:paraId="7BCB7C17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  DAMIANI </w:t>
            </w:r>
          </w:p>
          <w:p w14:paraId="48646CBA" w14:textId="77777777" w:rsidR="00AC1B16" w:rsidRPr="00DA6F90" w:rsidRDefault="00DA6F9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3"/>
          </w:tcPr>
          <w:p w14:paraId="4FABE47A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1068EC0C" w14:textId="77777777" w:rsidR="00AC1B16" w:rsidRPr="00DA6F90" w:rsidRDefault="00DA6F9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 Vereador PSDB          Vereador PSDB               Vereador PSDB</w:t>
            </w:r>
          </w:p>
          <w:p w14:paraId="24344607" w14:textId="77777777" w:rsidR="00AC1B16" w:rsidRPr="00DA6F90" w:rsidRDefault="00AC1B1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46F40D4" w14:textId="77777777" w:rsidR="00AC1B16" w:rsidRPr="00DA6F90" w:rsidRDefault="00AC1B1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A52A1" w:rsidRPr="00DA6F90" w14:paraId="6799836D" w14:textId="77777777" w:rsidTr="00DA6F90">
        <w:trPr>
          <w:trHeight w:val="842"/>
        </w:trPr>
        <w:tc>
          <w:tcPr>
            <w:tcW w:w="4400" w:type="dxa"/>
            <w:gridSpan w:val="2"/>
            <w:hideMark/>
          </w:tcPr>
          <w:p w14:paraId="73DE325A" w14:textId="77777777" w:rsidR="00AC1B16" w:rsidRPr="00DA6F90" w:rsidRDefault="00DA6F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14:paraId="2E3EAC98" w14:textId="77777777" w:rsidR="00AC1B16" w:rsidRPr="00DA6F90" w:rsidRDefault="00DA6F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820" w:type="dxa"/>
            <w:hideMark/>
          </w:tcPr>
          <w:p w14:paraId="35700D79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26C1B506" w14:textId="77777777" w:rsidR="00AC1B16" w:rsidRPr="00DA6F90" w:rsidRDefault="00DA6F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412" w:type="dxa"/>
            <w:gridSpan w:val="2"/>
          </w:tcPr>
          <w:p w14:paraId="704A6764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16D5AB7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  <w:p w14:paraId="0B3E1432" w14:textId="77777777" w:rsidR="00AC1B16" w:rsidRPr="00DA6F90" w:rsidRDefault="00AC1B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0753CE75" w14:textId="77777777" w:rsidR="00AC1B16" w:rsidRPr="00DA6F90" w:rsidRDefault="00AC1B16" w:rsidP="00AC1B1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570" w:type="dxa"/>
        <w:tblInd w:w="-714" w:type="dxa"/>
        <w:tblLook w:val="04A0" w:firstRow="1" w:lastRow="0" w:firstColumn="1" w:lastColumn="0" w:noHBand="0" w:noVBand="1"/>
      </w:tblPr>
      <w:tblGrid>
        <w:gridCol w:w="4592"/>
        <w:gridCol w:w="2968"/>
        <w:gridCol w:w="3010"/>
      </w:tblGrid>
      <w:tr w:rsidR="009A52A1" w:rsidRPr="00DA6F90" w14:paraId="55994B5D" w14:textId="77777777" w:rsidTr="00DA6F90">
        <w:trPr>
          <w:trHeight w:val="62"/>
        </w:trPr>
        <w:tc>
          <w:tcPr>
            <w:tcW w:w="4592" w:type="dxa"/>
            <w:hideMark/>
          </w:tcPr>
          <w:p w14:paraId="35241A86" w14:textId="77777777" w:rsidR="00AC1B16" w:rsidRPr="00DA6F90" w:rsidRDefault="00DA6F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51A4D1D" w14:textId="77777777" w:rsidR="00AC1B16" w:rsidRPr="00DA6F90" w:rsidRDefault="00DA6F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hideMark/>
          </w:tcPr>
          <w:p w14:paraId="1D0D217C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1BCA649F" w14:textId="77777777" w:rsidR="00AC1B16" w:rsidRPr="00DA6F90" w:rsidRDefault="00DA6F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hideMark/>
          </w:tcPr>
          <w:p w14:paraId="3E82E1AF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ACACIO AMBROSINI</w:t>
            </w:r>
          </w:p>
          <w:p w14:paraId="3E18B9B6" w14:textId="77777777" w:rsidR="00AC1B16" w:rsidRPr="00DA6F90" w:rsidRDefault="00DA6F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14:paraId="4787303B" w14:textId="77777777" w:rsidR="007D3BD6" w:rsidRPr="00DA6F90" w:rsidRDefault="007D3BD6" w:rsidP="00DA6F90">
      <w:pPr>
        <w:tabs>
          <w:tab w:val="left" w:pos="720"/>
          <w:tab w:val="left" w:pos="944"/>
        </w:tabs>
        <w:spacing w:after="0" w:line="240" w:lineRule="auto"/>
        <w:rPr>
          <w:sz w:val="22"/>
        </w:rPr>
      </w:pPr>
    </w:p>
    <w:sectPr w:rsidR="007D3BD6" w:rsidRPr="00DA6F90" w:rsidSect="00DA6F9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02CE1"/>
    <w:rsid w:val="00110589"/>
    <w:rsid w:val="00124BED"/>
    <w:rsid w:val="0018287B"/>
    <w:rsid w:val="00184486"/>
    <w:rsid w:val="001A16A9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26510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6703A"/>
    <w:rsid w:val="00677780"/>
    <w:rsid w:val="00681AAF"/>
    <w:rsid w:val="00691A02"/>
    <w:rsid w:val="00696369"/>
    <w:rsid w:val="006A76E5"/>
    <w:rsid w:val="006F01EB"/>
    <w:rsid w:val="006F4EDE"/>
    <w:rsid w:val="00711609"/>
    <w:rsid w:val="0073529E"/>
    <w:rsid w:val="00747C4A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70B9"/>
    <w:rsid w:val="008B0FC9"/>
    <w:rsid w:val="008D1A02"/>
    <w:rsid w:val="008D5575"/>
    <w:rsid w:val="008E76DF"/>
    <w:rsid w:val="00921C67"/>
    <w:rsid w:val="00937E7A"/>
    <w:rsid w:val="0097580B"/>
    <w:rsid w:val="0097710F"/>
    <w:rsid w:val="009826F2"/>
    <w:rsid w:val="009A52A1"/>
    <w:rsid w:val="009B66B4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C1B16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C2E7E"/>
    <w:rsid w:val="00CE65DB"/>
    <w:rsid w:val="00D026BD"/>
    <w:rsid w:val="00D10D12"/>
    <w:rsid w:val="00D514ED"/>
    <w:rsid w:val="00D71FBD"/>
    <w:rsid w:val="00D91516"/>
    <w:rsid w:val="00DA4B00"/>
    <w:rsid w:val="00DA6F90"/>
    <w:rsid w:val="00DC48E4"/>
    <w:rsid w:val="00DC5046"/>
    <w:rsid w:val="00DD07FA"/>
    <w:rsid w:val="00DE3412"/>
    <w:rsid w:val="00E04E56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BCB2"/>
  <w15:docId w15:val="{5DD6FD9B-6FB1-4169-9133-9436F7B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2023-03-14T15:28:00Z</cp:lastPrinted>
  <dcterms:created xsi:type="dcterms:W3CDTF">2024-01-29T13:04:00Z</dcterms:created>
  <dcterms:modified xsi:type="dcterms:W3CDTF">2024-02-01T13:42:00Z</dcterms:modified>
</cp:coreProperties>
</file>