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21D6AF15" w:rsidR="0002625C" w:rsidRPr="007E4232" w:rsidRDefault="00176ACC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Hlk157161369"/>
      <w:r w:rsidRPr="007E4232">
        <w:rPr>
          <w:rFonts w:ascii="Times New Roman" w:hAnsi="Times New Roman"/>
          <w:i w:val="0"/>
          <w:iCs/>
          <w:sz w:val="22"/>
          <w:szCs w:val="22"/>
        </w:rPr>
        <w:t>MOÇÃO Nº 001</w:t>
      </w:r>
      <w:r w:rsidR="00611AD1" w:rsidRPr="007E4232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7E4232">
        <w:rPr>
          <w:rFonts w:ascii="Times New Roman" w:hAnsi="Times New Roman"/>
          <w:i w:val="0"/>
          <w:iCs/>
          <w:sz w:val="22"/>
          <w:szCs w:val="22"/>
        </w:rPr>
        <w:t>2</w:t>
      </w:r>
      <w:r w:rsidR="00DD56E9" w:rsidRPr="007E4232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7E4232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7E4232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7E4232" w:rsidRDefault="007E4232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E4232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7E4232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7E4232" w:rsidRDefault="0002625C" w:rsidP="001F4ECB">
      <w:pPr>
        <w:jc w:val="both"/>
        <w:rPr>
          <w:iCs/>
          <w:sz w:val="22"/>
          <w:szCs w:val="22"/>
        </w:rPr>
      </w:pPr>
    </w:p>
    <w:p w14:paraId="2504C80A" w14:textId="3FD070AE" w:rsidR="00B43D04" w:rsidRPr="007E4232" w:rsidRDefault="007E4232" w:rsidP="00115308">
      <w:pPr>
        <w:ind w:firstLine="3402"/>
        <w:jc w:val="both"/>
        <w:rPr>
          <w:b/>
          <w:sz w:val="22"/>
          <w:szCs w:val="22"/>
        </w:rPr>
      </w:pPr>
      <w:r w:rsidRPr="007E4232">
        <w:rPr>
          <w:b/>
          <w:bCs/>
          <w:sz w:val="22"/>
          <w:szCs w:val="22"/>
        </w:rPr>
        <w:t>DAMIANI</w:t>
      </w:r>
      <w:r w:rsidR="00D37AF2" w:rsidRPr="007E4232">
        <w:rPr>
          <w:b/>
          <w:bCs/>
          <w:sz w:val="22"/>
          <w:szCs w:val="22"/>
        </w:rPr>
        <w:t xml:space="preserve"> – </w:t>
      </w:r>
      <w:r w:rsidRPr="007E4232">
        <w:rPr>
          <w:b/>
          <w:bCs/>
          <w:sz w:val="22"/>
          <w:szCs w:val="22"/>
        </w:rPr>
        <w:t>PSDB</w:t>
      </w:r>
      <w:r w:rsidR="00874F38" w:rsidRPr="007E4232">
        <w:rPr>
          <w:b/>
          <w:bCs/>
          <w:sz w:val="22"/>
          <w:szCs w:val="22"/>
        </w:rPr>
        <w:t xml:space="preserve"> </w:t>
      </w:r>
      <w:r w:rsidR="00816FE9" w:rsidRPr="007E4232">
        <w:rPr>
          <w:b/>
          <w:bCs/>
          <w:sz w:val="22"/>
          <w:szCs w:val="22"/>
        </w:rPr>
        <w:t>e vereadores abaixo assinados</w:t>
      </w:r>
      <w:r w:rsidR="00D37AF2" w:rsidRPr="007E4232">
        <w:rPr>
          <w:b/>
          <w:bCs/>
          <w:sz w:val="22"/>
          <w:szCs w:val="22"/>
        </w:rPr>
        <w:t>,</w:t>
      </w:r>
      <w:r w:rsidR="00D37AF2" w:rsidRPr="007E4232">
        <w:rPr>
          <w:sz w:val="22"/>
          <w:szCs w:val="22"/>
        </w:rPr>
        <w:t xml:space="preserve"> com assento nesta Casa, de acordo com os Artigos 136 e 137</w:t>
      </w:r>
      <w:r w:rsidRPr="007E4232">
        <w:rPr>
          <w:sz w:val="22"/>
          <w:szCs w:val="22"/>
        </w:rPr>
        <w:t>,</w:t>
      </w:r>
      <w:r w:rsidR="00D37AF2" w:rsidRPr="007E4232">
        <w:rPr>
          <w:sz w:val="22"/>
          <w:szCs w:val="22"/>
        </w:rPr>
        <w:t xml:space="preserve"> do Regimento Interno, </w:t>
      </w:r>
      <w:r w:rsidR="00D37AF2" w:rsidRPr="007E4232">
        <w:rPr>
          <w:b/>
          <w:sz w:val="22"/>
          <w:szCs w:val="22"/>
        </w:rPr>
        <w:t>REQUER</w:t>
      </w:r>
      <w:r w:rsidR="00D37AF2" w:rsidRPr="007E4232">
        <w:rPr>
          <w:sz w:val="22"/>
          <w:szCs w:val="22"/>
        </w:rPr>
        <w:t xml:space="preserve"> à Mesa, ouvido o Soberano Plenário, que seja concedida </w:t>
      </w:r>
      <w:r w:rsidR="00047CDB" w:rsidRPr="007E4232">
        <w:rPr>
          <w:b/>
          <w:sz w:val="22"/>
          <w:szCs w:val="22"/>
        </w:rPr>
        <w:t>Moção de A</w:t>
      </w:r>
      <w:r w:rsidR="0066119F" w:rsidRPr="007E4232">
        <w:rPr>
          <w:b/>
          <w:sz w:val="22"/>
          <w:szCs w:val="22"/>
        </w:rPr>
        <w:t xml:space="preserve">plauso </w:t>
      </w:r>
      <w:r w:rsidR="00854F45" w:rsidRPr="007E4232">
        <w:rPr>
          <w:b/>
          <w:sz w:val="22"/>
          <w:szCs w:val="22"/>
        </w:rPr>
        <w:t>a</w:t>
      </w:r>
      <w:r w:rsidRPr="007E4232">
        <w:rPr>
          <w:b/>
          <w:sz w:val="22"/>
          <w:szCs w:val="22"/>
        </w:rPr>
        <w:t xml:space="preserve"> A</w:t>
      </w:r>
      <w:r w:rsidR="00115308" w:rsidRPr="007E4232">
        <w:rPr>
          <w:b/>
          <w:sz w:val="22"/>
          <w:szCs w:val="22"/>
        </w:rPr>
        <w:t>SSOCIAÇÃO COMERCIAL E EMPRESARIAL DE SORRISO - ACES</w:t>
      </w:r>
      <w:r w:rsidRPr="007E4232">
        <w:rPr>
          <w:b/>
          <w:sz w:val="22"/>
          <w:szCs w:val="22"/>
        </w:rPr>
        <w:t>, p</w:t>
      </w:r>
      <w:r w:rsidR="00115308" w:rsidRPr="007E4232">
        <w:rPr>
          <w:b/>
          <w:sz w:val="22"/>
          <w:szCs w:val="22"/>
        </w:rPr>
        <w:t xml:space="preserve">elos serviços prestados à comunidade </w:t>
      </w:r>
      <w:r w:rsidR="00585C90" w:rsidRPr="007E4232">
        <w:rPr>
          <w:b/>
          <w:sz w:val="22"/>
          <w:szCs w:val="22"/>
        </w:rPr>
        <w:t>através do</w:t>
      </w:r>
      <w:r w:rsidR="00115308" w:rsidRPr="007E4232">
        <w:rPr>
          <w:b/>
          <w:sz w:val="22"/>
          <w:szCs w:val="22"/>
        </w:rPr>
        <w:t xml:space="preserve"> Banco de Talentos, que faz o cadastramento de curr</w:t>
      </w:r>
      <w:r w:rsidR="005C28C8" w:rsidRPr="007E4232">
        <w:rPr>
          <w:b/>
          <w:sz w:val="22"/>
          <w:szCs w:val="22"/>
        </w:rPr>
        <w:t>i</w:t>
      </w:r>
      <w:r w:rsidR="00115308" w:rsidRPr="007E4232">
        <w:rPr>
          <w:b/>
          <w:sz w:val="22"/>
          <w:szCs w:val="22"/>
        </w:rPr>
        <w:t>culuns, divulgando vagas de emprego, que são disponibilizados as empresas associadas ou não</w:t>
      </w:r>
      <w:r w:rsidR="00585C90" w:rsidRPr="007E4232">
        <w:rPr>
          <w:b/>
          <w:sz w:val="22"/>
          <w:szCs w:val="22"/>
        </w:rPr>
        <w:t>,</w:t>
      </w:r>
      <w:r w:rsidR="00115308" w:rsidRPr="007E4232">
        <w:rPr>
          <w:b/>
          <w:sz w:val="22"/>
          <w:szCs w:val="22"/>
        </w:rPr>
        <w:t xml:space="preserve"> a</w:t>
      </w:r>
      <w:r w:rsidRPr="007E4232">
        <w:rPr>
          <w:b/>
          <w:sz w:val="22"/>
          <w:szCs w:val="22"/>
        </w:rPr>
        <w:t>uxilia</w:t>
      </w:r>
      <w:r w:rsidR="00115308" w:rsidRPr="007E4232">
        <w:rPr>
          <w:b/>
          <w:sz w:val="22"/>
          <w:szCs w:val="22"/>
        </w:rPr>
        <w:t>ndo</w:t>
      </w:r>
      <w:r w:rsidRPr="007E4232">
        <w:rPr>
          <w:b/>
          <w:sz w:val="22"/>
          <w:szCs w:val="22"/>
        </w:rPr>
        <w:t xml:space="preserve"> </w:t>
      </w:r>
      <w:r w:rsidR="00115308" w:rsidRPr="007E4232">
        <w:rPr>
          <w:b/>
          <w:sz w:val="22"/>
          <w:szCs w:val="22"/>
        </w:rPr>
        <w:t xml:space="preserve">ainda, </w:t>
      </w:r>
      <w:r w:rsidRPr="007E4232">
        <w:rPr>
          <w:b/>
          <w:sz w:val="22"/>
          <w:szCs w:val="22"/>
        </w:rPr>
        <w:t>os desempregados a se recolocarem no mercado de trabalho.</w:t>
      </w:r>
    </w:p>
    <w:p w14:paraId="7E40CFF4" w14:textId="77777777" w:rsidR="00B77920" w:rsidRPr="007E4232" w:rsidRDefault="00B77920" w:rsidP="00115308">
      <w:pPr>
        <w:ind w:firstLine="3402"/>
        <w:jc w:val="both"/>
        <w:rPr>
          <w:b/>
          <w:sz w:val="22"/>
          <w:szCs w:val="22"/>
        </w:rPr>
      </w:pPr>
    </w:p>
    <w:p w14:paraId="73DA1A30" w14:textId="77777777" w:rsidR="00EB1648" w:rsidRPr="007E4232" w:rsidRDefault="00EB1648" w:rsidP="00D37AF2">
      <w:pPr>
        <w:pStyle w:val="Recuodecorpodetexto3"/>
        <w:ind w:firstLine="0"/>
        <w:rPr>
          <w:b/>
          <w:sz w:val="22"/>
          <w:szCs w:val="22"/>
        </w:rPr>
      </w:pPr>
    </w:p>
    <w:p w14:paraId="1D8A98CE" w14:textId="77777777" w:rsidR="00FA1FC5" w:rsidRPr="007E4232" w:rsidRDefault="007E4232" w:rsidP="00D37AF2">
      <w:pPr>
        <w:pStyle w:val="Recuodecorpodetexto3"/>
        <w:ind w:firstLine="0"/>
        <w:jc w:val="center"/>
        <w:rPr>
          <w:b/>
          <w:sz w:val="22"/>
          <w:szCs w:val="22"/>
        </w:rPr>
      </w:pPr>
      <w:r w:rsidRPr="007E4232">
        <w:rPr>
          <w:b/>
          <w:sz w:val="22"/>
          <w:szCs w:val="22"/>
        </w:rPr>
        <w:t>JUSTIFICATIVAS</w:t>
      </w:r>
    </w:p>
    <w:p w14:paraId="68319ACE" w14:textId="77777777" w:rsidR="00826069" w:rsidRPr="007E4232" w:rsidRDefault="00826069" w:rsidP="00EC3E1A">
      <w:pPr>
        <w:pStyle w:val="Recuodecorpodetexto3"/>
        <w:ind w:firstLine="0"/>
        <w:rPr>
          <w:b/>
          <w:sz w:val="22"/>
          <w:szCs w:val="22"/>
        </w:rPr>
      </w:pPr>
    </w:p>
    <w:p w14:paraId="654BE7D2" w14:textId="0F4812BD" w:rsidR="0066119F" w:rsidRPr="007E4232" w:rsidRDefault="007E4232" w:rsidP="00B43D04">
      <w:pPr>
        <w:pStyle w:val="Recuodecorpodetexto3"/>
        <w:ind w:firstLine="1418"/>
        <w:rPr>
          <w:bCs/>
          <w:sz w:val="22"/>
          <w:szCs w:val="22"/>
        </w:rPr>
      </w:pPr>
      <w:r w:rsidRPr="007E4232">
        <w:rPr>
          <w:bCs/>
          <w:sz w:val="22"/>
          <w:szCs w:val="22"/>
        </w:rPr>
        <w:t xml:space="preserve">Considerando que </w:t>
      </w:r>
      <w:r w:rsidR="00B43D04" w:rsidRPr="007E4232">
        <w:rPr>
          <w:bCs/>
          <w:sz w:val="22"/>
          <w:szCs w:val="22"/>
        </w:rPr>
        <w:t>o trabalho desempenha um papel fundamental na vida das pessoas e na sociedade como um todo. Além de fornecer um meio de subsistência, também é uma fonte de realização pessoal e profissional, contribuindo para a autoestima, a autoconfiança e a sensação de propósito;</w:t>
      </w:r>
    </w:p>
    <w:p w14:paraId="33E29332" w14:textId="77777777" w:rsidR="00B43D04" w:rsidRPr="007E4232" w:rsidRDefault="00B43D04" w:rsidP="00B43D04">
      <w:pPr>
        <w:pStyle w:val="Recuodecorpodetexto3"/>
        <w:ind w:firstLine="1418"/>
        <w:rPr>
          <w:bCs/>
          <w:sz w:val="22"/>
          <w:szCs w:val="22"/>
        </w:rPr>
      </w:pPr>
    </w:p>
    <w:p w14:paraId="4DDFDF4D" w14:textId="57DD5BCF" w:rsidR="00B43D04" w:rsidRPr="007E4232" w:rsidRDefault="007E4232" w:rsidP="00B43D04">
      <w:pPr>
        <w:pStyle w:val="Recuodecorpodetexto3"/>
        <w:ind w:firstLine="1418"/>
        <w:rPr>
          <w:sz w:val="22"/>
          <w:szCs w:val="22"/>
        </w:rPr>
      </w:pPr>
      <w:r w:rsidRPr="007E4232">
        <w:rPr>
          <w:sz w:val="22"/>
          <w:szCs w:val="22"/>
        </w:rPr>
        <w:t>Considerando que na sociedade o trabalho é essencial para o desenvolvimento econômico e o crescimento sustentável, gerando renda, riqueza, promovendo a distribuição de recursos e o aumento do bem-estar social;</w:t>
      </w:r>
    </w:p>
    <w:p w14:paraId="4B92419D" w14:textId="77777777" w:rsidR="002300CE" w:rsidRPr="007E4232" w:rsidRDefault="002300CE" w:rsidP="00B43D04">
      <w:pPr>
        <w:pStyle w:val="Recuodecorpodetexto3"/>
        <w:ind w:firstLine="1418"/>
        <w:rPr>
          <w:sz w:val="22"/>
          <w:szCs w:val="22"/>
        </w:rPr>
      </w:pPr>
    </w:p>
    <w:p w14:paraId="66251667" w14:textId="76BE593C" w:rsidR="00854F45" w:rsidRPr="007E4232" w:rsidRDefault="007E4232" w:rsidP="0098297E">
      <w:pPr>
        <w:pStyle w:val="Recuodecorpodetexto3"/>
        <w:ind w:firstLine="1418"/>
        <w:rPr>
          <w:sz w:val="22"/>
          <w:szCs w:val="22"/>
        </w:rPr>
      </w:pPr>
      <w:r w:rsidRPr="007E4232">
        <w:rPr>
          <w:sz w:val="22"/>
          <w:szCs w:val="22"/>
        </w:rPr>
        <w:t>Considerando que o</w:t>
      </w:r>
      <w:r w:rsidR="0098297E" w:rsidRPr="007E4232">
        <w:rPr>
          <w:sz w:val="22"/>
          <w:szCs w:val="22"/>
        </w:rPr>
        <w:t xml:space="preserve"> banco de talentos é uma das ferramentas utilizadas para acelerar as contratações, pois funciona como uma espécie de banco de dados de candidatos e funcionários, que facilita a prospecção de profissionais para o preenchimento de vagas;</w:t>
      </w:r>
    </w:p>
    <w:p w14:paraId="5BC2488B" w14:textId="77777777" w:rsidR="0098297E" w:rsidRPr="007E4232" w:rsidRDefault="0098297E" w:rsidP="0098297E">
      <w:pPr>
        <w:pStyle w:val="Recuodecorpodetexto3"/>
        <w:ind w:firstLine="1418"/>
        <w:rPr>
          <w:sz w:val="22"/>
          <w:szCs w:val="22"/>
        </w:rPr>
      </w:pPr>
    </w:p>
    <w:p w14:paraId="28D0F36F" w14:textId="0E669C29" w:rsidR="0098297E" w:rsidRPr="007E4232" w:rsidRDefault="007E4232" w:rsidP="0098297E">
      <w:pPr>
        <w:pStyle w:val="Recuodecorpodetexto3"/>
        <w:ind w:firstLine="1418"/>
        <w:rPr>
          <w:sz w:val="22"/>
          <w:szCs w:val="22"/>
        </w:rPr>
      </w:pPr>
      <w:r w:rsidRPr="007E4232">
        <w:rPr>
          <w:sz w:val="22"/>
          <w:szCs w:val="22"/>
        </w:rPr>
        <w:t>Considerando que a principal função de um banco de talentos é agilizar o processo seletivo e torná-lo menos custoso e trabalhoso para a empresa. Com isso, é possível, também, ser mais assertivo nas contratações e oferecer oportunidades para diferentes candidatos, sendo de suma importância tanto para empresas quanto para os candidatos que estão em busca de uma vaga no mercado de trabalho;</w:t>
      </w:r>
    </w:p>
    <w:p w14:paraId="56D943AC" w14:textId="77777777" w:rsidR="0098297E" w:rsidRPr="007E4232" w:rsidRDefault="0098297E" w:rsidP="0098297E">
      <w:pPr>
        <w:pStyle w:val="Recuodecorpodetexto3"/>
        <w:ind w:firstLine="1418"/>
        <w:rPr>
          <w:sz w:val="22"/>
          <w:szCs w:val="22"/>
        </w:rPr>
      </w:pPr>
    </w:p>
    <w:p w14:paraId="32D0DDA7" w14:textId="7436CEFC" w:rsidR="00EB1648" w:rsidRPr="007E4232" w:rsidRDefault="007E4232" w:rsidP="00EC3E1A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7E4232">
        <w:rPr>
          <w:sz w:val="22"/>
          <w:szCs w:val="22"/>
        </w:rPr>
        <w:t xml:space="preserve">Assim, parabenizamos </w:t>
      </w:r>
      <w:r w:rsidR="002300CE" w:rsidRPr="007E4232">
        <w:rPr>
          <w:sz w:val="22"/>
          <w:szCs w:val="22"/>
        </w:rPr>
        <w:t xml:space="preserve">a </w:t>
      </w:r>
      <w:r w:rsidR="00115308" w:rsidRPr="007E4232">
        <w:rPr>
          <w:sz w:val="22"/>
          <w:szCs w:val="22"/>
        </w:rPr>
        <w:t>ACES</w:t>
      </w:r>
      <w:r w:rsidR="002300CE" w:rsidRPr="007E4232">
        <w:rPr>
          <w:sz w:val="22"/>
          <w:szCs w:val="22"/>
        </w:rPr>
        <w:t xml:space="preserve"> pelo trabalho</w:t>
      </w:r>
      <w:r w:rsidR="00115308" w:rsidRPr="007E4232">
        <w:rPr>
          <w:sz w:val="22"/>
          <w:szCs w:val="22"/>
        </w:rPr>
        <w:t xml:space="preserve"> prestado a comunidade sorrisense</w:t>
      </w:r>
      <w:r w:rsidR="00DD56E9" w:rsidRPr="007E4232">
        <w:rPr>
          <w:sz w:val="22"/>
          <w:szCs w:val="22"/>
        </w:rPr>
        <w:t>, desempenha</w:t>
      </w:r>
      <w:r w:rsidR="00115308" w:rsidRPr="007E4232">
        <w:rPr>
          <w:sz w:val="22"/>
          <w:szCs w:val="22"/>
        </w:rPr>
        <w:t>ndo</w:t>
      </w:r>
      <w:r w:rsidR="00DD56E9" w:rsidRPr="007E4232">
        <w:rPr>
          <w:sz w:val="22"/>
          <w:szCs w:val="22"/>
        </w:rPr>
        <w:t xml:space="preserve"> um papel fundamental </w:t>
      </w:r>
      <w:r w:rsidR="00115308" w:rsidRPr="007E4232">
        <w:rPr>
          <w:sz w:val="22"/>
          <w:szCs w:val="22"/>
        </w:rPr>
        <w:t>para as empresas e</w:t>
      </w:r>
      <w:r w:rsidR="00DD56E9" w:rsidRPr="007E4232">
        <w:rPr>
          <w:sz w:val="22"/>
          <w:szCs w:val="22"/>
        </w:rPr>
        <w:t xml:space="preserve"> </w:t>
      </w:r>
      <w:r w:rsidR="00115308" w:rsidRPr="007E4232">
        <w:rPr>
          <w:sz w:val="22"/>
          <w:szCs w:val="22"/>
        </w:rPr>
        <w:t xml:space="preserve">na vida das </w:t>
      </w:r>
      <w:r w:rsidR="00DD56E9" w:rsidRPr="007E4232">
        <w:rPr>
          <w:sz w:val="22"/>
          <w:szCs w:val="22"/>
        </w:rPr>
        <w:t>pessoas.</w:t>
      </w:r>
    </w:p>
    <w:p w14:paraId="3D75F7C8" w14:textId="575059A5" w:rsidR="00B77920" w:rsidRPr="007E4232" w:rsidRDefault="00B77920" w:rsidP="00EC3E1A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7991EB9F" w14:textId="3B047685" w:rsidR="00FA1FC5" w:rsidRDefault="007E4232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E4232">
        <w:rPr>
          <w:iCs w:val="0"/>
          <w:sz w:val="22"/>
          <w:szCs w:val="22"/>
        </w:rPr>
        <w:t xml:space="preserve">Câmara Municipal de Sorriso, Estado de Mato Grosso, em </w:t>
      </w:r>
      <w:r w:rsidR="00A2303F">
        <w:rPr>
          <w:iCs w:val="0"/>
          <w:sz w:val="22"/>
          <w:szCs w:val="22"/>
        </w:rPr>
        <w:t xml:space="preserve">01 de fevereiro </w:t>
      </w:r>
      <w:bookmarkStart w:id="1" w:name="_GoBack"/>
      <w:bookmarkEnd w:id="1"/>
      <w:r w:rsidR="00DC484B" w:rsidRPr="007E4232">
        <w:rPr>
          <w:iCs w:val="0"/>
          <w:sz w:val="22"/>
          <w:szCs w:val="22"/>
        </w:rPr>
        <w:t>de 202</w:t>
      </w:r>
      <w:r w:rsidR="00DD56E9" w:rsidRPr="007E4232">
        <w:rPr>
          <w:iCs w:val="0"/>
          <w:sz w:val="22"/>
          <w:szCs w:val="22"/>
        </w:rPr>
        <w:t>4</w:t>
      </w:r>
      <w:r w:rsidRPr="007E4232">
        <w:rPr>
          <w:iCs w:val="0"/>
          <w:sz w:val="22"/>
          <w:szCs w:val="22"/>
        </w:rPr>
        <w:t>.</w:t>
      </w:r>
    </w:p>
    <w:p w14:paraId="200C962C" w14:textId="46585BEC" w:rsidR="007E4232" w:rsidRDefault="007E4232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6CB441A" w14:textId="299B1DC8" w:rsidR="007E4232" w:rsidRDefault="007E4232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778"/>
        <w:gridCol w:w="3335"/>
      </w:tblGrid>
      <w:tr w:rsidR="00C31E7B" w:rsidRPr="007E4232" w14:paraId="1B9D531E" w14:textId="77777777" w:rsidTr="007E4232">
        <w:trPr>
          <w:trHeight w:val="1102"/>
        </w:trPr>
        <w:tc>
          <w:tcPr>
            <w:tcW w:w="2978" w:type="dxa"/>
          </w:tcPr>
          <w:p w14:paraId="18EA9358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DAMIANI</w:t>
            </w:r>
          </w:p>
          <w:p w14:paraId="7A23432C" w14:textId="580C24F7" w:rsidR="00C31E7B" w:rsidRPr="007E4232" w:rsidRDefault="00C31E7B" w:rsidP="007E4232">
            <w:pPr>
              <w:jc w:val="center"/>
              <w:rPr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PSDB</w:t>
            </w:r>
          </w:p>
          <w:p w14:paraId="51EA8203" w14:textId="7777777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2" w:type="dxa"/>
            <w:gridSpan w:val="2"/>
          </w:tcPr>
          <w:p w14:paraId="15443433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DIOGO KRIGUER</w:t>
            </w:r>
          </w:p>
          <w:p w14:paraId="749353C1" w14:textId="64F2F0E5" w:rsidR="00C31E7B" w:rsidRPr="007E4232" w:rsidRDefault="00C31E7B" w:rsidP="007E4232">
            <w:pPr>
              <w:jc w:val="center"/>
              <w:rPr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PSDB</w:t>
            </w:r>
          </w:p>
          <w:p w14:paraId="2C8A88BB" w14:textId="7777777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336" w:type="dxa"/>
            <w:gridSpan w:val="2"/>
          </w:tcPr>
          <w:p w14:paraId="3DD7CC05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CELSO KOZAK</w:t>
            </w:r>
          </w:p>
          <w:p w14:paraId="1ABAA71F" w14:textId="2A61497E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PSDB</w:t>
            </w:r>
          </w:p>
          <w:p w14:paraId="59AC2707" w14:textId="7777777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335" w:type="dxa"/>
          </w:tcPr>
          <w:p w14:paraId="036EE12F" w14:textId="77777777" w:rsidR="00C31E7B" w:rsidRPr="007E4232" w:rsidRDefault="00C31E7B" w:rsidP="007E4232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RODRIGO MACHADO</w:t>
            </w:r>
          </w:p>
          <w:p w14:paraId="4FC17E3F" w14:textId="714D31A0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PSDB</w:t>
            </w:r>
          </w:p>
          <w:p w14:paraId="3C62211E" w14:textId="7777777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C31E7B" w:rsidRPr="007E4232" w14:paraId="71ED6DF6" w14:textId="77777777" w:rsidTr="007E4232">
        <w:trPr>
          <w:trHeight w:val="977"/>
        </w:trPr>
        <w:tc>
          <w:tcPr>
            <w:tcW w:w="4113" w:type="dxa"/>
            <w:gridSpan w:val="2"/>
          </w:tcPr>
          <w:p w14:paraId="18278D35" w14:textId="3278260C" w:rsidR="00C31E7B" w:rsidRPr="007E4232" w:rsidRDefault="007E4232" w:rsidP="007E4232">
            <w:pPr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 xml:space="preserve">            ACA</w:t>
            </w:r>
            <w:r w:rsidR="00C31E7B" w:rsidRPr="007E4232">
              <w:rPr>
                <w:b/>
                <w:sz w:val="22"/>
                <w:szCs w:val="22"/>
              </w:rPr>
              <w:t>CIO AMBROSINI</w:t>
            </w:r>
          </w:p>
          <w:p w14:paraId="4060DD6E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REPUBLICANOS</w:t>
            </w:r>
          </w:p>
          <w:p w14:paraId="74BE3118" w14:textId="7777777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115" w:type="dxa"/>
            <w:gridSpan w:val="2"/>
          </w:tcPr>
          <w:p w14:paraId="2A905F0E" w14:textId="3975B293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IAGO MELLA</w:t>
            </w:r>
          </w:p>
          <w:p w14:paraId="7F9B67D6" w14:textId="73507728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PODEMOS</w:t>
            </w:r>
          </w:p>
          <w:p w14:paraId="3F6E4B3F" w14:textId="7777777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4113" w:type="dxa"/>
            <w:gridSpan w:val="2"/>
          </w:tcPr>
          <w:p w14:paraId="647C57AE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CHICO DA ZONA LESTE</w:t>
            </w:r>
          </w:p>
          <w:p w14:paraId="05498E86" w14:textId="113C8ECC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MDB</w:t>
            </w:r>
          </w:p>
        </w:tc>
      </w:tr>
      <w:tr w:rsidR="00C31E7B" w:rsidRPr="007E4232" w14:paraId="6E148658" w14:textId="77777777" w:rsidTr="007E4232">
        <w:tc>
          <w:tcPr>
            <w:tcW w:w="2978" w:type="dxa"/>
          </w:tcPr>
          <w:p w14:paraId="49A419E2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JANE DELALIBERA</w:t>
            </w:r>
          </w:p>
          <w:p w14:paraId="0018FAA0" w14:textId="3781BF87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692" w:type="dxa"/>
            <w:gridSpan w:val="2"/>
          </w:tcPr>
          <w:p w14:paraId="6A3280FD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WANDERLEY PAULO</w:t>
            </w:r>
          </w:p>
          <w:p w14:paraId="59536F6A" w14:textId="2E8B5822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336" w:type="dxa"/>
            <w:gridSpan w:val="2"/>
          </w:tcPr>
          <w:p w14:paraId="48EC3676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ZÉ DA PANTANAL</w:t>
            </w:r>
          </w:p>
          <w:p w14:paraId="70E6248D" w14:textId="28F21BC5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335" w:type="dxa"/>
          </w:tcPr>
          <w:p w14:paraId="0F65C069" w14:textId="77777777" w:rsidR="00C31E7B" w:rsidRPr="007E4232" w:rsidRDefault="00C31E7B" w:rsidP="007E4232">
            <w:pPr>
              <w:jc w:val="center"/>
              <w:rPr>
                <w:b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MAURÍCIO GOMES</w:t>
            </w:r>
          </w:p>
          <w:p w14:paraId="4815240B" w14:textId="4D932820" w:rsidR="00C31E7B" w:rsidRPr="007E4232" w:rsidRDefault="00C31E7B" w:rsidP="007E423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7E4232">
              <w:rPr>
                <w:b/>
                <w:sz w:val="22"/>
                <w:szCs w:val="22"/>
              </w:rPr>
              <w:t>Vereador PSB</w:t>
            </w:r>
          </w:p>
        </w:tc>
      </w:tr>
      <w:bookmarkEnd w:id="0"/>
    </w:tbl>
    <w:p w14:paraId="26A175F4" w14:textId="77777777" w:rsidR="00C31E7B" w:rsidRPr="007E4232" w:rsidRDefault="00C31E7B" w:rsidP="007E423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C31E7B" w:rsidRPr="007E4232" w:rsidSect="000A7164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315D"/>
    <w:rsid w:val="00075AFA"/>
    <w:rsid w:val="00076C9F"/>
    <w:rsid w:val="00084559"/>
    <w:rsid w:val="000A7164"/>
    <w:rsid w:val="000C339C"/>
    <w:rsid w:val="000E5C0C"/>
    <w:rsid w:val="001063DF"/>
    <w:rsid w:val="00112908"/>
    <w:rsid w:val="00115308"/>
    <w:rsid w:val="00130B22"/>
    <w:rsid w:val="0014313B"/>
    <w:rsid w:val="001553A7"/>
    <w:rsid w:val="00176ACC"/>
    <w:rsid w:val="0019026F"/>
    <w:rsid w:val="00192BB1"/>
    <w:rsid w:val="001978A6"/>
    <w:rsid w:val="001B1EEF"/>
    <w:rsid w:val="001D5A53"/>
    <w:rsid w:val="001F3E0F"/>
    <w:rsid w:val="001F4ECB"/>
    <w:rsid w:val="002235B7"/>
    <w:rsid w:val="002300CE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F59CE"/>
    <w:rsid w:val="00525212"/>
    <w:rsid w:val="005305C1"/>
    <w:rsid w:val="00564F17"/>
    <w:rsid w:val="0057686D"/>
    <w:rsid w:val="00580F9C"/>
    <w:rsid w:val="00585C90"/>
    <w:rsid w:val="005A2BB2"/>
    <w:rsid w:val="005B060C"/>
    <w:rsid w:val="005C28C8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15E16"/>
    <w:rsid w:val="0072679B"/>
    <w:rsid w:val="0074016D"/>
    <w:rsid w:val="00745DFF"/>
    <w:rsid w:val="007517CB"/>
    <w:rsid w:val="007673C3"/>
    <w:rsid w:val="007700DB"/>
    <w:rsid w:val="00782529"/>
    <w:rsid w:val="007A6047"/>
    <w:rsid w:val="007B0FE4"/>
    <w:rsid w:val="007D48D4"/>
    <w:rsid w:val="007E4232"/>
    <w:rsid w:val="00804CA4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5025"/>
    <w:rsid w:val="008D3B7D"/>
    <w:rsid w:val="008E614E"/>
    <w:rsid w:val="00914CF2"/>
    <w:rsid w:val="009211D4"/>
    <w:rsid w:val="00972B51"/>
    <w:rsid w:val="0098297E"/>
    <w:rsid w:val="00990D42"/>
    <w:rsid w:val="009C6175"/>
    <w:rsid w:val="00A03A65"/>
    <w:rsid w:val="00A2303F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43D04"/>
    <w:rsid w:val="00B5060E"/>
    <w:rsid w:val="00B5324F"/>
    <w:rsid w:val="00B62C6A"/>
    <w:rsid w:val="00B64AF4"/>
    <w:rsid w:val="00B670BC"/>
    <w:rsid w:val="00B77920"/>
    <w:rsid w:val="00BA6966"/>
    <w:rsid w:val="00BB4080"/>
    <w:rsid w:val="00BC286F"/>
    <w:rsid w:val="00BD57DF"/>
    <w:rsid w:val="00C31E7B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D56E9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27F4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A80E-657E-4A28-A542-E5FD641E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2022-10-26T14:22:00Z</cp:lastPrinted>
  <dcterms:created xsi:type="dcterms:W3CDTF">2024-01-29T15:27:00Z</dcterms:created>
  <dcterms:modified xsi:type="dcterms:W3CDTF">2024-02-01T14:32:00Z</dcterms:modified>
</cp:coreProperties>
</file>