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3544" w14:textId="28C228FD" w:rsidR="00183E1D" w:rsidRPr="00121982" w:rsidRDefault="00121982" w:rsidP="00121982">
      <w:pPr>
        <w:spacing w:after="0" w:line="240" w:lineRule="auto"/>
        <w:ind w:left="3402"/>
        <w:jc w:val="both"/>
        <w:rPr>
          <w:b/>
          <w:sz w:val="22"/>
        </w:rPr>
      </w:pPr>
      <w:r w:rsidRPr="00121982">
        <w:rPr>
          <w:b/>
          <w:sz w:val="22"/>
        </w:rPr>
        <w:t>INDICAÇÃO N° 047</w:t>
      </w:r>
      <w:r w:rsidRPr="00121982">
        <w:rPr>
          <w:b/>
          <w:sz w:val="22"/>
        </w:rPr>
        <w:t>/202</w:t>
      </w:r>
      <w:r w:rsidR="0091517C" w:rsidRPr="00121982">
        <w:rPr>
          <w:b/>
          <w:sz w:val="22"/>
        </w:rPr>
        <w:t>4</w:t>
      </w:r>
    </w:p>
    <w:p w14:paraId="566E379C" w14:textId="3BAB3A24" w:rsidR="00183E1D" w:rsidRPr="00121982" w:rsidRDefault="00183E1D" w:rsidP="00121982">
      <w:pPr>
        <w:spacing w:after="0" w:line="240" w:lineRule="auto"/>
        <w:jc w:val="both"/>
        <w:rPr>
          <w:b/>
          <w:sz w:val="22"/>
        </w:rPr>
      </w:pPr>
    </w:p>
    <w:p w14:paraId="32E254D1" w14:textId="77777777" w:rsidR="00121982" w:rsidRPr="00121982" w:rsidRDefault="00121982" w:rsidP="00121982">
      <w:pPr>
        <w:spacing w:after="0" w:line="240" w:lineRule="auto"/>
        <w:jc w:val="both"/>
        <w:rPr>
          <w:b/>
          <w:sz w:val="22"/>
        </w:rPr>
      </w:pPr>
    </w:p>
    <w:p w14:paraId="5D584791" w14:textId="7E766E8E" w:rsidR="00183E1D" w:rsidRPr="00121982" w:rsidRDefault="00121982" w:rsidP="00121982">
      <w:pPr>
        <w:spacing w:after="0" w:line="240" w:lineRule="auto"/>
        <w:ind w:left="3402"/>
        <w:jc w:val="both"/>
        <w:rPr>
          <w:b/>
          <w:sz w:val="22"/>
        </w:rPr>
      </w:pPr>
      <w:r w:rsidRPr="00121982">
        <w:rPr>
          <w:b/>
          <w:sz w:val="22"/>
        </w:rPr>
        <w:t>INDICAMOS A INCLUSÃO NO REMU</w:t>
      </w:r>
      <w:r w:rsidR="0091517C" w:rsidRPr="00121982">
        <w:rPr>
          <w:b/>
          <w:sz w:val="22"/>
        </w:rPr>
        <w:t>M</w:t>
      </w:r>
      <w:r w:rsidRPr="00121982">
        <w:rPr>
          <w:b/>
          <w:sz w:val="22"/>
        </w:rPr>
        <w:t>E DO MUNICÍPIO DE SORRISO AS VITAMINAS INDISPENSÁVEIS AOS PACIENTES BARIÁTRICOS, USUÁRIOS DA REDE DE SAÚDE PÚBLICA MUNICIPAL.</w:t>
      </w:r>
    </w:p>
    <w:p w14:paraId="1EBE7519" w14:textId="2FDC9252" w:rsidR="00183E1D" w:rsidRPr="00121982" w:rsidRDefault="00183E1D" w:rsidP="00121982">
      <w:pPr>
        <w:spacing w:after="0" w:line="240" w:lineRule="auto"/>
        <w:jc w:val="both"/>
        <w:rPr>
          <w:b/>
          <w:sz w:val="22"/>
        </w:rPr>
      </w:pPr>
    </w:p>
    <w:p w14:paraId="3BE616B3" w14:textId="77777777" w:rsidR="00121982" w:rsidRPr="00121982" w:rsidRDefault="00121982" w:rsidP="00121982">
      <w:pPr>
        <w:spacing w:after="0" w:line="240" w:lineRule="auto"/>
        <w:jc w:val="both"/>
        <w:rPr>
          <w:b/>
          <w:sz w:val="22"/>
        </w:rPr>
      </w:pPr>
    </w:p>
    <w:p w14:paraId="0B9EF762" w14:textId="5730792A" w:rsidR="00183E1D" w:rsidRPr="00121982" w:rsidRDefault="00121982" w:rsidP="00121982">
      <w:pPr>
        <w:spacing w:after="0" w:line="240" w:lineRule="auto"/>
        <w:ind w:firstLine="3402"/>
        <w:jc w:val="both"/>
        <w:rPr>
          <w:b/>
          <w:sz w:val="22"/>
        </w:rPr>
      </w:pPr>
      <w:r w:rsidRPr="00121982">
        <w:rPr>
          <w:b/>
          <w:sz w:val="22"/>
        </w:rPr>
        <w:t xml:space="preserve">DAMIANI – PSDB </w:t>
      </w:r>
      <w:r w:rsidRPr="00121982">
        <w:rPr>
          <w:sz w:val="22"/>
        </w:rPr>
        <w:t>e vereadores abaixo assinados, com assento nesta Casa, de conformidade com o artigo 115, do Regimento Interno, requerem à Mesa, que este expediente seja encaminhado ao Exmo. Senhor Ari Lafin, Prefeito Municipal e a Secretaria Municipal de Saúde e Saneament</w:t>
      </w:r>
      <w:r w:rsidRPr="00121982">
        <w:rPr>
          <w:sz w:val="22"/>
        </w:rPr>
        <w:t xml:space="preserve">o, </w:t>
      </w:r>
      <w:r w:rsidRPr="00121982">
        <w:rPr>
          <w:b/>
          <w:sz w:val="22"/>
        </w:rPr>
        <w:t>versando sobre a necessidade que seja incluso no Remu</w:t>
      </w:r>
      <w:r w:rsidR="0091517C" w:rsidRPr="00121982">
        <w:rPr>
          <w:b/>
          <w:sz w:val="22"/>
        </w:rPr>
        <w:t>m</w:t>
      </w:r>
      <w:r w:rsidRPr="00121982">
        <w:rPr>
          <w:b/>
          <w:sz w:val="22"/>
        </w:rPr>
        <w:t>e do município de Sorriso as vitaminas indispensáveis aos pacientes bariátricos, usuários da rede de saúde pública municipal.</w:t>
      </w:r>
    </w:p>
    <w:p w14:paraId="6C852006" w14:textId="2437687D" w:rsidR="00183E1D" w:rsidRPr="00121982" w:rsidRDefault="00183E1D" w:rsidP="00121982">
      <w:pPr>
        <w:spacing w:after="0" w:line="240" w:lineRule="auto"/>
        <w:jc w:val="both"/>
        <w:rPr>
          <w:b/>
          <w:sz w:val="22"/>
        </w:rPr>
      </w:pPr>
    </w:p>
    <w:p w14:paraId="7CB05860" w14:textId="77777777" w:rsidR="00121982" w:rsidRPr="00121982" w:rsidRDefault="00121982" w:rsidP="00121982">
      <w:pPr>
        <w:spacing w:after="0" w:line="240" w:lineRule="auto"/>
        <w:jc w:val="both"/>
        <w:rPr>
          <w:b/>
          <w:sz w:val="22"/>
        </w:rPr>
      </w:pPr>
    </w:p>
    <w:p w14:paraId="4A2A7393" w14:textId="77777777" w:rsidR="00183E1D" w:rsidRPr="00121982" w:rsidRDefault="00121982" w:rsidP="00121982">
      <w:pPr>
        <w:spacing w:after="0" w:line="240" w:lineRule="auto"/>
        <w:jc w:val="center"/>
        <w:rPr>
          <w:b/>
          <w:sz w:val="22"/>
        </w:rPr>
      </w:pPr>
      <w:r w:rsidRPr="00121982">
        <w:rPr>
          <w:b/>
          <w:sz w:val="22"/>
        </w:rPr>
        <w:t>JUSTIFICATIVAS</w:t>
      </w:r>
    </w:p>
    <w:p w14:paraId="59A0AFBC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sz w:val="22"/>
        </w:rPr>
      </w:pPr>
    </w:p>
    <w:p w14:paraId="04829744" w14:textId="77777777" w:rsidR="00183E1D" w:rsidRPr="00121982" w:rsidRDefault="00121982" w:rsidP="00121982">
      <w:pPr>
        <w:spacing w:after="0" w:line="240" w:lineRule="auto"/>
        <w:ind w:firstLine="1418"/>
        <w:jc w:val="both"/>
        <w:rPr>
          <w:sz w:val="22"/>
        </w:rPr>
      </w:pPr>
      <w:r w:rsidRPr="00121982">
        <w:rPr>
          <w:sz w:val="22"/>
        </w:rPr>
        <w:t>Considerando que todos os pacientes submetidos à cirurgi</w:t>
      </w:r>
      <w:r w:rsidRPr="00121982">
        <w:rPr>
          <w:sz w:val="22"/>
        </w:rPr>
        <w:t>a bariátrica necessitam de uma reposição específica de vitaminas e outros nutrientes, tornando-se necessária a suplementação, pois devido a redução do tamanho estômago, que leva ao menor consumo de alimentos e devido ao desvio pelo intestino, reduz a capac</w:t>
      </w:r>
      <w:r w:rsidRPr="00121982">
        <w:rPr>
          <w:sz w:val="22"/>
        </w:rPr>
        <w:t>idade de absorção das vitaminas indispensáveis ao organismo;</w:t>
      </w:r>
    </w:p>
    <w:p w14:paraId="20F1C89F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sz w:val="22"/>
        </w:rPr>
      </w:pPr>
    </w:p>
    <w:p w14:paraId="76AA4916" w14:textId="77777777" w:rsidR="00183E1D" w:rsidRPr="00121982" w:rsidRDefault="00121982" w:rsidP="00121982">
      <w:pPr>
        <w:spacing w:after="0" w:line="240" w:lineRule="auto"/>
        <w:ind w:firstLine="1418"/>
        <w:jc w:val="both"/>
        <w:rPr>
          <w:sz w:val="22"/>
        </w:rPr>
      </w:pPr>
      <w:r w:rsidRPr="00121982">
        <w:rPr>
          <w:sz w:val="22"/>
        </w:rPr>
        <w:t>Considerando que as vitaminas para indispensáveis para os bariátricos, tem alto custo e muitos pacientes realizam cirurgia pelo SUS, não tem condições financeiras para adquirir, pois são de baix</w:t>
      </w:r>
      <w:r w:rsidRPr="00121982">
        <w:rPr>
          <w:sz w:val="22"/>
        </w:rPr>
        <w:t>a renda;</w:t>
      </w:r>
    </w:p>
    <w:p w14:paraId="7DC2BC36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sz w:val="22"/>
        </w:rPr>
      </w:pPr>
    </w:p>
    <w:p w14:paraId="32BB6120" w14:textId="77777777" w:rsidR="00183E1D" w:rsidRPr="00121982" w:rsidRDefault="00121982" w:rsidP="00121982">
      <w:pPr>
        <w:spacing w:after="0" w:line="240" w:lineRule="auto"/>
        <w:ind w:firstLine="1418"/>
        <w:jc w:val="both"/>
        <w:rPr>
          <w:sz w:val="22"/>
        </w:rPr>
      </w:pPr>
      <w:r w:rsidRPr="00121982">
        <w:rPr>
          <w:sz w:val="22"/>
        </w:rPr>
        <w:t xml:space="preserve">Considerando que os pacientes bariátricos necessitam tomar vitaminas para o resto da vida e entre as substâncias que deverão ser tomadas estão as vitaminas </w:t>
      </w:r>
      <w:proofErr w:type="gramStart"/>
      <w:r w:rsidRPr="00121982">
        <w:rPr>
          <w:sz w:val="22"/>
        </w:rPr>
        <w:t>A, D</w:t>
      </w:r>
      <w:proofErr w:type="gramEnd"/>
      <w:r w:rsidRPr="00121982">
        <w:rPr>
          <w:sz w:val="22"/>
        </w:rPr>
        <w:t>, E, B1, B12, além de cálcio, ferro e ácido fólico;</w:t>
      </w:r>
    </w:p>
    <w:p w14:paraId="5989C5B1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sz w:val="22"/>
        </w:rPr>
      </w:pPr>
    </w:p>
    <w:p w14:paraId="1571F291" w14:textId="77777777" w:rsidR="00183E1D" w:rsidRPr="00121982" w:rsidRDefault="00121982" w:rsidP="00121982">
      <w:pPr>
        <w:spacing w:after="0" w:line="240" w:lineRule="auto"/>
        <w:ind w:firstLine="1418"/>
        <w:jc w:val="both"/>
        <w:rPr>
          <w:sz w:val="22"/>
        </w:rPr>
      </w:pPr>
      <w:r w:rsidRPr="00121982">
        <w:rPr>
          <w:sz w:val="22"/>
        </w:rPr>
        <w:t>Considerando que o direito à saúd</w:t>
      </w:r>
      <w:r w:rsidRPr="00121982">
        <w:rPr>
          <w:sz w:val="22"/>
        </w:rPr>
        <w:t>e é dever do Estado e direito de todo cidadão, previsto no art. 196, da Constituição Federal de 1988;</w:t>
      </w:r>
    </w:p>
    <w:p w14:paraId="4F73614B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sz w:val="22"/>
        </w:rPr>
      </w:pPr>
    </w:p>
    <w:p w14:paraId="18685211" w14:textId="77777777" w:rsidR="00183E1D" w:rsidRPr="00121982" w:rsidRDefault="00121982" w:rsidP="00121982">
      <w:pPr>
        <w:spacing w:after="0" w:line="240" w:lineRule="auto"/>
        <w:ind w:firstLine="1418"/>
        <w:jc w:val="both"/>
        <w:rPr>
          <w:sz w:val="22"/>
        </w:rPr>
      </w:pPr>
      <w:r w:rsidRPr="00121982">
        <w:rPr>
          <w:sz w:val="22"/>
        </w:rPr>
        <w:t>Considerando ser uma reivindicação dos pacientes bariátricos usuários da rede de saúde pública municipal, faz-se necessária a presente indicação.</w:t>
      </w:r>
    </w:p>
    <w:p w14:paraId="75210527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sz w:val="22"/>
        </w:rPr>
      </w:pPr>
    </w:p>
    <w:p w14:paraId="0ECFA51A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sz w:val="22"/>
        </w:rPr>
      </w:pPr>
    </w:p>
    <w:p w14:paraId="4EFD9AB4" w14:textId="4CF22EC9" w:rsidR="00183E1D" w:rsidRPr="00121982" w:rsidRDefault="00121982" w:rsidP="0012198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21982">
        <w:rPr>
          <w:color w:val="000000" w:themeColor="text1"/>
          <w:sz w:val="22"/>
        </w:rPr>
        <w:t xml:space="preserve">Câmara Municipal de Sorriso, Estado de Mato Grosso, em </w:t>
      </w:r>
      <w:r w:rsidR="0091517C" w:rsidRPr="00121982">
        <w:rPr>
          <w:color w:val="000000" w:themeColor="text1"/>
          <w:sz w:val="22"/>
        </w:rPr>
        <w:t>05</w:t>
      </w:r>
      <w:r w:rsidRPr="00121982">
        <w:rPr>
          <w:color w:val="000000" w:themeColor="text1"/>
          <w:sz w:val="22"/>
        </w:rPr>
        <w:t xml:space="preserve"> de </w:t>
      </w:r>
      <w:r w:rsidR="0091517C" w:rsidRPr="00121982">
        <w:rPr>
          <w:color w:val="000000" w:themeColor="text1"/>
          <w:sz w:val="22"/>
        </w:rPr>
        <w:t>fevereiro</w:t>
      </w:r>
      <w:r w:rsidRPr="00121982">
        <w:rPr>
          <w:color w:val="000000" w:themeColor="text1"/>
          <w:sz w:val="22"/>
        </w:rPr>
        <w:t xml:space="preserve"> de 202</w:t>
      </w:r>
      <w:r w:rsidR="0091517C" w:rsidRPr="00121982">
        <w:rPr>
          <w:color w:val="000000" w:themeColor="text1"/>
          <w:sz w:val="22"/>
        </w:rPr>
        <w:t>4</w:t>
      </w:r>
      <w:r w:rsidRPr="00121982">
        <w:rPr>
          <w:color w:val="000000" w:themeColor="text1"/>
          <w:sz w:val="22"/>
        </w:rPr>
        <w:t>.</w:t>
      </w:r>
    </w:p>
    <w:p w14:paraId="7224D76F" w14:textId="77777777" w:rsidR="00183E1D" w:rsidRPr="00121982" w:rsidRDefault="00183E1D" w:rsidP="0012198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52B7AB5" w14:textId="77777777" w:rsidR="00183E1D" w:rsidRPr="00121982" w:rsidRDefault="00183E1D" w:rsidP="0094700A">
      <w:pPr>
        <w:spacing w:after="0" w:line="240" w:lineRule="auto"/>
        <w:jc w:val="both"/>
        <w:rPr>
          <w:color w:val="000000" w:themeColor="text1"/>
          <w:sz w:val="22"/>
        </w:rPr>
      </w:pPr>
      <w:bookmarkStart w:id="0" w:name="_GoBack"/>
    </w:p>
    <w:p w14:paraId="400F2EE5" w14:textId="77777777" w:rsidR="00183E1D" w:rsidRPr="00121982" w:rsidRDefault="00183E1D" w:rsidP="00183E1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2485"/>
        <w:gridCol w:w="702"/>
        <w:gridCol w:w="3090"/>
        <w:gridCol w:w="3135"/>
        <w:gridCol w:w="537"/>
      </w:tblGrid>
      <w:tr w:rsidR="00076BEE" w:rsidRPr="00121982" w14:paraId="2B119354" w14:textId="77777777" w:rsidTr="00183E1D">
        <w:trPr>
          <w:gridBefore w:val="1"/>
          <w:wBefore w:w="312" w:type="dxa"/>
          <w:trHeight w:val="1300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6E96D" w14:textId="77777777" w:rsidR="00183E1D" w:rsidRPr="00121982" w:rsidRDefault="001219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1982">
              <w:rPr>
                <w:b/>
                <w:bCs/>
                <w:sz w:val="22"/>
              </w:rPr>
              <w:t xml:space="preserve">DAMIANI </w:t>
            </w:r>
          </w:p>
          <w:p w14:paraId="4FB5B318" w14:textId="77777777" w:rsidR="00183E1D" w:rsidRPr="00121982" w:rsidRDefault="0012198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198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A477EA" w14:textId="59A658DA" w:rsidR="00183E1D" w:rsidRPr="00121982" w:rsidRDefault="00121982" w:rsidP="0094700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21982">
              <w:rPr>
                <w:b/>
                <w:bCs/>
                <w:sz w:val="22"/>
              </w:rPr>
              <w:t xml:space="preserve">DIOGO KRIGUER       CELSO KOZAK    </w:t>
            </w:r>
            <w:r w:rsidR="0094700A" w:rsidRPr="00121982">
              <w:rPr>
                <w:b/>
                <w:bCs/>
                <w:sz w:val="22"/>
              </w:rPr>
              <w:t xml:space="preserve">    </w:t>
            </w:r>
            <w:r w:rsidRPr="00121982">
              <w:rPr>
                <w:b/>
                <w:bCs/>
                <w:sz w:val="22"/>
              </w:rPr>
              <w:t xml:space="preserve"> RODRIGO MACHADO</w:t>
            </w:r>
          </w:p>
          <w:p w14:paraId="2898F778" w14:textId="2AB32171" w:rsidR="00183E1D" w:rsidRPr="00121982" w:rsidRDefault="00121982">
            <w:pPr>
              <w:spacing w:after="0" w:line="240" w:lineRule="auto"/>
              <w:rPr>
                <w:b/>
                <w:bCs/>
                <w:sz w:val="22"/>
              </w:rPr>
            </w:pPr>
            <w:r w:rsidRPr="00121982">
              <w:rPr>
                <w:b/>
                <w:bCs/>
                <w:sz w:val="22"/>
              </w:rPr>
              <w:t xml:space="preserve"> </w:t>
            </w:r>
            <w:r w:rsidR="0094700A" w:rsidRPr="00121982">
              <w:rPr>
                <w:b/>
                <w:bCs/>
                <w:sz w:val="22"/>
              </w:rPr>
              <w:t xml:space="preserve"> </w:t>
            </w:r>
            <w:r w:rsidRPr="00121982">
              <w:rPr>
                <w:b/>
                <w:bCs/>
                <w:sz w:val="22"/>
              </w:rPr>
              <w:t xml:space="preserve">Vereador PSDB             Vereador PSDB           </w:t>
            </w:r>
            <w:r w:rsidR="0094700A" w:rsidRPr="00121982">
              <w:rPr>
                <w:b/>
                <w:bCs/>
                <w:sz w:val="22"/>
              </w:rPr>
              <w:t xml:space="preserve">   </w:t>
            </w:r>
            <w:r w:rsidRPr="00121982">
              <w:rPr>
                <w:b/>
                <w:bCs/>
                <w:sz w:val="22"/>
              </w:rPr>
              <w:t>Vereador PSDB</w:t>
            </w:r>
          </w:p>
          <w:p w14:paraId="0F5A778F" w14:textId="77777777" w:rsidR="00183E1D" w:rsidRPr="00121982" w:rsidRDefault="00183E1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1CA96EEF" w14:textId="77777777" w:rsidR="00183E1D" w:rsidRPr="00121982" w:rsidRDefault="00183E1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76BEE" w:rsidRPr="00121982" w14:paraId="3110950A" w14:textId="77777777" w:rsidTr="00183E1D">
        <w:trPr>
          <w:gridAfter w:val="1"/>
          <w:wAfter w:w="537" w:type="dxa"/>
          <w:trHeight w:val="56"/>
        </w:trPr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273" w14:textId="13DB908B" w:rsidR="00183E1D" w:rsidRPr="00121982" w:rsidRDefault="0012198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ACA</w:t>
            </w:r>
            <w:r w:rsidR="0094700A" w:rsidRPr="00121982">
              <w:rPr>
                <w:b/>
                <w:bCs/>
                <w:color w:val="000000"/>
                <w:sz w:val="22"/>
              </w:rPr>
              <w:t>CIO AMBROSINI</w:t>
            </w:r>
          </w:p>
          <w:p w14:paraId="2E2993D0" w14:textId="400E5B85" w:rsidR="00183E1D" w:rsidRPr="00121982" w:rsidRDefault="001219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 xml:space="preserve">      Vereador </w:t>
            </w:r>
            <w:r w:rsidR="0094700A" w:rsidRPr="00121982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86AD5" w14:textId="77777777" w:rsidR="00183E1D" w:rsidRPr="00121982" w:rsidRDefault="001219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IAGO MELLA</w:t>
            </w:r>
          </w:p>
          <w:p w14:paraId="1FC71FCF" w14:textId="77777777" w:rsidR="00183E1D" w:rsidRPr="00121982" w:rsidRDefault="0012198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C050B" w14:textId="77777777" w:rsidR="00183E1D" w:rsidRPr="00121982" w:rsidRDefault="001219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EFA3D5B" w14:textId="77777777" w:rsidR="00183E1D" w:rsidRPr="00121982" w:rsidRDefault="001219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4327753" w14:textId="77777777" w:rsidR="00183E1D" w:rsidRPr="00121982" w:rsidRDefault="00183E1D" w:rsidP="00183E1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7F188B0F" w14:textId="77777777" w:rsidR="00183E1D" w:rsidRPr="00121982" w:rsidRDefault="00183E1D" w:rsidP="00183E1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6B9BAB78" w14:textId="77777777" w:rsidR="00183E1D" w:rsidRPr="00121982" w:rsidRDefault="00183E1D" w:rsidP="00183E1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76BEE" w:rsidRPr="00121982" w14:paraId="03DA70EE" w14:textId="77777777" w:rsidTr="00183E1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DFF86" w14:textId="77777777" w:rsidR="00183E1D" w:rsidRPr="00121982" w:rsidRDefault="0012198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JANE DELALIBERA</w:t>
            </w:r>
          </w:p>
          <w:p w14:paraId="0A1084EF" w14:textId="4229163D" w:rsidR="00183E1D" w:rsidRPr="00121982" w:rsidRDefault="001219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 xml:space="preserve">            </w:t>
            </w:r>
            <w:r w:rsidR="0094700A" w:rsidRPr="00121982">
              <w:rPr>
                <w:b/>
                <w:bCs/>
                <w:color w:val="000000"/>
                <w:sz w:val="22"/>
              </w:rPr>
              <w:t xml:space="preserve">  </w:t>
            </w:r>
            <w:r w:rsidRPr="00121982">
              <w:rPr>
                <w:b/>
                <w:bCs/>
                <w:color w:val="000000"/>
                <w:sz w:val="22"/>
              </w:rPr>
              <w:t xml:space="preserve">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882B7" w14:textId="77777777" w:rsidR="00183E1D" w:rsidRPr="00121982" w:rsidRDefault="001219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WANDERLEY PAULO</w:t>
            </w:r>
          </w:p>
          <w:p w14:paraId="454B81AB" w14:textId="77777777" w:rsidR="00183E1D" w:rsidRPr="00121982" w:rsidRDefault="0012198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A5921" w14:textId="77777777" w:rsidR="00183E1D" w:rsidRPr="00121982" w:rsidRDefault="001219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ZÉ DA PANTANAL</w:t>
            </w:r>
          </w:p>
          <w:p w14:paraId="13FA494B" w14:textId="77777777" w:rsidR="00183E1D" w:rsidRPr="00121982" w:rsidRDefault="001219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2198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E2B1427" w14:textId="77777777" w:rsidR="00183E1D" w:rsidRPr="00121982" w:rsidRDefault="00183E1D" w:rsidP="00183E1D">
      <w:pPr>
        <w:spacing w:after="0" w:line="240" w:lineRule="auto"/>
        <w:jc w:val="both"/>
        <w:rPr>
          <w:color w:val="000000" w:themeColor="text1"/>
          <w:sz w:val="22"/>
        </w:rPr>
      </w:pPr>
    </w:p>
    <w:bookmarkEnd w:id="0"/>
    <w:p w14:paraId="05B11721" w14:textId="77777777" w:rsidR="00183E1D" w:rsidRPr="00121982" w:rsidRDefault="00183E1D" w:rsidP="00183E1D">
      <w:pPr>
        <w:rPr>
          <w:sz w:val="22"/>
        </w:rPr>
      </w:pPr>
    </w:p>
    <w:sectPr w:rsidR="00183E1D" w:rsidRPr="00121982" w:rsidSect="00E868C0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76BEE"/>
    <w:rsid w:val="00083EA5"/>
    <w:rsid w:val="000C5864"/>
    <w:rsid w:val="000D56A9"/>
    <w:rsid w:val="000E27D6"/>
    <w:rsid w:val="000E73EB"/>
    <w:rsid w:val="000F366B"/>
    <w:rsid w:val="0010110A"/>
    <w:rsid w:val="00116872"/>
    <w:rsid w:val="0012049F"/>
    <w:rsid w:val="00120C84"/>
    <w:rsid w:val="00121982"/>
    <w:rsid w:val="001240FA"/>
    <w:rsid w:val="00132A47"/>
    <w:rsid w:val="00133DB2"/>
    <w:rsid w:val="00133F85"/>
    <w:rsid w:val="00156560"/>
    <w:rsid w:val="00163254"/>
    <w:rsid w:val="001720C9"/>
    <w:rsid w:val="00176599"/>
    <w:rsid w:val="00183E1D"/>
    <w:rsid w:val="001C57B9"/>
    <w:rsid w:val="00205A08"/>
    <w:rsid w:val="00222427"/>
    <w:rsid w:val="0024258D"/>
    <w:rsid w:val="00265A38"/>
    <w:rsid w:val="002A6B70"/>
    <w:rsid w:val="002B32D9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1721C"/>
    <w:rsid w:val="00434D9B"/>
    <w:rsid w:val="00450BA3"/>
    <w:rsid w:val="00463A86"/>
    <w:rsid w:val="004748FA"/>
    <w:rsid w:val="004A2B8C"/>
    <w:rsid w:val="004A7F68"/>
    <w:rsid w:val="004D1353"/>
    <w:rsid w:val="00501A4A"/>
    <w:rsid w:val="00514D15"/>
    <w:rsid w:val="0051743A"/>
    <w:rsid w:val="005212E1"/>
    <w:rsid w:val="00556D1E"/>
    <w:rsid w:val="00573AF6"/>
    <w:rsid w:val="005818CA"/>
    <w:rsid w:val="00584665"/>
    <w:rsid w:val="0059636F"/>
    <w:rsid w:val="005C26C3"/>
    <w:rsid w:val="005F14BD"/>
    <w:rsid w:val="006164B7"/>
    <w:rsid w:val="00617353"/>
    <w:rsid w:val="006222E7"/>
    <w:rsid w:val="00631BBA"/>
    <w:rsid w:val="00674998"/>
    <w:rsid w:val="006B1245"/>
    <w:rsid w:val="006B68DF"/>
    <w:rsid w:val="006B6A10"/>
    <w:rsid w:val="006F6E9B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96B7F"/>
    <w:rsid w:val="008B1484"/>
    <w:rsid w:val="008D44D6"/>
    <w:rsid w:val="008E4439"/>
    <w:rsid w:val="008F3141"/>
    <w:rsid w:val="0091517C"/>
    <w:rsid w:val="00933559"/>
    <w:rsid w:val="0094700A"/>
    <w:rsid w:val="00954865"/>
    <w:rsid w:val="00985412"/>
    <w:rsid w:val="009A031E"/>
    <w:rsid w:val="009B0036"/>
    <w:rsid w:val="009B3CDF"/>
    <w:rsid w:val="009C4B18"/>
    <w:rsid w:val="009C4C74"/>
    <w:rsid w:val="009E01B0"/>
    <w:rsid w:val="009E10EF"/>
    <w:rsid w:val="00A05250"/>
    <w:rsid w:val="00A143ED"/>
    <w:rsid w:val="00A15174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97F2F"/>
    <w:rsid w:val="00BA5216"/>
    <w:rsid w:val="00BB1C21"/>
    <w:rsid w:val="00BB23B5"/>
    <w:rsid w:val="00BC5CCA"/>
    <w:rsid w:val="00BC6F8F"/>
    <w:rsid w:val="00BE17B8"/>
    <w:rsid w:val="00C04993"/>
    <w:rsid w:val="00C255CE"/>
    <w:rsid w:val="00C40983"/>
    <w:rsid w:val="00C4728D"/>
    <w:rsid w:val="00C57E8F"/>
    <w:rsid w:val="00C7478A"/>
    <w:rsid w:val="00C8619D"/>
    <w:rsid w:val="00CB375A"/>
    <w:rsid w:val="00CD326E"/>
    <w:rsid w:val="00CE1755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618A2"/>
    <w:rsid w:val="00E868C0"/>
    <w:rsid w:val="00E960E0"/>
    <w:rsid w:val="00EA012E"/>
    <w:rsid w:val="00EA751C"/>
    <w:rsid w:val="00EC033F"/>
    <w:rsid w:val="00EF04B0"/>
    <w:rsid w:val="00EF51DF"/>
    <w:rsid w:val="00F36E30"/>
    <w:rsid w:val="00F60A99"/>
    <w:rsid w:val="00F726C7"/>
    <w:rsid w:val="00F7369C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0AE8"/>
  <w15:docId w15:val="{F04F4BBA-D0C0-4A97-B89D-68B20F4B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2024-02-05T14:02:00Z</cp:lastPrinted>
  <dcterms:created xsi:type="dcterms:W3CDTF">2024-02-05T14:07:00Z</dcterms:created>
  <dcterms:modified xsi:type="dcterms:W3CDTF">2024-02-08T12:51:00Z</dcterms:modified>
</cp:coreProperties>
</file>