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9091A" w:rsidRDefault="00F65B2F" w:rsidP="00F65B2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DECRETO LEGISLATIVO Nº</w:t>
      </w:r>
      <w:r w:rsidR="003E74D4" w:rsidRPr="00B9091A">
        <w:rPr>
          <w:rFonts w:ascii="Times New Roman" w:hAnsi="Times New Roman"/>
          <w:sz w:val="24"/>
          <w:szCs w:val="24"/>
        </w:rPr>
        <w:t xml:space="preserve"> </w:t>
      </w:r>
      <w:r w:rsidR="000F1C99">
        <w:rPr>
          <w:rFonts w:ascii="Times New Roman" w:hAnsi="Times New Roman"/>
          <w:sz w:val="24"/>
          <w:szCs w:val="24"/>
        </w:rPr>
        <w:t>01</w:t>
      </w:r>
      <w:r w:rsidR="00AD09B2">
        <w:rPr>
          <w:rFonts w:ascii="Times New Roman" w:hAnsi="Times New Roman"/>
          <w:sz w:val="24"/>
          <w:szCs w:val="24"/>
        </w:rPr>
        <w:t>/2024</w:t>
      </w:r>
    </w:p>
    <w:p w:rsidR="00663D32" w:rsidRPr="00B9091A" w:rsidRDefault="00663D32" w:rsidP="00F65B2F">
      <w:pPr>
        <w:ind w:left="3402"/>
        <w:rPr>
          <w:b/>
          <w:bCs/>
          <w:sz w:val="24"/>
          <w:szCs w:val="24"/>
        </w:rPr>
      </w:pPr>
    </w:p>
    <w:p w:rsidR="00663D32" w:rsidRPr="00B9091A" w:rsidRDefault="00663D32" w:rsidP="00F65B2F">
      <w:pPr>
        <w:ind w:left="3402"/>
        <w:rPr>
          <w:b/>
          <w:bCs/>
          <w:sz w:val="24"/>
          <w:szCs w:val="24"/>
        </w:rPr>
      </w:pPr>
    </w:p>
    <w:p w:rsidR="00663D32" w:rsidRPr="00B9091A" w:rsidRDefault="00F65B2F" w:rsidP="00F65B2F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F1C9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9</w:t>
      </w:r>
      <w:r w:rsidR="000F1C99">
        <w:rPr>
          <w:bCs/>
          <w:sz w:val="24"/>
          <w:szCs w:val="24"/>
        </w:rPr>
        <w:t xml:space="preserve"> de fevereiro </w:t>
      </w:r>
      <w:r w:rsidR="00941965">
        <w:rPr>
          <w:bCs/>
          <w:sz w:val="24"/>
          <w:szCs w:val="24"/>
        </w:rPr>
        <w:t>de 202</w:t>
      </w:r>
      <w:r w:rsidR="00AD09B2">
        <w:rPr>
          <w:bCs/>
          <w:sz w:val="24"/>
          <w:szCs w:val="24"/>
        </w:rPr>
        <w:t>4</w:t>
      </w:r>
    </w:p>
    <w:p w:rsidR="00663D32" w:rsidRPr="00B9091A" w:rsidRDefault="00663D32" w:rsidP="00F65B2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F65B2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E6535" w:rsidRPr="00B9091A" w:rsidRDefault="00F65B2F" w:rsidP="00F65B2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AD09B2">
        <w:rPr>
          <w:rFonts w:ascii="Times New Roman" w:hAnsi="Times New Roman"/>
          <w:b w:val="0"/>
          <w:sz w:val="24"/>
          <w:szCs w:val="24"/>
        </w:rPr>
        <w:t>Clarice Vitória Zordan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Pr="00B9091A">
        <w:rPr>
          <w:rFonts w:ascii="Times New Roman" w:hAnsi="Times New Roman"/>
          <w:b w:val="0"/>
          <w:sz w:val="24"/>
          <w:szCs w:val="24"/>
        </w:rPr>
        <w:t>na Categoria Profissional de Des</w:t>
      </w:r>
      <w:r w:rsidR="00A07195">
        <w:rPr>
          <w:rFonts w:ascii="Times New Roman" w:hAnsi="Times New Roman"/>
          <w:b w:val="0"/>
          <w:sz w:val="24"/>
          <w:szCs w:val="24"/>
        </w:rPr>
        <w:t>taque E</w:t>
      </w:r>
      <w:r w:rsidR="00773460" w:rsidRPr="00B9091A">
        <w:rPr>
          <w:rFonts w:ascii="Times New Roman" w:hAnsi="Times New Roman"/>
          <w:b w:val="0"/>
          <w:sz w:val="24"/>
          <w:szCs w:val="24"/>
        </w:rPr>
        <w:t>mpresarial.</w:t>
      </w:r>
    </w:p>
    <w:p w:rsidR="00663D32" w:rsidRPr="00B9091A" w:rsidRDefault="00663D32" w:rsidP="00F65B2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F65B2F">
      <w:pPr>
        <w:ind w:left="3402"/>
        <w:jc w:val="both"/>
        <w:rPr>
          <w:sz w:val="24"/>
          <w:szCs w:val="24"/>
        </w:rPr>
      </w:pPr>
    </w:p>
    <w:p w:rsidR="00F33732" w:rsidRPr="00B9091A" w:rsidRDefault="00F65B2F" w:rsidP="00F65B2F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Iago Mella, Presidente da Câmara Municipal de Sorriso, Estado de Mato Grosso, faz saber que o Plenário aprovou e ele promulga o seguinte Decreto Legislativo:</w:t>
      </w:r>
    </w:p>
    <w:p w:rsidR="00663D32" w:rsidRDefault="00663D32" w:rsidP="00F65B2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E30C3" w:rsidRPr="00B9091A" w:rsidRDefault="00CE30C3" w:rsidP="00F65B2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63D32" w:rsidRPr="00B9091A" w:rsidRDefault="00F65B2F" w:rsidP="00F65B2F">
      <w:pPr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Certificado Mul</w:t>
      </w:r>
      <w:r w:rsidRPr="00B9091A">
        <w:rPr>
          <w:sz w:val="24"/>
          <w:szCs w:val="24"/>
        </w:rPr>
        <w:t xml:space="preserve">her Sorrisense </w:t>
      </w:r>
      <w:r w:rsidR="000F1C99">
        <w:rPr>
          <w:sz w:val="24"/>
          <w:szCs w:val="24"/>
        </w:rPr>
        <w:t>à</w:t>
      </w:r>
      <w:r w:rsidRPr="00B9091A">
        <w:rPr>
          <w:sz w:val="24"/>
          <w:szCs w:val="24"/>
        </w:rPr>
        <w:t xml:space="preserve"> Senhora </w:t>
      </w:r>
      <w:r w:rsidR="00AD09B2" w:rsidRPr="000F1C99">
        <w:rPr>
          <w:sz w:val="24"/>
          <w:szCs w:val="24"/>
        </w:rPr>
        <w:t>CLARICE VITÓRIA ZORDAN</w:t>
      </w:r>
      <w:r w:rsidR="00EE6535" w:rsidRPr="000F1C99">
        <w:rPr>
          <w:sz w:val="24"/>
          <w:szCs w:val="24"/>
        </w:rPr>
        <w:t xml:space="preserve"> na Categoria Profissional de Destaque </w:t>
      </w:r>
      <w:r w:rsidR="00260979" w:rsidRPr="000F1C99">
        <w:rPr>
          <w:sz w:val="24"/>
          <w:szCs w:val="24"/>
        </w:rPr>
        <w:t xml:space="preserve">– </w:t>
      </w:r>
      <w:r w:rsidR="00466121" w:rsidRPr="000F1C99">
        <w:rPr>
          <w:sz w:val="24"/>
          <w:szCs w:val="24"/>
        </w:rPr>
        <w:t>EMPRESARIAL</w:t>
      </w:r>
      <w:r w:rsidR="00EE6535" w:rsidRPr="000F1C99">
        <w:rPr>
          <w:sz w:val="24"/>
          <w:szCs w:val="24"/>
        </w:rPr>
        <w:t>.</w:t>
      </w:r>
      <w:r w:rsidR="00260979" w:rsidRPr="000F1C99">
        <w:rPr>
          <w:sz w:val="24"/>
          <w:szCs w:val="24"/>
        </w:rPr>
        <w:t xml:space="preserve"> </w:t>
      </w:r>
    </w:p>
    <w:p w:rsidR="00663D32" w:rsidRPr="00B9091A" w:rsidRDefault="00663D32" w:rsidP="00F65B2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63D32" w:rsidRPr="00B9091A" w:rsidRDefault="00F65B2F" w:rsidP="00F65B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 xml:space="preserve">Art. 2º Em anexo, </w:t>
      </w:r>
      <w:r w:rsidRPr="000F1C99">
        <w:rPr>
          <w:sz w:val="24"/>
          <w:szCs w:val="24"/>
        </w:rPr>
        <w:t>Curriculum Vitae</w:t>
      </w:r>
      <w:r w:rsidRPr="00B9091A">
        <w:rPr>
          <w:i w:val="0"/>
          <w:sz w:val="24"/>
          <w:szCs w:val="24"/>
        </w:rPr>
        <w:t>, o qual faz parte integrante deste Decreto Legislativo.</w:t>
      </w:r>
    </w:p>
    <w:p w:rsidR="00663D32" w:rsidRPr="00B9091A" w:rsidRDefault="00663D32" w:rsidP="00F65B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63D32" w:rsidRPr="00B9091A" w:rsidRDefault="00F65B2F" w:rsidP="00F65B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</w:t>
      </w:r>
      <w:r w:rsidR="000F1C99">
        <w:rPr>
          <w:i w:val="0"/>
          <w:sz w:val="24"/>
          <w:szCs w:val="24"/>
        </w:rPr>
        <w:t xml:space="preserve"> entra em vigor na data de sua p</w:t>
      </w:r>
      <w:r w:rsidRPr="00B9091A">
        <w:rPr>
          <w:i w:val="0"/>
          <w:sz w:val="24"/>
          <w:szCs w:val="24"/>
        </w:rPr>
        <w:t>ublicação.</w:t>
      </w:r>
    </w:p>
    <w:p w:rsidR="00663D32" w:rsidRPr="00B9091A" w:rsidRDefault="00663D32" w:rsidP="00F65B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63D32" w:rsidRPr="00B9091A" w:rsidRDefault="00663D32" w:rsidP="00F65B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65B2F" w:rsidRDefault="00F65B2F" w:rsidP="00F65B2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</w:t>
      </w:r>
      <w:r>
        <w:rPr>
          <w:iCs/>
          <w:sz w:val="24"/>
          <w:szCs w:val="24"/>
        </w:rPr>
        <w:t>9 de fevereiro de 2024</w:t>
      </w:r>
      <w:r>
        <w:rPr>
          <w:iCs/>
          <w:sz w:val="24"/>
          <w:szCs w:val="24"/>
        </w:rPr>
        <w:t>.</w:t>
      </w:r>
    </w:p>
    <w:p w:rsidR="00F65B2F" w:rsidRDefault="00F65B2F" w:rsidP="00F65B2F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F65B2F" w:rsidRDefault="00F65B2F" w:rsidP="00F65B2F">
      <w:pPr>
        <w:ind w:firstLine="1418"/>
        <w:jc w:val="both"/>
        <w:rPr>
          <w:sz w:val="24"/>
          <w:szCs w:val="24"/>
        </w:rPr>
      </w:pPr>
    </w:p>
    <w:p w:rsidR="00F65B2F" w:rsidRDefault="00F65B2F" w:rsidP="00F65B2F">
      <w:pPr>
        <w:ind w:firstLine="1418"/>
        <w:jc w:val="both"/>
        <w:rPr>
          <w:sz w:val="24"/>
          <w:szCs w:val="24"/>
        </w:rPr>
      </w:pPr>
    </w:p>
    <w:p w:rsidR="00F65B2F" w:rsidRDefault="00F65B2F" w:rsidP="00F65B2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65B2F" w:rsidRDefault="00F65B2F" w:rsidP="00F65B2F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F65B2F" w:rsidRDefault="00F65B2F" w:rsidP="00F65B2F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F65B2F" w:rsidRDefault="00F65B2F" w:rsidP="00F65B2F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F65B2F" w:rsidRDefault="00F65B2F" w:rsidP="00F65B2F">
      <w:pPr>
        <w:tabs>
          <w:tab w:val="left" w:pos="9355"/>
        </w:tabs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F65B2F" w:rsidTr="00F65B2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F" w:rsidRDefault="00F65B2F" w:rsidP="00F65B2F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Mural da Câmara Municipal de Sorriso, em:</w:t>
            </w:r>
          </w:p>
          <w:p w:rsidR="00F65B2F" w:rsidRDefault="00F65B2F" w:rsidP="00F65B2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F65B2F" w:rsidRDefault="00F65B2F" w:rsidP="00F65B2F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DOC/TCE-MT, em:</w:t>
            </w:r>
          </w:p>
          <w:p w:rsidR="00F65B2F" w:rsidRDefault="00F65B2F" w:rsidP="00F65B2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Edição___________ Página_______</w:t>
            </w: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65B2F" w:rsidRDefault="00F65B2F" w:rsidP="00F65B2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Assinatura/matrícula</w:t>
            </w:r>
          </w:p>
        </w:tc>
      </w:tr>
    </w:tbl>
    <w:p w:rsidR="00F65B2F" w:rsidRDefault="00F65B2F" w:rsidP="00F65B2F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:rsidR="00CE30C3" w:rsidRDefault="00CE30C3" w:rsidP="00F65B2F">
      <w:pPr>
        <w:pStyle w:val="Recuodecorpodetexto3"/>
        <w:tabs>
          <w:tab w:val="left" w:pos="708"/>
        </w:tabs>
        <w:ind w:firstLine="1418"/>
        <w:rPr>
          <w:b/>
          <w:sz w:val="24"/>
          <w:szCs w:val="24"/>
        </w:rPr>
      </w:pPr>
    </w:p>
    <w:sectPr w:rsidR="00CE30C3" w:rsidSect="00F65B2F">
      <w:pgSz w:w="11906" w:h="16838"/>
      <w:pgMar w:top="2410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40EBE"/>
    <w:rsid w:val="00043CB5"/>
    <w:rsid w:val="00071288"/>
    <w:rsid w:val="000B0E46"/>
    <w:rsid w:val="000D153A"/>
    <w:rsid w:val="000F1C99"/>
    <w:rsid w:val="001027B0"/>
    <w:rsid w:val="001214F5"/>
    <w:rsid w:val="00157F06"/>
    <w:rsid w:val="00157F53"/>
    <w:rsid w:val="00162551"/>
    <w:rsid w:val="00175B6D"/>
    <w:rsid w:val="00192192"/>
    <w:rsid w:val="001D570C"/>
    <w:rsid w:val="001D75EA"/>
    <w:rsid w:val="001F6E19"/>
    <w:rsid w:val="0022510F"/>
    <w:rsid w:val="00244519"/>
    <w:rsid w:val="00260979"/>
    <w:rsid w:val="002954A7"/>
    <w:rsid w:val="002A2895"/>
    <w:rsid w:val="002A7521"/>
    <w:rsid w:val="002B0AF8"/>
    <w:rsid w:val="002E4C13"/>
    <w:rsid w:val="00312905"/>
    <w:rsid w:val="0032756B"/>
    <w:rsid w:val="003462E3"/>
    <w:rsid w:val="00365190"/>
    <w:rsid w:val="00370810"/>
    <w:rsid w:val="0037795B"/>
    <w:rsid w:val="003838CD"/>
    <w:rsid w:val="00393911"/>
    <w:rsid w:val="003C2B89"/>
    <w:rsid w:val="003D3E62"/>
    <w:rsid w:val="003E74D4"/>
    <w:rsid w:val="003F20EA"/>
    <w:rsid w:val="00466121"/>
    <w:rsid w:val="00470FE4"/>
    <w:rsid w:val="00472A3C"/>
    <w:rsid w:val="004C5BF3"/>
    <w:rsid w:val="0050056D"/>
    <w:rsid w:val="005028B4"/>
    <w:rsid w:val="00555D7D"/>
    <w:rsid w:val="005B3C2E"/>
    <w:rsid w:val="005F0226"/>
    <w:rsid w:val="00663D32"/>
    <w:rsid w:val="00677A78"/>
    <w:rsid w:val="00686E3A"/>
    <w:rsid w:val="006D5F99"/>
    <w:rsid w:val="00740123"/>
    <w:rsid w:val="00747A44"/>
    <w:rsid w:val="00773460"/>
    <w:rsid w:val="007E6AAF"/>
    <w:rsid w:val="008D68BB"/>
    <w:rsid w:val="008F1B95"/>
    <w:rsid w:val="008F7D9D"/>
    <w:rsid w:val="0091542F"/>
    <w:rsid w:val="009200EE"/>
    <w:rsid w:val="00941965"/>
    <w:rsid w:val="009537C6"/>
    <w:rsid w:val="00953ED1"/>
    <w:rsid w:val="00954B78"/>
    <w:rsid w:val="009D41E1"/>
    <w:rsid w:val="00A0637C"/>
    <w:rsid w:val="00A07195"/>
    <w:rsid w:val="00A755B7"/>
    <w:rsid w:val="00AA6AF9"/>
    <w:rsid w:val="00AC1452"/>
    <w:rsid w:val="00AD09B2"/>
    <w:rsid w:val="00B33DB6"/>
    <w:rsid w:val="00B44A87"/>
    <w:rsid w:val="00B51318"/>
    <w:rsid w:val="00B621D0"/>
    <w:rsid w:val="00B71DE9"/>
    <w:rsid w:val="00B75D29"/>
    <w:rsid w:val="00B9091A"/>
    <w:rsid w:val="00BD4E4E"/>
    <w:rsid w:val="00C012EA"/>
    <w:rsid w:val="00C029EA"/>
    <w:rsid w:val="00C149B2"/>
    <w:rsid w:val="00C20133"/>
    <w:rsid w:val="00C31C78"/>
    <w:rsid w:val="00C40113"/>
    <w:rsid w:val="00C42791"/>
    <w:rsid w:val="00C602A1"/>
    <w:rsid w:val="00C741AC"/>
    <w:rsid w:val="00CE20A4"/>
    <w:rsid w:val="00CE30C3"/>
    <w:rsid w:val="00D15F76"/>
    <w:rsid w:val="00D525A0"/>
    <w:rsid w:val="00DA0840"/>
    <w:rsid w:val="00DE2DD7"/>
    <w:rsid w:val="00E1727C"/>
    <w:rsid w:val="00E27B9B"/>
    <w:rsid w:val="00E36311"/>
    <w:rsid w:val="00E41393"/>
    <w:rsid w:val="00E60D37"/>
    <w:rsid w:val="00E669CF"/>
    <w:rsid w:val="00EA0FE6"/>
    <w:rsid w:val="00EA67DB"/>
    <w:rsid w:val="00EB2F07"/>
    <w:rsid w:val="00EE6535"/>
    <w:rsid w:val="00EE6FAA"/>
    <w:rsid w:val="00EF5FA7"/>
    <w:rsid w:val="00F319FF"/>
    <w:rsid w:val="00F33732"/>
    <w:rsid w:val="00F40631"/>
    <w:rsid w:val="00F45AA5"/>
    <w:rsid w:val="00F65B2F"/>
    <w:rsid w:val="00FA0A99"/>
    <w:rsid w:val="00FA285C"/>
    <w:rsid w:val="00FD114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29D4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E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E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D2A2-9535-4A2C-9406-B0A06FBD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47</cp:revision>
  <cp:lastPrinted>2024-02-06T11:31:00Z</cp:lastPrinted>
  <dcterms:created xsi:type="dcterms:W3CDTF">2023-02-14T12:25:00Z</dcterms:created>
  <dcterms:modified xsi:type="dcterms:W3CDTF">2024-02-19T12:52:00Z</dcterms:modified>
</cp:coreProperties>
</file>