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3ABAAB89" w:rsidR="00B474E9" w:rsidRPr="00943F4F" w:rsidRDefault="00275B01" w:rsidP="005646B2">
      <w:pPr>
        <w:keepNext/>
        <w:keepLines/>
        <w:ind w:left="3402"/>
        <w:outlineLvl w:val="1"/>
        <w:rPr>
          <w:b/>
          <w:bCs/>
        </w:rPr>
      </w:pPr>
      <w:r w:rsidRPr="00943F4F">
        <w:rPr>
          <w:b/>
          <w:bCs/>
        </w:rPr>
        <w:t xml:space="preserve">PORTARIA Nº </w:t>
      </w:r>
      <w:r w:rsidR="00A40E18">
        <w:rPr>
          <w:b/>
          <w:bCs/>
        </w:rPr>
        <w:t>4</w:t>
      </w:r>
      <w:r w:rsidR="006341B5">
        <w:rPr>
          <w:b/>
          <w:bCs/>
        </w:rPr>
        <w:t>9</w:t>
      </w:r>
      <w:r w:rsidRPr="00943F4F">
        <w:rPr>
          <w:b/>
          <w:bCs/>
        </w:rPr>
        <w:t>/2024</w:t>
      </w:r>
    </w:p>
    <w:p w14:paraId="5B9DFC71" w14:textId="77777777" w:rsidR="00B474E9" w:rsidRPr="00943F4F" w:rsidRDefault="00B474E9" w:rsidP="005646B2">
      <w:pPr>
        <w:keepNext/>
        <w:keepLines/>
        <w:ind w:left="3402"/>
        <w:outlineLvl w:val="1"/>
        <w:rPr>
          <w:bCs/>
        </w:rPr>
      </w:pPr>
    </w:p>
    <w:p w14:paraId="7B5F2B9A" w14:textId="12CF4549" w:rsidR="00B474E9" w:rsidRPr="00943F4F" w:rsidRDefault="00275B01" w:rsidP="005646B2">
      <w:pPr>
        <w:ind w:left="3402"/>
        <w:rPr>
          <w:rFonts w:eastAsia="Calibri"/>
        </w:rPr>
      </w:pPr>
      <w:r w:rsidRPr="00943F4F">
        <w:rPr>
          <w:rFonts w:eastAsia="Calibri"/>
        </w:rPr>
        <w:t xml:space="preserve">Data: </w:t>
      </w:r>
      <w:r w:rsidR="006341B5">
        <w:rPr>
          <w:rFonts w:eastAsia="Calibri"/>
        </w:rPr>
        <w:t>29</w:t>
      </w:r>
      <w:r w:rsidRPr="00943F4F">
        <w:rPr>
          <w:rFonts w:eastAsia="Calibri"/>
        </w:rPr>
        <w:t xml:space="preserve"> de fevereiro de 2024</w:t>
      </w:r>
    </w:p>
    <w:p w14:paraId="0D18B52D" w14:textId="77777777" w:rsidR="00B474E9" w:rsidRPr="00943F4F" w:rsidRDefault="00B474E9" w:rsidP="005646B2">
      <w:pPr>
        <w:ind w:left="3402"/>
        <w:rPr>
          <w:rFonts w:eastAsia="Calibri"/>
        </w:rPr>
      </w:pPr>
    </w:p>
    <w:p w14:paraId="02E23218" w14:textId="1A9BE0D5" w:rsidR="00B474E9" w:rsidRDefault="006341B5" w:rsidP="005646B2">
      <w:pPr>
        <w:pStyle w:val="Recuodecorpodetexto3"/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Exonera o senhor</w:t>
      </w:r>
      <w:r w:rsidRPr="00B96D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Jacob Robson Rossa</w:t>
      </w:r>
      <w:r w:rsidRPr="00B96D2D">
        <w:rPr>
          <w:bCs/>
          <w:sz w:val="24"/>
          <w:szCs w:val="24"/>
        </w:rPr>
        <w:t xml:space="preserve"> do cargo de </w:t>
      </w:r>
      <w:r>
        <w:rPr>
          <w:bCs/>
          <w:sz w:val="24"/>
          <w:szCs w:val="24"/>
        </w:rPr>
        <w:t>Coordenador de Serviços Legislativos.</w:t>
      </w:r>
    </w:p>
    <w:p w14:paraId="08CDE3E8" w14:textId="77777777" w:rsidR="006341B5" w:rsidRPr="006341B5" w:rsidRDefault="006341B5" w:rsidP="005646B2">
      <w:pPr>
        <w:pStyle w:val="Recuodecorpodetexto3"/>
        <w:ind w:left="3402"/>
        <w:rPr>
          <w:sz w:val="24"/>
          <w:szCs w:val="24"/>
        </w:rPr>
      </w:pPr>
    </w:p>
    <w:p w14:paraId="3AA87466" w14:textId="77777777" w:rsidR="00B474E9" w:rsidRPr="00943F4F" w:rsidRDefault="00275B01" w:rsidP="005646B2">
      <w:pPr>
        <w:ind w:firstLine="1418"/>
        <w:jc w:val="both"/>
        <w:rPr>
          <w:bCs/>
        </w:rPr>
      </w:pPr>
      <w:r w:rsidRPr="00943F4F"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6F3975C7" w14:textId="6F426A19" w:rsidR="00B474E9" w:rsidRDefault="0063360C" w:rsidP="0085561A">
      <w:pPr>
        <w:numPr>
          <w:ilvl w:val="0"/>
          <w:numId w:val="43"/>
        </w:numPr>
        <w:ind w:left="0" w:firstLine="1418"/>
        <w:jc w:val="both"/>
        <w:rPr>
          <w:bCs/>
        </w:rPr>
      </w:pPr>
      <w:r w:rsidRPr="0085561A">
        <w:rPr>
          <w:bCs/>
        </w:rPr>
        <w:t>Considerando o disposto no art. 6º da Lei Complementar nº 427/2023</w:t>
      </w:r>
      <w:r w:rsidR="005646B2">
        <w:rPr>
          <w:bCs/>
        </w:rPr>
        <w:t>;</w:t>
      </w:r>
    </w:p>
    <w:p w14:paraId="666719D5" w14:textId="0D0F80ED" w:rsidR="005646B2" w:rsidRDefault="005646B2" w:rsidP="0085561A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solicitação do servidor.</w:t>
      </w:r>
    </w:p>
    <w:p w14:paraId="46898B54" w14:textId="77777777" w:rsidR="0063360C" w:rsidRPr="0063360C" w:rsidRDefault="0063360C" w:rsidP="0063360C">
      <w:pPr>
        <w:jc w:val="both"/>
        <w:rPr>
          <w:bCs/>
        </w:rPr>
      </w:pPr>
    </w:p>
    <w:p w14:paraId="5A8C9808" w14:textId="77777777" w:rsidR="00B474E9" w:rsidRPr="008B7FAE" w:rsidRDefault="00275B01" w:rsidP="00B474E9">
      <w:pPr>
        <w:ind w:firstLine="1418"/>
        <w:jc w:val="both"/>
        <w:rPr>
          <w:b/>
        </w:rPr>
      </w:pPr>
      <w:r w:rsidRPr="008B7FAE">
        <w:rPr>
          <w:b/>
        </w:rPr>
        <w:t>RESOLVE:</w:t>
      </w:r>
    </w:p>
    <w:p w14:paraId="5EB13F46" w14:textId="77777777" w:rsidR="00B474E9" w:rsidRPr="008B7FAE" w:rsidRDefault="00B474E9" w:rsidP="00B474E9">
      <w:pPr>
        <w:ind w:firstLine="1418"/>
        <w:jc w:val="both"/>
        <w:rPr>
          <w:bCs/>
        </w:rPr>
      </w:pPr>
    </w:p>
    <w:p w14:paraId="5ECB48F6" w14:textId="15BB963C" w:rsidR="00AB6C08" w:rsidRDefault="00AB6C08" w:rsidP="00AB6C08">
      <w:pPr>
        <w:ind w:firstLine="1418"/>
        <w:jc w:val="both"/>
      </w:pPr>
      <w:r>
        <w:rPr>
          <w:b/>
          <w:bCs/>
        </w:rPr>
        <w:t>Art. 1º</w:t>
      </w:r>
      <w:r>
        <w:t xml:space="preserve"> Exonerar </w:t>
      </w:r>
      <w:r>
        <w:rPr>
          <w:bCs/>
        </w:rPr>
        <w:t>o senhor Jacob Robson Rossa</w:t>
      </w:r>
      <w:r>
        <w:t xml:space="preserve">, portador do RG nº </w:t>
      </w:r>
      <w:r w:rsidR="000E39B2">
        <w:t>*******</w:t>
      </w:r>
      <w:r w:rsidR="00523EE0">
        <w:t>-9</w:t>
      </w:r>
      <w:r>
        <w:t xml:space="preserve"> SSP/MT e CPF nº </w:t>
      </w:r>
      <w:r w:rsidR="000E39B2">
        <w:t>***.***.***</w:t>
      </w:r>
      <w:r w:rsidR="00523EE0">
        <w:t>-14</w:t>
      </w:r>
      <w:r>
        <w:t xml:space="preserve">, do cargo de </w:t>
      </w:r>
      <w:r w:rsidR="00523EE0">
        <w:t>Coordenador de Serviços Legislativos</w:t>
      </w:r>
      <w:r>
        <w:t xml:space="preserve"> do Quadro dos Cargos de Livre Nomeação e Exoneração da Câmara Municipal de Sorriso.</w:t>
      </w:r>
    </w:p>
    <w:p w14:paraId="37BAFC5B" w14:textId="77777777" w:rsidR="00AB6C08" w:rsidRDefault="00AB6C08" w:rsidP="00AB6C08">
      <w:pPr>
        <w:ind w:firstLine="1418"/>
        <w:jc w:val="both"/>
      </w:pPr>
      <w:r>
        <w:t xml:space="preserve"> </w:t>
      </w:r>
    </w:p>
    <w:p w14:paraId="322727C0" w14:textId="7E105973" w:rsidR="00274289" w:rsidRPr="00F36CD5" w:rsidRDefault="00AB6C08" w:rsidP="00AB6C08">
      <w:pPr>
        <w:ind w:firstLine="1418"/>
        <w:jc w:val="both"/>
      </w:pPr>
      <w:r>
        <w:rPr>
          <w:b/>
          <w:bCs/>
        </w:rPr>
        <w:t>Art. 2º</w:t>
      </w:r>
      <w:r>
        <w:t xml:space="preserve"> Esta Portaria entra em vigor </w:t>
      </w:r>
      <w:r w:rsidR="00523EE0">
        <w:t>nesta data.</w:t>
      </w:r>
    </w:p>
    <w:p w14:paraId="61B972AF" w14:textId="77777777" w:rsidR="00B474E9" w:rsidRPr="00943F4F" w:rsidRDefault="00B474E9" w:rsidP="00274289">
      <w:pPr>
        <w:jc w:val="both"/>
        <w:rPr>
          <w:bCs/>
        </w:rPr>
      </w:pPr>
    </w:p>
    <w:p w14:paraId="7C45FF3B" w14:textId="54421CB9" w:rsidR="00B474E9" w:rsidRPr="00943F4F" w:rsidRDefault="00275B01" w:rsidP="0025324F">
      <w:pPr>
        <w:ind w:firstLine="1418"/>
        <w:jc w:val="both"/>
        <w:rPr>
          <w:rFonts w:eastAsia="Calibri"/>
        </w:rPr>
      </w:pPr>
      <w:r w:rsidRPr="00943F4F">
        <w:rPr>
          <w:rFonts w:eastAsia="Calibri"/>
        </w:rPr>
        <w:t xml:space="preserve">Câmara Municipal de Sorriso, Estado de Mato Grosso, em </w:t>
      </w:r>
      <w:r w:rsidR="00523EE0">
        <w:rPr>
          <w:rFonts w:eastAsia="Calibri"/>
        </w:rPr>
        <w:t>29</w:t>
      </w:r>
      <w:r w:rsidRPr="00943F4F">
        <w:rPr>
          <w:rFonts w:eastAsia="Calibri"/>
        </w:rPr>
        <w:t xml:space="preserve"> de </w:t>
      </w:r>
      <w:r w:rsidR="00D64A44" w:rsidRPr="00943F4F">
        <w:rPr>
          <w:rFonts w:eastAsia="Calibri"/>
        </w:rPr>
        <w:t>fevereiro</w:t>
      </w:r>
      <w:r w:rsidRPr="00943F4F">
        <w:rPr>
          <w:rFonts w:eastAsia="Calibri"/>
        </w:rPr>
        <w:t xml:space="preserve"> de 20</w:t>
      </w:r>
      <w:r w:rsidR="00D40777" w:rsidRPr="00943F4F">
        <w:rPr>
          <w:rFonts w:eastAsia="Calibri"/>
        </w:rPr>
        <w:t>24</w:t>
      </w:r>
      <w:r w:rsidRPr="00943F4F">
        <w:rPr>
          <w:rFonts w:eastAsia="Calibri"/>
        </w:rPr>
        <w:t>.</w:t>
      </w:r>
    </w:p>
    <w:p w14:paraId="245D68BB" w14:textId="77777777" w:rsidR="00B474E9" w:rsidRPr="00943F4F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943F4F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943F4F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943F4F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943F4F" w:rsidRDefault="00275B01" w:rsidP="00B474E9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IAGO MELLA</w:t>
      </w:r>
    </w:p>
    <w:p w14:paraId="75524804" w14:textId="6A33B06A" w:rsidR="00B474E9" w:rsidRPr="00943F4F" w:rsidRDefault="00275B01" w:rsidP="004F6014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Presidente</w:t>
      </w:r>
    </w:p>
    <w:sectPr w:rsidR="00B474E9" w:rsidRPr="00943F4F" w:rsidSect="00617DF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7F53" w14:textId="77777777" w:rsidR="00617DFD" w:rsidRDefault="00617DFD">
      <w:r>
        <w:separator/>
      </w:r>
    </w:p>
  </w:endnote>
  <w:endnote w:type="continuationSeparator" w:id="0">
    <w:p w14:paraId="59964016" w14:textId="77777777" w:rsidR="00617DFD" w:rsidRDefault="0061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0A79D67B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EB99" w14:textId="77777777" w:rsidR="00617DFD" w:rsidRDefault="00617DFD">
      <w:r>
        <w:separator/>
      </w:r>
    </w:p>
  </w:footnote>
  <w:footnote w:type="continuationSeparator" w:id="0">
    <w:p w14:paraId="64606103" w14:textId="77777777" w:rsidR="00617DFD" w:rsidRDefault="0061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713726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96F26CB" w14:textId="1C358904" w:rsidR="00AB4E0D" w:rsidRPr="00AB4E0D" w:rsidRDefault="00275B01" w:rsidP="00AD31A0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  <w:lang w:val="pt-BR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  <w:r w:rsidR="00AB4E0D">
      <w:rPr>
        <w:i/>
        <w:iCs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1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3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2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 w:numId="44" w16cid:durableId="1262106533">
    <w:abstractNumId w:val="28"/>
  </w:num>
  <w:num w:numId="45" w16cid:durableId="637023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FDF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B592F"/>
    <w:rsid w:val="000D2ACE"/>
    <w:rsid w:val="000D48C7"/>
    <w:rsid w:val="000E39B2"/>
    <w:rsid w:val="000E60B1"/>
    <w:rsid w:val="000F0ED6"/>
    <w:rsid w:val="00110A36"/>
    <w:rsid w:val="0011165B"/>
    <w:rsid w:val="0011555E"/>
    <w:rsid w:val="00116321"/>
    <w:rsid w:val="00116953"/>
    <w:rsid w:val="0012004A"/>
    <w:rsid w:val="00123A91"/>
    <w:rsid w:val="0012641E"/>
    <w:rsid w:val="001272A5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E56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56E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4A6B"/>
    <w:rsid w:val="00274199"/>
    <w:rsid w:val="0027428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6ED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09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514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3EE0"/>
    <w:rsid w:val="00524134"/>
    <w:rsid w:val="00533D3A"/>
    <w:rsid w:val="00535EE8"/>
    <w:rsid w:val="00541FB2"/>
    <w:rsid w:val="00546623"/>
    <w:rsid w:val="0055001D"/>
    <w:rsid w:val="00551A46"/>
    <w:rsid w:val="005532C7"/>
    <w:rsid w:val="0056133F"/>
    <w:rsid w:val="00563AF2"/>
    <w:rsid w:val="005646B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17DFD"/>
    <w:rsid w:val="0062009C"/>
    <w:rsid w:val="006233D3"/>
    <w:rsid w:val="00627E79"/>
    <w:rsid w:val="00631C4A"/>
    <w:rsid w:val="006322BA"/>
    <w:rsid w:val="0063262C"/>
    <w:rsid w:val="0063360C"/>
    <w:rsid w:val="006341B5"/>
    <w:rsid w:val="00636442"/>
    <w:rsid w:val="0063716A"/>
    <w:rsid w:val="00640D23"/>
    <w:rsid w:val="00643765"/>
    <w:rsid w:val="00644696"/>
    <w:rsid w:val="00656D4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02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536D"/>
    <w:rsid w:val="0078047F"/>
    <w:rsid w:val="0078482D"/>
    <w:rsid w:val="00785805"/>
    <w:rsid w:val="0079087B"/>
    <w:rsid w:val="00791925"/>
    <w:rsid w:val="007A0359"/>
    <w:rsid w:val="007A046B"/>
    <w:rsid w:val="007A77E2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FAE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6E79"/>
    <w:rsid w:val="00937D53"/>
    <w:rsid w:val="00942DCF"/>
    <w:rsid w:val="00943F4F"/>
    <w:rsid w:val="0095682E"/>
    <w:rsid w:val="00960D49"/>
    <w:rsid w:val="00961CF2"/>
    <w:rsid w:val="00963AE4"/>
    <w:rsid w:val="009659DC"/>
    <w:rsid w:val="00972C37"/>
    <w:rsid w:val="00981E45"/>
    <w:rsid w:val="00983A74"/>
    <w:rsid w:val="00994A23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3D51"/>
    <w:rsid w:val="009F4848"/>
    <w:rsid w:val="009F7A9E"/>
    <w:rsid w:val="00A002A7"/>
    <w:rsid w:val="00A02830"/>
    <w:rsid w:val="00A07255"/>
    <w:rsid w:val="00A07F8D"/>
    <w:rsid w:val="00A17FEC"/>
    <w:rsid w:val="00A21902"/>
    <w:rsid w:val="00A253A5"/>
    <w:rsid w:val="00A3429A"/>
    <w:rsid w:val="00A3453C"/>
    <w:rsid w:val="00A40E18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E0D"/>
    <w:rsid w:val="00AB6C08"/>
    <w:rsid w:val="00AB7215"/>
    <w:rsid w:val="00AC6050"/>
    <w:rsid w:val="00AD0D29"/>
    <w:rsid w:val="00AD23D2"/>
    <w:rsid w:val="00AD31A0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EEC"/>
    <w:rsid w:val="00C22CA9"/>
    <w:rsid w:val="00C32656"/>
    <w:rsid w:val="00C3400A"/>
    <w:rsid w:val="00C41387"/>
    <w:rsid w:val="00C4465A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6D0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5DA3"/>
    <w:rsid w:val="00D76D3C"/>
    <w:rsid w:val="00D80F94"/>
    <w:rsid w:val="00D82F0F"/>
    <w:rsid w:val="00D914B5"/>
    <w:rsid w:val="00D9593F"/>
    <w:rsid w:val="00D9649B"/>
    <w:rsid w:val="00DA137A"/>
    <w:rsid w:val="00DA63A3"/>
    <w:rsid w:val="00DA7C86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0E8"/>
    <w:rsid w:val="00E96C69"/>
    <w:rsid w:val="00EA2090"/>
    <w:rsid w:val="00EA6D9D"/>
    <w:rsid w:val="00EC1A87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0F3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62</cp:revision>
  <cp:lastPrinted>2023-04-12T14:04:00Z</cp:lastPrinted>
  <dcterms:created xsi:type="dcterms:W3CDTF">2024-02-23T15:20:00Z</dcterms:created>
  <dcterms:modified xsi:type="dcterms:W3CDTF">2024-02-29T16:09:00Z</dcterms:modified>
</cp:coreProperties>
</file>