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D1889D" w14:textId="77777777" w:rsidR="00621234" w:rsidRDefault="00621234">
      <w:pPr>
        <w:spacing w:after="0" w:line="265" w:lineRule="auto"/>
        <w:ind w:right="177"/>
        <w:jc w:val="left"/>
        <w:rPr>
          <w:b/>
        </w:rPr>
      </w:pPr>
    </w:p>
    <w:p w14:paraId="14F90752" w14:textId="480FE4B7" w:rsidR="004C16EE" w:rsidRDefault="00F13553">
      <w:pPr>
        <w:spacing w:after="0" w:line="265" w:lineRule="auto"/>
        <w:ind w:right="177"/>
        <w:jc w:val="left"/>
      </w:pPr>
      <w:r>
        <w:rPr>
          <w:b/>
        </w:rPr>
        <w:t xml:space="preserve">PORTARIA </w:t>
      </w:r>
      <w:r w:rsidR="00A3515D">
        <w:rPr>
          <w:b/>
        </w:rPr>
        <w:t>Nº</w:t>
      </w:r>
      <w:r w:rsidR="00325D6D">
        <w:rPr>
          <w:b/>
        </w:rPr>
        <w:t xml:space="preserve"> </w:t>
      </w:r>
      <w:r w:rsidR="0002462B">
        <w:rPr>
          <w:b/>
        </w:rPr>
        <w:t>059</w:t>
      </w:r>
      <w:r w:rsidR="00E64F8F">
        <w:rPr>
          <w:b/>
        </w:rPr>
        <w:t>/</w:t>
      </w:r>
      <w:r w:rsidR="00A3515D">
        <w:rPr>
          <w:b/>
        </w:rPr>
        <w:t>2024</w:t>
      </w:r>
      <w:r>
        <w:rPr>
          <w:b/>
        </w:rPr>
        <w:t xml:space="preserve"> </w:t>
      </w:r>
    </w:p>
    <w:p w14:paraId="309A8E43" w14:textId="77777777" w:rsidR="004C16EE" w:rsidRDefault="00F13553">
      <w:pPr>
        <w:spacing w:after="0" w:line="259" w:lineRule="auto"/>
        <w:ind w:left="2835" w:firstLine="0"/>
        <w:jc w:val="left"/>
      </w:pPr>
      <w:r>
        <w:t xml:space="preserve"> </w:t>
      </w:r>
    </w:p>
    <w:p w14:paraId="34506008" w14:textId="2A8ADF2F" w:rsidR="004C16EE" w:rsidRDefault="00F13553">
      <w:r>
        <w:t xml:space="preserve">Data: </w:t>
      </w:r>
      <w:r w:rsidR="00334C73">
        <w:t>0</w:t>
      </w:r>
      <w:r w:rsidR="00621234">
        <w:t>7</w:t>
      </w:r>
      <w:r w:rsidR="0069781B">
        <w:t xml:space="preserve"> </w:t>
      </w:r>
      <w:r>
        <w:t xml:space="preserve">de </w:t>
      </w:r>
      <w:r w:rsidR="00334C73">
        <w:t>març</w:t>
      </w:r>
      <w:r w:rsidR="00A3515D">
        <w:t>o de 2024</w:t>
      </w:r>
    </w:p>
    <w:p w14:paraId="0A80D585" w14:textId="77777777" w:rsidR="004C16EE" w:rsidRDefault="00F13553">
      <w:pPr>
        <w:spacing w:after="0" w:line="259" w:lineRule="auto"/>
        <w:ind w:left="2835" w:firstLine="0"/>
        <w:jc w:val="left"/>
      </w:pPr>
      <w:r>
        <w:rPr>
          <w:b/>
        </w:rPr>
        <w:t xml:space="preserve"> </w:t>
      </w:r>
    </w:p>
    <w:p w14:paraId="0B8C1527" w14:textId="300B3A6D" w:rsidR="004C16EE" w:rsidRDefault="00F13553">
      <w:r>
        <w:t xml:space="preserve">Designa servidores como Fiscais Técnicos do Contrato nº </w:t>
      </w:r>
      <w:r w:rsidR="0069781B">
        <w:t>01</w:t>
      </w:r>
      <w:r w:rsidR="00621234">
        <w:t>6</w:t>
      </w:r>
      <w:r w:rsidR="00E64F8F">
        <w:t xml:space="preserve">/2024 </w:t>
      </w:r>
      <w:r>
        <w:t xml:space="preserve">da Câmara Municipal de Sorriso e dá outras providências. </w:t>
      </w:r>
    </w:p>
    <w:p w14:paraId="5AAAF479" w14:textId="41955BEB" w:rsidR="004C16EE" w:rsidRDefault="00F13553" w:rsidP="00B760E8">
      <w:pPr>
        <w:spacing w:after="0" w:line="259" w:lineRule="auto"/>
        <w:ind w:left="2835" w:firstLine="0"/>
        <w:jc w:val="left"/>
      </w:pPr>
      <w:r>
        <w:rPr>
          <w:b/>
        </w:rPr>
        <w:t xml:space="preserve"> </w:t>
      </w:r>
    </w:p>
    <w:p w14:paraId="6B71A33E" w14:textId="77777777" w:rsidR="004C16EE" w:rsidRDefault="00F13553" w:rsidP="00E64F8F">
      <w:pPr>
        <w:ind w:left="1413"/>
      </w:pPr>
      <w:r>
        <w:t xml:space="preserve">O Excelentíssimo Senhor Iago Mella, Presidente da Câmara Municipal de Sorriso, </w:t>
      </w:r>
    </w:p>
    <w:p w14:paraId="019060D6" w14:textId="410EEDF1" w:rsidR="004C16EE" w:rsidRDefault="00F13553" w:rsidP="00E64F8F">
      <w:pPr>
        <w:ind w:left="0" w:firstLine="0"/>
      </w:pPr>
      <w:r>
        <w:t xml:space="preserve">Estado de Mato Grosso, no uso das atribuições que lhe são conferidas por Lei, e </w:t>
      </w:r>
      <w:r w:rsidR="00B760E8">
        <w:t>c</w:t>
      </w:r>
      <w:r w:rsidR="00B760E8" w:rsidRPr="00B760E8">
        <w:t xml:space="preserve">onsiderando a necessidade de atender </w:t>
      </w:r>
      <w:r w:rsidR="003E0768">
        <w:t>os requisitos da Lei nº 14.133/2021.</w:t>
      </w:r>
    </w:p>
    <w:p w14:paraId="19FE88AF" w14:textId="2B0E4CB6" w:rsidR="00B760E8" w:rsidRDefault="00F13553" w:rsidP="00B760E8">
      <w:pPr>
        <w:spacing w:after="0" w:line="259" w:lineRule="auto"/>
        <w:ind w:left="0" w:firstLine="0"/>
        <w:jc w:val="left"/>
      </w:pPr>
      <w:r>
        <w:t xml:space="preserve"> </w:t>
      </w:r>
    </w:p>
    <w:p w14:paraId="33A7F6B6" w14:textId="77777777" w:rsidR="004C16EE" w:rsidRDefault="00F13553" w:rsidP="00F13553">
      <w:pPr>
        <w:spacing w:after="0" w:line="259" w:lineRule="auto"/>
        <w:ind w:left="708" w:firstLine="0"/>
        <w:jc w:val="left"/>
        <w:rPr>
          <w:b/>
        </w:rPr>
      </w:pPr>
      <w:r>
        <w:rPr>
          <w:b/>
        </w:rPr>
        <w:t xml:space="preserve"> RESOLVE: </w:t>
      </w:r>
    </w:p>
    <w:p w14:paraId="4DB06874" w14:textId="54CE6F93" w:rsidR="004C16EE" w:rsidRDefault="004C16EE">
      <w:pPr>
        <w:spacing w:after="0" w:line="259" w:lineRule="auto"/>
        <w:ind w:left="0" w:firstLine="0"/>
        <w:jc w:val="left"/>
      </w:pPr>
    </w:p>
    <w:p w14:paraId="51EDD56F" w14:textId="27D74CA3" w:rsidR="0069781B" w:rsidRDefault="00F13553" w:rsidP="0069781B">
      <w:pPr>
        <w:ind w:left="0" w:firstLine="1418"/>
        <w:rPr>
          <w:sz w:val="22"/>
        </w:rPr>
      </w:pPr>
      <w:r>
        <w:rPr>
          <w:b/>
        </w:rPr>
        <w:t xml:space="preserve">Art. 1º </w:t>
      </w:r>
      <w:r>
        <w:t>Designar os servidores abaixo relacionados, para exercerem a função de Fiscais Técnicos do Contrato</w:t>
      </w:r>
      <w:r w:rsidR="00A3515D">
        <w:t xml:space="preserve"> nº</w:t>
      </w:r>
      <w:r w:rsidR="0069781B">
        <w:t xml:space="preserve"> 01</w:t>
      </w:r>
      <w:r w:rsidR="00621234">
        <w:t>6</w:t>
      </w:r>
      <w:r w:rsidR="00A3515D">
        <w:t xml:space="preserve">/2024, </w:t>
      </w:r>
      <w:r w:rsidR="008F30E5">
        <w:t>Dispensa nº</w:t>
      </w:r>
      <w:r w:rsidR="00E64F8F">
        <w:t xml:space="preserve"> 00</w:t>
      </w:r>
      <w:r w:rsidR="00621234">
        <w:t>9</w:t>
      </w:r>
      <w:r w:rsidR="00E64F8F">
        <w:t>/2024</w:t>
      </w:r>
      <w:r>
        <w:t>, que tem como objeto</w:t>
      </w:r>
      <w:r w:rsidR="008F30E5">
        <w:t xml:space="preserve"> </w:t>
      </w:r>
      <w:r w:rsidR="00E64F8F" w:rsidRPr="00E64F8F">
        <w:t xml:space="preserve">finalidade </w:t>
      </w:r>
      <w:r w:rsidR="0069781B">
        <w:t>“</w:t>
      </w:r>
      <w:r w:rsidR="00621234" w:rsidRPr="00621234">
        <w:rPr>
          <w:b/>
          <w:sz w:val="22"/>
        </w:rPr>
        <w:t>CONTRATAÇÃO DE EMPRESA PARA FORNECIMENTO DE RECARGA DE GÁS LIQUEFEITO DE PETRÓLEO GLP ENVASADO EM BOTIJÃO DE 13 KG E CILINDRO DE 45 KG PARA ATENDER AS NECESSIDADES DA CÂMARA MUNICIPAL DE SORRISO/MT, com entrega</w:t>
      </w:r>
      <w:r w:rsidR="005A1F9B">
        <w:rPr>
          <w:b/>
          <w:sz w:val="22"/>
        </w:rPr>
        <w:t>”</w:t>
      </w:r>
      <w:r w:rsidR="005A1F9B" w:rsidRPr="005A1F9B">
        <w:rPr>
          <w:b/>
          <w:sz w:val="22"/>
        </w:rPr>
        <w:t>.</w:t>
      </w:r>
    </w:p>
    <w:p w14:paraId="443F9C9E" w14:textId="054C0F26" w:rsidR="004C16EE" w:rsidRDefault="00F13553" w:rsidP="0069781B">
      <w:pPr>
        <w:ind w:left="0" w:firstLine="1418"/>
      </w:pPr>
      <w:r>
        <w:t xml:space="preserve"> </w:t>
      </w:r>
    </w:p>
    <w:p w14:paraId="4F5FB0D9" w14:textId="16BBFF89" w:rsidR="00334C73" w:rsidRDefault="00F13553" w:rsidP="008F30E5">
      <w:pPr>
        <w:spacing w:after="0" w:line="259" w:lineRule="auto"/>
        <w:ind w:left="1418" w:firstLine="0"/>
        <w:jc w:val="left"/>
      </w:pPr>
      <w:r>
        <w:t xml:space="preserve"> </w:t>
      </w:r>
      <w:r>
        <w:rPr>
          <w:b/>
        </w:rPr>
        <w:t>Titular:</w:t>
      </w:r>
      <w:r>
        <w:t xml:space="preserve"> </w:t>
      </w:r>
      <w:r w:rsidR="00621234" w:rsidRPr="00621234">
        <w:t>VERIDIANA SANTOS</w:t>
      </w:r>
    </w:p>
    <w:p w14:paraId="14BB62C2" w14:textId="3B008FB1" w:rsidR="00A3515D" w:rsidRDefault="00F13553" w:rsidP="008F30E5">
      <w:pPr>
        <w:spacing w:after="0" w:line="259" w:lineRule="auto"/>
        <w:ind w:left="1418" w:firstLine="0"/>
        <w:jc w:val="left"/>
      </w:pPr>
      <w:r>
        <w:rPr>
          <w:b/>
        </w:rPr>
        <w:t>Suplente:</w:t>
      </w:r>
      <w:r>
        <w:t xml:space="preserve"> </w:t>
      </w:r>
      <w:r w:rsidR="00621234" w:rsidRPr="00621234">
        <w:t xml:space="preserve">IRACEMA APARECIDA OLIVEIRA MINEIRO   </w:t>
      </w:r>
    </w:p>
    <w:p w14:paraId="1C196230" w14:textId="77777777" w:rsidR="00E64F8F" w:rsidRDefault="00E64F8F" w:rsidP="00A3515D">
      <w:pPr>
        <w:ind w:left="1413"/>
        <w:rPr>
          <w:b/>
        </w:rPr>
      </w:pPr>
    </w:p>
    <w:p w14:paraId="41364093" w14:textId="04FA632D" w:rsidR="004C16EE" w:rsidRDefault="00F13553" w:rsidP="00A3515D">
      <w:pPr>
        <w:ind w:left="1413"/>
      </w:pPr>
      <w:r>
        <w:rPr>
          <w:b/>
        </w:rPr>
        <w:t>Art. 2º</w:t>
      </w:r>
      <w:r>
        <w:t xml:space="preserve"> Esta Portaria entra em vigor na data de sua publicação. </w:t>
      </w:r>
    </w:p>
    <w:p w14:paraId="22F210DD" w14:textId="47FA65AB" w:rsidR="004C16EE" w:rsidRDefault="00F13553" w:rsidP="00B760E8">
      <w:pPr>
        <w:spacing w:after="0" w:line="259" w:lineRule="auto"/>
        <w:ind w:left="1418" w:firstLine="0"/>
        <w:jc w:val="left"/>
      </w:pPr>
      <w:r>
        <w:t xml:space="preserve"> </w:t>
      </w:r>
    </w:p>
    <w:p w14:paraId="3B7DBA90" w14:textId="3FABD1DA" w:rsidR="004C16EE" w:rsidRDefault="00F13553">
      <w:pPr>
        <w:tabs>
          <w:tab w:val="center" w:pos="720"/>
          <w:tab w:val="right" w:pos="9500"/>
        </w:tabs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Câmara Municipal de Sorriso, Estado de Mato Grosso, em </w:t>
      </w:r>
      <w:r w:rsidR="00334C73">
        <w:t>0</w:t>
      </w:r>
      <w:r w:rsidR="00621234">
        <w:t>7</w:t>
      </w:r>
      <w:r w:rsidR="00B760E8">
        <w:t xml:space="preserve"> </w:t>
      </w:r>
      <w:r>
        <w:t xml:space="preserve">de </w:t>
      </w:r>
      <w:r w:rsidR="00334C73">
        <w:t>março</w:t>
      </w:r>
      <w:r w:rsidR="008F30E5">
        <w:t xml:space="preserve"> </w:t>
      </w:r>
      <w:r w:rsidR="00A3515D">
        <w:t>de 2024</w:t>
      </w:r>
      <w:r>
        <w:t xml:space="preserve">. </w:t>
      </w:r>
    </w:p>
    <w:p w14:paraId="616AFCB4" w14:textId="77777777" w:rsidR="004C16EE" w:rsidRDefault="00F13553">
      <w:pPr>
        <w:spacing w:after="0" w:line="259" w:lineRule="auto"/>
        <w:ind w:left="0" w:firstLine="0"/>
        <w:jc w:val="left"/>
      </w:pPr>
      <w:r>
        <w:t xml:space="preserve"> </w:t>
      </w:r>
    </w:p>
    <w:p w14:paraId="4368C0A5" w14:textId="113433B7" w:rsidR="00B760E8" w:rsidRDefault="00F13553">
      <w:pPr>
        <w:spacing w:after="0" w:line="259" w:lineRule="auto"/>
        <w:ind w:left="0" w:firstLine="0"/>
        <w:jc w:val="left"/>
      </w:pPr>
      <w:r>
        <w:t xml:space="preserve"> </w:t>
      </w:r>
    </w:p>
    <w:p w14:paraId="0D3F4796" w14:textId="59902CF2" w:rsidR="00B760E8" w:rsidRDefault="00B760E8">
      <w:pPr>
        <w:spacing w:after="0" w:line="259" w:lineRule="auto"/>
        <w:ind w:left="0" w:firstLine="0"/>
        <w:jc w:val="left"/>
      </w:pPr>
    </w:p>
    <w:p w14:paraId="0B19333B" w14:textId="77777777" w:rsidR="001B719D" w:rsidRDefault="001B719D">
      <w:pPr>
        <w:spacing w:after="0" w:line="259" w:lineRule="auto"/>
        <w:ind w:left="0" w:firstLine="0"/>
        <w:jc w:val="left"/>
      </w:pPr>
    </w:p>
    <w:p w14:paraId="61666F86" w14:textId="77777777" w:rsidR="004C16EE" w:rsidRDefault="00F13553">
      <w:pPr>
        <w:spacing w:after="0" w:line="259" w:lineRule="auto"/>
        <w:ind w:left="0" w:right="2" w:firstLine="0"/>
        <w:jc w:val="center"/>
      </w:pPr>
      <w:r>
        <w:rPr>
          <w:b/>
        </w:rPr>
        <w:t xml:space="preserve">IAGO MELLA </w:t>
      </w:r>
    </w:p>
    <w:p w14:paraId="45386C90" w14:textId="651C4577" w:rsidR="004C16EE" w:rsidRDefault="00F13553" w:rsidP="00B760E8">
      <w:pPr>
        <w:spacing w:after="0" w:line="259" w:lineRule="auto"/>
        <w:ind w:left="0" w:right="4" w:firstLine="0"/>
        <w:jc w:val="center"/>
      </w:pPr>
      <w:r>
        <w:t>Presidente</w:t>
      </w:r>
    </w:p>
    <w:p w14:paraId="420E9890" w14:textId="77777777" w:rsidR="004C16EE" w:rsidRDefault="00F13553">
      <w:pPr>
        <w:spacing w:after="0" w:line="259" w:lineRule="auto"/>
        <w:ind w:left="108" w:right="177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14:paraId="1E091E2E" w14:textId="2AB76AFD" w:rsidR="004C16EE" w:rsidRDefault="00F13553">
      <w:pPr>
        <w:spacing w:after="0" w:line="259" w:lineRule="auto"/>
        <w:ind w:left="108" w:right="177" w:firstLine="0"/>
        <w:jc w:val="left"/>
      </w:pPr>
      <w:r>
        <w:rPr>
          <w:b/>
        </w:rPr>
        <w:t xml:space="preserve">  </w:t>
      </w:r>
    </w:p>
    <w:p w14:paraId="5ED787DA" w14:textId="0D9F4A22" w:rsidR="004C16EE" w:rsidRDefault="00F13553">
      <w:pPr>
        <w:spacing w:after="1177" w:line="265" w:lineRule="auto"/>
        <w:ind w:left="103" w:right="177"/>
        <w:jc w:val="left"/>
      </w:pPr>
      <w:r>
        <w:rPr>
          <w:b/>
        </w:rPr>
        <w:t>REGISTRE-SE, PUBLIQUE-SE, CUMPRA-SE.</w:t>
      </w:r>
      <w:r>
        <w:t xml:space="preserve"> </w:t>
      </w:r>
    </w:p>
    <w:p w14:paraId="32EBAF8D" w14:textId="16BA8CB7" w:rsidR="00BC5A3E" w:rsidRDefault="00BC5A3E">
      <w:pPr>
        <w:spacing w:after="1177" w:line="265" w:lineRule="auto"/>
        <w:ind w:left="103" w:right="177"/>
        <w:jc w:val="left"/>
      </w:pPr>
    </w:p>
    <w:p w14:paraId="0DB50FD1" w14:textId="762C7567" w:rsidR="00BC5A3E" w:rsidRDefault="00BC5A3E">
      <w:pPr>
        <w:spacing w:after="1177" w:line="265" w:lineRule="auto"/>
        <w:ind w:left="103" w:right="177"/>
        <w:jc w:val="left"/>
      </w:pPr>
    </w:p>
    <w:p w14:paraId="3E54B633" w14:textId="77777777" w:rsidR="00826CF0" w:rsidRDefault="00826CF0" w:rsidP="00826CF0">
      <w:pPr>
        <w:spacing w:after="0" w:line="265" w:lineRule="auto"/>
        <w:ind w:right="177"/>
        <w:jc w:val="left"/>
        <w:rPr>
          <w:b/>
        </w:rPr>
      </w:pPr>
    </w:p>
    <w:p w14:paraId="52DE92C6" w14:textId="77777777" w:rsidR="00826CF0" w:rsidRDefault="00826CF0" w:rsidP="00826CF0">
      <w:pPr>
        <w:spacing w:after="0" w:line="265" w:lineRule="auto"/>
        <w:ind w:right="177"/>
        <w:jc w:val="left"/>
      </w:pPr>
      <w:r>
        <w:rPr>
          <w:b/>
        </w:rPr>
        <w:t xml:space="preserve">PORTARIA Nº 059/2024 </w:t>
      </w:r>
    </w:p>
    <w:p w14:paraId="3FB1A460" w14:textId="77777777" w:rsidR="00826CF0" w:rsidRDefault="00826CF0" w:rsidP="00826CF0">
      <w:pPr>
        <w:spacing w:after="0" w:line="259" w:lineRule="auto"/>
        <w:ind w:left="2835" w:firstLine="0"/>
        <w:jc w:val="left"/>
      </w:pPr>
      <w:r>
        <w:t xml:space="preserve"> </w:t>
      </w:r>
    </w:p>
    <w:p w14:paraId="1CFBC6AD" w14:textId="77777777" w:rsidR="00826CF0" w:rsidRDefault="00826CF0" w:rsidP="00826CF0">
      <w:r>
        <w:t>Data: 07 de março de 2024</w:t>
      </w:r>
    </w:p>
    <w:p w14:paraId="02019F7C" w14:textId="77777777" w:rsidR="00826CF0" w:rsidRDefault="00826CF0" w:rsidP="00826CF0">
      <w:pPr>
        <w:spacing w:after="0" w:line="259" w:lineRule="auto"/>
        <w:ind w:left="2835" w:firstLine="0"/>
        <w:jc w:val="left"/>
      </w:pPr>
      <w:r>
        <w:rPr>
          <w:b/>
        </w:rPr>
        <w:t xml:space="preserve"> </w:t>
      </w:r>
    </w:p>
    <w:p w14:paraId="13501A36" w14:textId="77777777" w:rsidR="00826CF0" w:rsidRDefault="00826CF0" w:rsidP="00826CF0">
      <w:r>
        <w:t xml:space="preserve">Designa servidores como Fiscais Técnicos do Contrato nº 016/2024 da Câmara Municipal de Sorriso e dá outras providências. </w:t>
      </w:r>
    </w:p>
    <w:p w14:paraId="030A4C03" w14:textId="77777777" w:rsidR="00826CF0" w:rsidRDefault="00826CF0" w:rsidP="00826CF0">
      <w:pPr>
        <w:spacing w:after="0" w:line="259" w:lineRule="auto"/>
        <w:ind w:left="2835" w:firstLine="0"/>
        <w:jc w:val="left"/>
      </w:pPr>
      <w:r>
        <w:rPr>
          <w:b/>
        </w:rPr>
        <w:t xml:space="preserve"> </w:t>
      </w:r>
    </w:p>
    <w:p w14:paraId="3D12B0A9" w14:textId="77777777" w:rsidR="00826CF0" w:rsidRDefault="00826CF0" w:rsidP="00826CF0">
      <w:pPr>
        <w:ind w:left="1413"/>
      </w:pPr>
      <w:r>
        <w:t xml:space="preserve">O Excelentíssimo Senhor Iago </w:t>
      </w:r>
      <w:proofErr w:type="spellStart"/>
      <w:r>
        <w:t>Mella</w:t>
      </w:r>
      <w:proofErr w:type="spellEnd"/>
      <w:r>
        <w:t xml:space="preserve">, Presidente da Câmara Municipal de Sorriso, </w:t>
      </w:r>
    </w:p>
    <w:p w14:paraId="11100543" w14:textId="77777777" w:rsidR="00826CF0" w:rsidRDefault="00826CF0" w:rsidP="00826CF0">
      <w:pPr>
        <w:ind w:left="0" w:firstLine="0"/>
      </w:pPr>
      <w:r>
        <w:t>Estado de Mato Grosso, no uso das atribuições que lhe são conferidas por Lei, e c</w:t>
      </w:r>
      <w:r w:rsidRPr="00B760E8">
        <w:t xml:space="preserve">onsiderando a necessidade de atender </w:t>
      </w:r>
      <w:r>
        <w:t>os requisitos da Lei nº 14.133/2021.</w:t>
      </w:r>
    </w:p>
    <w:p w14:paraId="2EA698DB" w14:textId="77777777" w:rsidR="00826CF0" w:rsidRDefault="00826CF0" w:rsidP="00826CF0">
      <w:pPr>
        <w:spacing w:after="0" w:line="259" w:lineRule="auto"/>
        <w:ind w:left="0" w:firstLine="0"/>
        <w:jc w:val="left"/>
      </w:pPr>
      <w:r>
        <w:t xml:space="preserve"> </w:t>
      </w:r>
    </w:p>
    <w:p w14:paraId="4842E845" w14:textId="77777777" w:rsidR="00826CF0" w:rsidRDefault="00826CF0" w:rsidP="00826CF0">
      <w:pPr>
        <w:spacing w:after="0" w:line="259" w:lineRule="auto"/>
        <w:ind w:left="708" w:firstLine="0"/>
        <w:jc w:val="left"/>
        <w:rPr>
          <w:b/>
        </w:rPr>
      </w:pPr>
      <w:r>
        <w:rPr>
          <w:b/>
        </w:rPr>
        <w:t xml:space="preserve"> RESOLVE: </w:t>
      </w:r>
    </w:p>
    <w:p w14:paraId="49D56952" w14:textId="77777777" w:rsidR="00826CF0" w:rsidRDefault="00826CF0" w:rsidP="00826CF0">
      <w:pPr>
        <w:spacing w:after="0" w:line="259" w:lineRule="auto"/>
        <w:ind w:left="0" w:firstLine="0"/>
        <w:jc w:val="left"/>
      </w:pPr>
    </w:p>
    <w:p w14:paraId="1B3648DB" w14:textId="77777777" w:rsidR="00826CF0" w:rsidRDefault="00826CF0" w:rsidP="00826CF0">
      <w:pPr>
        <w:ind w:left="0" w:firstLine="1418"/>
        <w:rPr>
          <w:sz w:val="22"/>
        </w:rPr>
      </w:pPr>
      <w:r>
        <w:rPr>
          <w:b/>
        </w:rPr>
        <w:t xml:space="preserve">Art. 1º </w:t>
      </w:r>
      <w:r>
        <w:t xml:space="preserve">Designar os servidores abaixo relacionados, para exercerem a função de Fiscais Técnicos do Contrato nº 016/2024, </w:t>
      </w:r>
      <w:proofErr w:type="gramStart"/>
      <w:r>
        <w:t>Dispensa</w:t>
      </w:r>
      <w:proofErr w:type="gramEnd"/>
      <w:r>
        <w:t xml:space="preserve"> nº 009/2024, que tem como objeto </w:t>
      </w:r>
      <w:r w:rsidRPr="00E64F8F">
        <w:t xml:space="preserve">finalidade </w:t>
      </w:r>
      <w:r>
        <w:t>“</w:t>
      </w:r>
      <w:r w:rsidRPr="00621234">
        <w:rPr>
          <w:b/>
          <w:sz w:val="22"/>
        </w:rPr>
        <w:t>CONTRATAÇÃO DE EMPRESA PARA FORNECIMENTO DE RECARGA DE GÁS LIQUEFEITO DE PETRÓLEO GLP ENVASADO EM BOTIJÃO DE 13 KG E CILINDRO DE 45 KG PARA ATENDER AS NECESSIDADES DA CÂMARA MUNICIPAL DE SORRISO/MT, com entrega</w:t>
      </w:r>
      <w:r>
        <w:rPr>
          <w:b/>
          <w:sz w:val="22"/>
        </w:rPr>
        <w:t>”</w:t>
      </w:r>
      <w:r w:rsidRPr="005A1F9B">
        <w:rPr>
          <w:b/>
          <w:sz w:val="22"/>
        </w:rPr>
        <w:t>.</w:t>
      </w:r>
    </w:p>
    <w:p w14:paraId="0C95B9C7" w14:textId="77777777" w:rsidR="00826CF0" w:rsidRDefault="00826CF0" w:rsidP="00826CF0">
      <w:pPr>
        <w:ind w:left="0" w:firstLine="1418"/>
      </w:pPr>
      <w:r>
        <w:t xml:space="preserve"> </w:t>
      </w:r>
    </w:p>
    <w:p w14:paraId="6704ADF4" w14:textId="77777777" w:rsidR="00826CF0" w:rsidRDefault="00826CF0" w:rsidP="00826CF0">
      <w:pPr>
        <w:spacing w:after="0" w:line="259" w:lineRule="auto"/>
        <w:ind w:left="1418" w:firstLine="0"/>
        <w:jc w:val="left"/>
      </w:pPr>
      <w:r>
        <w:t xml:space="preserve"> </w:t>
      </w:r>
      <w:r>
        <w:rPr>
          <w:b/>
        </w:rPr>
        <w:t>Titular:</w:t>
      </w:r>
      <w:r>
        <w:t xml:space="preserve"> </w:t>
      </w:r>
      <w:r w:rsidRPr="00621234">
        <w:t>VERIDIANA SANTOS</w:t>
      </w:r>
    </w:p>
    <w:p w14:paraId="39925F5B" w14:textId="77777777" w:rsidR="00826CF0" w:rsidRDefault="00826CF0" w:rsidP="00826CF0">
      <w:pPr>
        <w:spacing w:after="0" w:line="259" w:lineRule="auto"/>
        <w:ind w:left="1418" w:firstLine="0"/>
        <w:jc w:val="left"/>
      </w:pPr>
      <w:r>
        <w:rPr>
          <w:b/>
        </w:rPr>
        <w:t>Suplente:</w:t>
      </w:r>
      <w:r>
        <w:t xml:space="preserve"> </w:t>
      </w:r>
      <w:r w:rsidRPr="00621234">
        <w:t xml:space="preserve">IRACEMA APARECIDA OLIVEIRA MINEIRO   </w:t>
      </w:r>
    </w:p>
    <w:p w14:paraId="3F60E73F" w14:textId="77777777" w:rsidR="00826CF0" w:rsidRDefault="00826CF0" w:rsidP="00826CF0">
      <w:pPr>
        <w:ind w:left="1413"/>
        <w:rPr>
          <w:b/>
        </w:rPr>
      </w:pPr>
    </w:p>
    <w:p w14:paraId="039436C7" w14:textId="77777777" w:rsidR="00826CF0" w:rsidRDefault="00826CF0" w:rsidP="00826CF0">
      <w:pPr>
        <w:ind w:left="1413"/>
      </w:pPr>
      <w:r>
        <w:rPr>
          <w:b/>
        </w:rPr>
        <w:t>Art. 2º</w:t>
      </w:r>
      <w:r>
        <w:t xml:space="preserve"> Esta Portaria entra em vigor na data de sua publicação. </w:t>
      </w:r>
    </w:p>
    <w:p w14:paraId="6806306E" w14:textId="77777777" w:rsidR="00826CF0" w:rsidRDefault="00826CF0" w:rsidP="00826CF0">
      <w:pPr>
        <w:spacing w:after="0" w:line="259" w:lineRule="auto"/>
        <w:ind w:left="1418" w:firstLine="0"/>
        <w:jc w:val="left"/>
      </w:pPr>
      <w:r>
        <w:t xml:space="preserve"> </w:t>
      </w:r>
    </w:p>
    <w:p w14:paraId="507CD862" w14:textId="77777777" w:rsidR="00826CF0" w:rsidRDefault="00826CF0" w:rsidP="00826CF0">
      <w:pPr>
        <w:tabs>
          <w:tab w:val="center" w:pos="720"/>
          <w:tab w:val="right" w:pos="9500"/>
        </w:tabs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Câmara Municipal de Sorriso, Estado de Mato Grosso, em 07 de março de 2024. </w:t>
      </w:r>
    </w:p>
    <w:p w14:paraId="6085FB12" w14:textId="77777777" w:rsidR="00826CF0" w:rsidRDefault="00826CF0" w:rsidP="00826CF0">
      <w:pPr>
        <w:spacing w:after="0" w:line="259" w:lineRule="auto"/>
        <w:ind w:left="0" w:firstLine="0"/>
        <w:jc w:val="left"/>
      </w:pPr>
      <w:r>
        <w:t xml:space="preserve"> </w:t>
      </w:r>
    </w:p>
    <w:p w14:paraId="0EFDC8B8" w14:textId="77777777" w:rsidR="00826CF0" w:rsidRDefault="00826CF0" w:rsidP="00826CF0">
      <w:pPr>
        <w:spacing w:after="0" w:line="259" w:lineRule="auto"/>
        <w:ind w:left="0" w:firstLine="0"/>
        <w:jc w:val="left"/>
      </w:pPr>
      <w:r>
        <w:t xml:space="preserve"> </w:t>
      </w:r>
    </w:p>
    <w:p w14:paraId="3909F2E4" w14:textId="77777777" w:rsidR="00826CF0" w:rsidRDefault="00826CF0" w:rsidP="00826CF0">
      <w:pPr>
        <w:spacing w:after="0" w:line="259" w:lineRule="auto"/>
        <w:ind w:left="0" w:firstLine="0"/>
        <w:jc w:val="left"/>
      </w:pPr>
    </w:p>
    <w:p w14:paraId="4DB7E992" w14:textId="77777777" w:rsidR="00826CF0" w:rsidRDefault="00826CF0" w:rsidP="00826CF0">
      <w:pPr>
        <w:spacing w:after="0" w:line="259" w:lineRule="auto"/>
        <w:ind w:left="0" w:firstLine="0"/>
        <w:jc w:val="left"/>
      </w:pPr>
    </w:p>
    <w:p w14:paraId="23887097" w14:textId="77777777" w:rsidR="00826CF0" w:rsidRDefault="00826CF0" w:rsidP="00826CF0">
      <w:pPr>
        <w:spacing w:after="0" w:line="259" w:lineRule="auto"/>
        <w:ind w:left="0" w:right="2" w:firstLine="0"/>
        <w:jc w:val="center"/>
      </w:pPr>
      <w:r>
        <w:rPr>
          <w:b/>
        </w:rPr>
        <w:t xml:space="preserve">IAGO MELLA </w:t>
      </w:r>
    </w:p>
    <w:p w14:paraId="44540F92" w14:textId="77777777" w:rsidR="00826CF0" w:rsidRDefault="00826CF0" w:rsidP="00826CF0">
      <w:pPr>
        <w:spacing w:after="0" w:line="259" w:lineRule="auto"/>
        <w:ind w:left="0" w:right="4" w:firstLine="0"/>
        <w:jc w:val="center"/>
      </w:pPr>
      <w:r>
        <w:t>Presidente</w:t>
      </w:r>
    </w:p>
    <w:p w14:paraId="701A453D" w14:textId="77777777" w:rsidR="00BC5A3E" w:rsidRDefault="00BC5A3E" w:rsidP="00826CF0">
      <w:pPr>
        <w:spacing w:after="1177" w:line="265" w:lineRule="auto"/>
        <w:ind w:left="103" w:right="177"/>
        <w:jc w:val="left"/>
      </w:pPr>
      <w:bookmarkStart w:id="0" w:name="_GoBack"/>
      <w:bookmarkEnd w:id="0"/>
    </w:p>
    <w:sectPr w:rsidR="00BC5A3E" w:rsidSect="00E64F8F">
      <w:headerReference w:type="default" r:id="rId6"/>
      <w:footerReference w:type="default" r:id="rId7"/>
      <w:pgSz w:w="11906" w:h="16841"/>
      <w:pgMar w:top="2400" w:right="849" w:bottom="993" w:left="12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9983A" w14:textId="77777777" w:rsidR="000335DD" w:rsidRDefault="000335DD" w:rsidP="00E64F8F">
      <w:pPr>
        <w:spacing w:after="0" w:line="240" w:lineRule="auto"/>
      </w:pPr>
      <w:r>
        <w:separator/>
      </w:r>
    </w:p>
  </w:endnote>
  <w:endnote w:type="continuationSeparator" w:id="0">
    <w:p w14:paraId="3FA2BE14" w14:textId="77777777" w:rsidR="000335DD" w:rsidRDefault="000335DD" w:rsidP="00E64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39317" w14:textId="2E77CE80" w:rsidR="00E64F8F" w:rsidRPr="00E64F8F" w:rsidRDefault="00E64F8F" w:rsidP="00E64F8F">
    <w:pPr>
      <w:pStyle w:val="Rodap"/>
      <w:ind w:left="2410" w:hanging="2136"/>
      <w:rPr>
        <w:sz w:val="22"/>
      </w:rPr>
    </w:pPr>
    <w:r w:rsidRPr="00E64F8F">
      <w:rPr>
        <w:sz w:val="22"/>
      </w:rPr>
      <w:t>_______________________________________________________________________________</w:t>
    </w:r>
    <w:r>
      <w:rPr>
        <w:sz w:val="22"/>
      </w:rPr>
      <w:t>_______</w:t>
    </w:r>
  </w:p>
  <w:p w14:paraId="31DE8FFB" w14:textId="2763DC77" w:rsidR="00E64F8F" w:rsidRPr="00E64F8F" w:rsidRDefault="00E64F8F" w:rsidP="00E64F8F">
    <w:pPr>
      <w:pStyle w:val="Rodap"/>
      <w:ind w:left="2410" w:hanging="2136"/>
      <w:jc w:val="center"/>
      <w:rPr>
        <w:sz w:val="22"/>
      </w:rPr>
    </w:pPr>
    <w:r w:rsidRPr="00E64F8F">
      <w:rPr>
        <w:sz w:val="22"/>
      </w:rPr>
      <w:t>Av. Porto Alegre, 2615, Centro, Cx. P. 131, Fone/Fax (66) 3545-7200 – CEP: 78890-000 -Sorriso/MT</w:t>
    </w:r>
  </w:p>
  <w:p w14:paraId="015870B9" w14:textId="4246539F" w:rsidR="00E64F8F" w:rsidRPr="00E64F8F" w:rsidRDefault="00E64F8F" w:rsidP="00E64F8F">
    <w:pPr>
      <w:pStyle w:val="Rodap"/>
      <w:ind w:left="2410" w:hanging="2136"/>
      <w:jc w:val="center"/>
      <w:rPr>
        <w:sz w:val="22"/>
      </w:rPr>
    </w:pPr>
    <w:r w:rsidRPr="00E64F8F">
      <w:rPr>
        <w:sz w:val="22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DA15D9" w14:textId="77777777" w:rsidR="000335DD" w:rsidRDefault="000335DD" w:rsidP="00E64F8F">
      <w:pPr>
        <w:spacing w:after="0" w:line="240" w:lineRule="auto"/>
      </w:pPr>
      <w:r>
        <w:separator/>
      </w:r>
    </w:p>
  </w:footnote>
  <w:footnote w:type="continuationSeparator" w:id="0">
    <w:p w14:paraId="4CE7B97E" w14:textId="77777777" w:rsidR="000335DD" w:rsidRDefault="000335DD" w:rsidP="00E64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3B001" w14:textId="77E39CDE" w:rsidR="00E64F8F" w:rsidRDefault="00E64F8F" w:rsidP="00E64F8F">
    <w:pPr>
      <w:pStyle w:val="Cabealho"/>
      <w:ind w:left="284"/>
    </w:pPr>
    <w:r w:rsidRPr="00E64F8F">
      <w:rPr>
        <w:noProof/>
      </w:rPr>
      <w:drawing>
        <wp:inline distT="0" distB="0" distL="0" distR="0" wp14:anchorId="2F3FCA56" wp14:editId="47A09E3E">
          <wp:extent cx="5400040" cy="963930"/>
          <wp:effectExtent l="0" t="0" r="0" b="7620"/>
          <wp:docPr id="53273480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63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6EE"/>
    <w:rsid w:val="0002462B"/>
    <w:rsid w:val="000335DD"/>
    <w:rsid w:val="000E1E1B"/>
    <w:rsid w:val="000E5E8C"/>
    <w:rsid w:val="0014656C"/>
    <w:rsid w:val="00191747"/>
    <w:rsid w:val="001B719D"/>
    <w:rsid w:val="001C51E4"/>
    <w:rsid w:val="00325D6D"/>
    <w:rsid w:val="00334C73"/>
    <w:rsid w:val="003374E2"/>
    <w:rsid w:val="003879B3"/>
    <w:rsid w:val="003E0768"/>
    <w:rsid w:val="00484E65"/>
    <w:rsid w:val="004C16EE"/>
    <w:rsid w:val="0057069D"/>
    <w:rsid w:val="005A1F9B"/>
    <w:rsid w:val="005C5840"/>
    <w:rsid w:val="00621234"/>
    <w:rsid w:val="0069781B"/>
    <w:rsid w:val="006A2726"/>
    <w:rsid w:val="00701012"/>
    <w:rsid w:val="00826CF0"/>
    <w:rsid w:val="00854DB6"/>
    <w:rsid w:val="008B29AD"/>
    <w:rsid w:val="008F30E5"/>
    <w:rsid w:val="00926E36"/>
    <w:rsid w:val="00997228"/>
    <w:rsid w:val="00A3515D"/>
    <w:rsid w:val="00B33834"/>
    <w:rsid w:val="00B40270"/>
    <w:rsid w:val="00B760E8"/>
    <w:rsid w:val="00BC5A3E"/>
    <w:rsid w:val="00BF0E94"/>
    <w:rsid w:val="00C04E88"/>
    <w:rsid w:val="00C13B15"/>
    <w:rsid w:val="00E54D95"/>
    <w:rsid w:val="00E64F8F"/>
    <w:rsid w:val="00EE02E9"/>
    <w:rsid w:val="00F1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AEBE5F"/>
  <w15:docId w15:val="{D2A55883-AE69-4992-B7AD-331E3DD74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0" w:line="249" w:lineRule="auto"/>
      <w:ind w:left="284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0E5E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B7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719D"/>
    <w:rPr>
      <w:rFonts w:ascii="Segoe UI" w:eastAsia="Times New Roman" w:hAnsi="Segoe UI" w:cs="Segoe UI"/>
      <w:color w:val="000000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E64F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4F8F"/>
    <w:rPr>
      <w:rFonts w:ascii="Times New Roman" w:eastAsia="Times New Roman" w:hAnsi="Times New Roman" w:cs="Times New Roman"/>
      <w:color w:val="000000"/>
      <w:sz w:val="24"/>
    </w:rPr>
  </w:style>
  <w:style w:type="paragraph" w:styleId="Rodap">
    <w:name w:val="footer"/>
    <w:basedOn w:val="Normal"/>
    <w:link w:val="RodapChar"/>
    <w:unhideWhenUsed/>
    <w:rsid w:val="00E64F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E64F8F"/>
    <w:rPr>
      <w:rFonts w:ascii="Times New Roman" w:eastAsia="Times New Roman" w:hAnsi="Times New Roman" w:cs="Times New Roman"/>
      <w:color w:val="000000"/>
      <w:sz w:val="24"/>
    </w:rPr>
  </w:style>
  <w:style w:type="paragraph" w:styleId="SemEspaamento">
    <w:name w:val="No Spacing"/>
    <w:uiPriority w:val="1"/>
    <w:qFormat/>
    <w:rsid w:val="000E5E8C"/>
    <w:pPr>
      <w:spacing w:after="0" w:line="240" w:lineRule="auto"/>
      <w:ind w:left="284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0E5E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===</dc:creator>
  <cp:keywords/>
  <cp:lastModifiedBy>jocemar</cp:lastModifiedBy>
  <cp:revision>4</cp:revision>
  <cp:lastPrinted>2024-02-01T12:21:00Z</cp:lastPrinted>
  <dcterms:created xsi:type="dcterms:W3CDTF">2024-03-07T15:27:00Z</dcterms:created>
  <dcterms:modified xsi:type="dcterms:W3CDTF">2024-03-07T16:57:00Z</dcterms:modified>
</cp:coreProperties>
</file>