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71469807" w:rsidR="00F52EE8" w:rsidRPr="00E56326" w:rsidRDefault="00E56326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E5632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 236</w:t>
      </w:r>
      <w:r w:rsidRPr="00E5632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3C07EC" w:rsidRPr="00E5632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4</w:t>
      </w:r>
    </w:p>
    <w:p w14:paraId="600DB22B" w14:textId="3C433E9A" w:rsidR="00CA220E" w:rsidRPr="00E56326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7AC56FBC" w14:textId="77777777" w:rsidR="00E56326" w:rsidRPr="00E56326" w:rsidRDefault="00E56326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556D1EB7" w14:textId="26AEB96C" w:rsidR="00F52EE8" w:rsidRPr="00E56326" w:rsidRDefault="00E56326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E5632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INDICO A </w:t>
      </w:r>
      <w:r w:rsidRPr="00E5632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CONSTRUÇÃO DE ASFALTO EM TODA EXTENSÃO DA VIA DE ACESSO À COMUNIDADE PONTAL DO VERDE</w:t>
      </w:r>
      <w:r w:rsidRPr="00E5632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.</w:t>
      </w:r>
    </w:p>
    <w:p w14:paraId="2475F5A5" w14:textId="035C7EAE" w:rsidR="00CA220E" w:rsidRPr="00E56326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0E748499" w14:textId="77777777" w:rsidR="00E56326" w:rsidRPr="00E56326" w:rsidRDefault="00E56326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7AC26B7D" w14:textId="33519BF5" w:rsidR="00F52EE8" w:rsidRPr="00E56326" w:rsidRDefault="00E56326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E5632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MARCIA CORDEIRO </w:t>
      </w:r>
      <w:r w:rsidR="00751D19" w:rsidRPr="00E5632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="006B6B60" w:rsidRPr="00E5632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PL</w:t>
      </w:r>
      <w:r w:rsidR="00751D19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6B6B60" w:rsidRPr="00E5632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751D19" w:rsidRPr="00E56326">
        <w:rPr>
          <w:rFonts w:ascii="Times New Roman" w:eastAsia="Times New Roman" w:hAnsi="Times New Roman" w:cs="Times New Roman"/>
          <w:sz w:val="23"/>
          <w:szCs w:val="23"/>
          <w:lang w:eastAsia="pt-BR"/>
        </w:rPr>
        <w:t>V</w:t>
      </w:r>
      <w:r w:rsidR="006B6B60" w:rsidRPr="00E56326">
        <w:rPr>
          <w:rFonts w:ascii="Times New Roman" w:eastAsia="Times New Roman" w:hAnsi="Times New Roman" w:cs="Times New Roman"/>
          <w:sz w:val="23"/>
          <w:szCs w:val="23"/>
          <w:lang w:eastAsia="pt-BR"/>
        </w:rPr>
        <w:t>ereador</w:t>
      </w:r>
      <w:r w:rsidR="00295FEF" w:rsidRPr="00E56326">
        <w:rPr>
          <w:rFonts w:ascii="Times New Roman" w:eastAsia="Times New Roman" w:hAnsi="Times New Roman" w:cs="Times New Roman"/>
          <w:sz w:val="23"/>
          <w:szCs w:val="23"/>
          <w:lang w:eastAsia="pt-BR"/>
        </w:rPr>
        <w:t>a</w:t>
      </w:r>
      <w:r w:rsidR="00751D19" w:rsidRPr="00E5632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6B6B60" w:rsidRPr="00E56326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 assento nesta Casa, </w:t>
      </w:r>
      <w:r w:rsidR="00CA0EA1" w:rsidRPr="00E56326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="006B6B60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4B5F3B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art.</w:t>
      </w:r>
      <w:r w:rsidR="006B6B60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requer à Mesa que este </w:t>
      </w:r>
      <w:r w:rsidR="00E650D1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</w:t>
      </w:r>
      <w:r w:rsidR="006B6B60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xpediente seja enviado ao Exmo. Senhor Ari Lafin, Prefeito Municipal</w:t>
      </w:r>
      <w:r w:rsidR="004B5F3B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com cópia para a</w:t>
      </w:r>
      <w:r w:rsidR="006B6B60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1C4418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Secretaria Municipal de Obras e Serviços Públicos</w:t>
      </w:r>
      <w:r w:rsidR="006B6B60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6B6B60" w:rsidRPr="00E5632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versando sobre a </w:t>
      </w:r>
      <w:r w:rsidR="003E251F" w:rsidRPr="00E56326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necessidade de </w:t>
      </w:r>
      <w:r w:rsidR="004042FF" w:rsidRPr="00E56326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construção de asfalto em toda extensão da via de acesso à comunidade Pontal do Verde.</w:t>
      </w:r>
    </w:p>
    <w:p w14:paraId="55FA8CE7" w14:textId="270F9B94" w:rsidR="006C1EED" w:rsidRPr="00E56326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</w:p>
    <w:p w14:paraId="1CD046DF" w14:textId="77777777" w:rsidR="00E56326" w:rsidRPr="00E56326" w:rsidRDefault="00E56326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pt-BR"/>
        </w:rPr>
      </w:pPr>
    </w:p>
    <w:p w14:paraId="68FEAE37" w14:textId="0BBD6FDE" w:rsidR="00F52EE8" w:rsidRPr="00E56326" w:rsidRDefault="00E56326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E5632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JUSTIFICATIVAS</w:t>
      </w:r>
    </w:p>
    <w:p w14:paraId="6B8766F5" w14:textId="77777777" w:rsidR="006C1EED" w:rsidRPr="00E56326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7BFF04CA" w14:textId="37BC0A63" w:rsidR="00D063F4" w:rsidRPr="00E56326" w:rsidRDefault="00E5632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bookmarkStart w:id="0" w:name="_GoBack"/>
      <w:bookmarkEnd w:id="0"/>
      <w:r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8A3C99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que</w:t>
      </w:r>
      <w:r w:rsidR="00014753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4042FF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 comunidade Pontal do Verde é uma importante comunidade de Sorriso, porém, sua via de acesso encontra-se em condições precárias, com trechos de estrada de terra e cascalho e a construção de asfalto em toda extensão dessa via é fundamental para melhorar a infraestrutura viária da região, proporcionando mais segurança, conforto e qualidade de vida aos moradores;</w:t>
      </w:r>
    </w:p>
    <w:p w14:paraId="42ADBA18" w14:textId="77777777" w:rsidR="009164F6" w:rsidRPr="00E56326" w:rsidRDefault="009164F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01DD518A" w14:textId="36E11C25" w:rsidR="00D063F4" w:rsidRPr="00E56326" w:rsidRDefault="00E56326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56326">
        <w:rPr>
          <w:rFonts w:ascii="Times New Roman" w:hAnsi="Times New Roman" w:cs="Times New Roman"/>
          <w:color w:val="000000"/>
          <w:sz w:val="23"/>
          <w:szCs w:val="23"/>
        </w:rPr>
        <w:t>Considerando que</w:t>
      </w:r>
      <w:r w:rsidR="008A3C99" w:rsidRPr="00E5632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4042FF" w:rsidRPr="00E56326">
        <w:rPr>
          <w:rFonts w:ascii="Times New Roman" w:hAnsi="Times New Roman" w:cs="Times New Roman"/>
          <w:color w:val="000000"/>
          <w:sz w:val="23"/>
          <w:szCs w:val="23"/>
        </w:rPr>
        <w:t>a falta de pavimentação asfáltica na via de acesso à comunidade Pontal do Verde dificulta o tráfego de veículos e pedestres, especialmente em períodos chuvosos, quando a estrada pode ficar enlameada e escorregadia e a construção de asfalto garantirá um acesso mais seguro e confortável aos moradores, reduzindo os riscos de acidentes e facilitando o deslocamento diário pela região;</w:t>
      </w:r>
    </w:p>
    <w:p w14:paraId="066D7566" w14:textId="77777777" w:rsidR="00603C7F" w:rsidRPr="00E56326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</w:rPr>
      </w:pPr>
    </w:p>
    <w:p w14:paraId="5149A103" w14:textId="3FF450BF" w:rsidR="00D063F4" w:rsidRPr="00E56326" w:rsidRDefault="00E5632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9164F6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que</w:t>
      </w:r>
      <w:r w:rsidR="004042FF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com a construção de asfalto, o acesso aos serviços públicos essenciais, como transporte coletivo, coleta de lixo, entrega de correspondências e atendimento de emergência, será facilitado e otimizado e os moradores da comunidade Pontal do Verde poderão contar com uma infraestrutura viária adequada para receber os serviços municipais de forma eficiente e regular;</w:t>
      </w:r>
    </w:p>
    <w:p w14:paraId="1C2BAC45" w14:textId="77777777" w:rsidR="00D063F4" w:rsidRPr="00E56326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CB4B37D" w14:textId="7D978076" w:rsidR="0060202A" w:rsidRPr="00E56326" w:rsidRDefault="00E56326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Considerando </w:t>
      </w:r>
      <w:r w:rsidR="00DB7528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que</w:t>
      </w:r>
      <w:r w:rsidR="009164F6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4042FF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 pavimentação asfáltica da via de acesso à comunidade Pontal do Verde está alinhada com os princípios da mobilidade urbana sustentável, promovendo uso consciente e eficiente do espaço público, estimulando o transporte não motorizado e reduzindo os impactos ambientais causados pela poeira e pela erosão do solo;</w:t>
      </w:r>
    </w:p>
    <w:p w14:paraId="6F04ABF3" w14:textId="77777777" w:rsidR="005D0D64" w:rsidRPr="00E56326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1B8021E5" w14:textId="5B087554" w:rsidR="00B6671D" w:rsidRPr="00E56326" w:rsidRDefault="00E56326" w:rsidP="0088684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Câmara Municipal de Sorriso, Estado do Mato Grosso, em </w:t>
      </w:r>
      <w:r w:rsidR="003D7B67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2</w:t>
      </w:r>
      <w:r w:rsidR="00014753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6</w:t>
      </w:r>
      <w:r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</w:t>
      </w:r>
      <w:r w:rsidR="00135E17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março </w:t>
      </w:r>
      <w:r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de 202</w:t>
      </w:r>
      <w:r w:rsidR="00502475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4</w:t>
      </w:r>
      <w:r w:rsidR="00D063F4" w:rsidRPr="00E56326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.</w:t>
      </w:r>
    </w:p>
    <w:p w14:paraId="412D317E" w14:textId="77777777" w:rsidR="0088684C" w:rsidRPr="00E56326" w:rsidRDefault="0088684C" w:rsidP="0088684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43A2C5E1" w14:textId="77777777" w:rsidR="0088684C" w:rsidRPr="00E56326" w:rsidRDefault="0088684C" w:rsidP="0088684C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B5EEC" w:rsidRPr="00E56326" w14:paraId="78324BBD" w14:textId="5239D1CF" w:rsidTr="00E56326">
        <w:trPr>
          <w:jc w:val="center"/>
        </w:trPr>
        <w:tc>
          <w:tcPr>
            <w:tcW w:w="11414" w:type="dxa"/>
            <w:vAlign w:val="center"/>
          </w:tcPr>
          <w:p w14:paraId="2BFA0D85" w14:textId="10FCD483" w:rsidR="00E650D1" w:rsidRPr="00E56326" w:rsidRDefault="00E56326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</w:pPr>
            <w:r w:rsidRPr="00E5632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MARCIA CORDEIRO</w:t>
            </w:r>
          </w:p>
          <w:p w14:paraId="0F32E4C5" w14:textId="36582965" w:rsidR="00E650D1" w:rsidRPr="00E56326" w:rsidRDefault="00E56326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pt-BR"/>
              </w:rPr>
            </w:pPr>
            <w:r w:rsidRPr="00E5632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Vereador</w:t>
            </w:r>
            <w:r w:rsidR="00502475" w:rsidRPr="00E5632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>a</w:t>
            </w:r>
            <w:r w:rsidRPr="00E5632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pt-BR"/>
              </w:rPr>
              <w:t xml:space="preserve"> PL</w:t>
            </w:r>
          </w:p>
        </w:tc>
      </w:tr>
    </w:tbl>
    <w:p w14:paraId="5B8C7C12" w14:textId="77777777" w:rsidR="00D063F4" w:rsidRDefault="00D063F4" w:rsidP="00B667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Sect="00E56326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14753"/>
    <w:rsid w:val="000866D1"/>
    <w:rsid w:val="000D2D2E"/>
    <w:rsid w:val="000D36A9"/>
    <w:rsid w:val="00114BC4"/>
    <w:rsid w:val="00135E17"/>
    <w:rsid w:val="001A1FCA"/>
    <w:rsid w:val="001A438C"/>
    <w:rsid w:val="001B5EEC"/>
    <w:rsid w:val="001C4418"/>
    <w:rsid w:val="001E0C6D"/>
    <w:rsid w:val="00216EC5"/>
    <w:rsid w:val="002205E7"/>
    <w:rsid w:val="00266949"/>
    <w:rsid w:val="00273B99"/>
    <w:rsid w:val="00295FEF"/>
    <w:rsid w:val="00297537"/>
    <w:rsid w:val="002E7DDE"/>
    <w:rsid w:val="003110C2"/>
    <w:rsid w:val="0033475B"/>
    <w:rsid w:val="00383991"/>
    <w:rsid w:val="00391814"/>
    <w:rsid w:val="003C07EC"/>
    <w:rsid w:val="003D7B67"/>
    <w:rsid w:val="003E251F"/>
    <w:rsid w:val="00401694"/>
    <w:rsid w:val="004042FF"/>
    <w:rsid w:val="0045767C"/>
    <w:rsid w:val="00497A3C"/>
    <w:rsid w:val="004B5F3B"/>
    <w:rsid w:val="00502475"/>
    <w:rsid w:val="0050551A"/>
    <w:rsid w:val="0052731A"/>
    <w:rsid w:val="005753EB"/>
    <w:rsid w:val="005927BD"/>
    <w:rsid w:val="005C0D53"/>
    <w:rsid w:val="005D0D64"/>
    <w:rsid w:val="0060202A"/>
    <w:rsid w:val="00603C7F"/>
    <w:rsid w:val="00626D09"/>
    <w:rsid w:val="006342F4"/>
    <w:rsid w:val="006412D0"/>
    <w:rsid w:val="006634D2"/>
    <w:rsid w:val="006A2507"/>
    <w:rsid w:val="006A3082"/>
    <w:rsid w:val="006B6B60"/>
    <w:rsid w:val="006C1EED"/>
    <w:rsid w:val="006C2077"/>
    <w:rsid w:val="006C39FC"/>
    <w:rsid w:val="006C56D4"/>
    <w:rsid w:val="00721983"/>
    <w:rsid w:val="00732279"/>
    <w:rsid w:val="00751D19"/>
    <w:rsid w:val="007A125B"/>
    <w:rsid w:val="00823CE3"/>
    <w:rsid w:val="00830DFF"/>
    <w:rsid w:val="0086621F"/>
    <w:rsid w:val="00881292"/>
    <w:rsid w:val="0088684C"/>
    <w:rsid w:val="008A3C99"/>
    <w:rsid w:val="008C255E"/>
    <w:rsid w:val="00910D57"/>
    <w:rsid w:val="009164F6"/>
    <w:rsid w:val="00931A35"/>
    <w:rsid w:val="009546AE"/>
    <w:rsid w:val="00A05C02"/>
    <w:rsid w:val="00A1568F"/>
    <w:rsid w:val="00A339A2"/>
    <w:rsid w:val="00A533DB"/>
    <w:rsid w:val="00AD3549"/>
    <w:rsid w:val="00AF74CB"/>
    <w:rsid w:val="00B4195E"/>
    <w:rsid w:val="00B6671D"/>
    <w:rsid w:val="00B77DAA"/>
    <w:rsid w:val="00C14BE7"/>
    <w:rsid w:val="00CA0EA1"/>
    <w:rsid w:val="00CA220E"/>
    <w:rsid w:val="00CA566B"/>
    <w:rsid w:val="00CC6715"/>
    <w:rsid w:val="00CC6B24"/>
    <w:rsid w:val="00D063F4"/>
    <w:rsid w:val="00D21044"/>
    <w:rsid w:val="00D44DAD"/>
    <w:rsid w:val="00D968FF"/>
    <w:rsid w:val="00DA0FDE"/>
    <w:rsid w:val="00DB7528"/>
    <w:rsid w:val="00E03DF3"/>
    <w:rsid w:val="00E26A2E"/>
    <w:rsid w:val="00E56326"/>
    <w:rsid w:val="00E650D1"/>
    <w:rsid w:val="00EE4C18"/>
    <w:rsid w:val="00F17D36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B8F2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110</cp:revision>
  <cp:lastPrinted>2024-03-20T14:45:00Z</cp:lastPrinted>
  <dcterms:created xsi:type="dcterms:W3CDTF">2022-10-11T12:12:00Z</dcterms:created>
  <dcterms:modified xsi:type="dcterms:W3CDTF">2024-03-28T16:09:00Z</dcterms:modified>
</cp:coreProperties>
</file>