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BED36" w14:textId="2F2F326E" w:rsidR="00FD79D3" w:rsidRPr="00AC0808" w:rsidRDefault="000E571B" w:rsidP="00856083">
      <w:pPr>
        <w:pStyle w:val="Ttulo6"/>
        <w:keepNext/>
        <w:tabs>
          <w:tab w:val="left" w:pos="0"/>
        </w:tabs>
        <w:ind w:right="0"/>
        <w:jc w:val="left"/>
        <w:rPr>
          <w:rFonts w:ascii="Times New Roman" w:hAnsi="Times New Roman" w:cs="Times New Roman"/>
          <w:color w:val="191919" w:themeColor="text1" w:themeTint="E6"/>
          <w:sz w:val="23"/>
          <w:szCs w:val="23"/>
        </w:rPr>
      </w:pPr>
      <w:r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INDICAÇÃO Nº 262</w:t>
      </w:r>
      <w:r w:rsidR="00AB3457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/2024</w:t>
      </w:r>
    </w:p>
    <w:p w14:paraId="6FE80CC7" w14:textId="77777777" w:rsidR="00D61364" w:rsidRPr="00AC0808" w:rsidRDefault="00D61364" w:rsidP="00C01F0F">
      <w:pPr>
        <w:ind w:firstLine="567"/>
        <w:jc w:val="both"/>
        <w:rPr>
          <w:rFonts w:ascii="Times New Roman" w:hAnsi="Times New Roman" w:cs="Times New Roman"/>
          <w:color w:val="191919" w:themeColor="text1" w:themeTint="E6"/>
          <w:sz w:val="23"/>
          <w:szCs w:val="23"/>
        </w:rPr>
      </w:pPr>
    </w:p>
    <w:p w14:paraId="343F2F2C" w14:textId="77777777" w:rsidR="007F621C" w:rsidRPr="00AC0808" w:rsidRDefault="007F621C" w:rsidP="00C01F0F">
      <w:pPr>
        <w:ind w:firstLine="567"/>
        <w:jc w:val="both"/>
        <w:rPr>
          <w:rFonts w:ascii="Times New Roman" w:hAnsi="Times New Roman" w:cs="Times New Roman"/>
          <w:color w:val="191919" w:themeColor="text1" w:themeTint="E6"/>
          <w:sz w:val="23"/>
          <w:szCs w:val="23"/>
        </w:rPr>
      </w:pPr>
    </w:p>
    <w:p w14:paraId="77016EA4" w14:textId="42B889E5" w:rsidR="00AB231E" w:rsidRPr="00AC0808" w:rsidRDefault="000E571B" w:rsidP="00730060">
      <w:pPr>
        <w:ind w:left="3402"/>
        <w:jc w:val="both"/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</w:pP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INDICA</w:t>
      </w:r>
      <w:r w:rsidR="00730060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MOS</w:t>
      </w: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AO PODER EXECUTIVO MUNICIPAL A NECESSIDADE DE</w:t>
      </w:r>
      <w:r w:rsidR="00485374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VIABILIZAR JUNTO AO GOVERNO FEDERAL</w:t>
      </w:r>
      <w:r w:rsidR="00730060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, A </w:t>
      </w:r>
      <w:r w:rsidR="008F47E9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LIBERAÇÃO D</w:t>
      </w:r>
      <w:r w:rsidR="00456F54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AS</w:t>
      </w:r>
      <w:r w:rsidR="008F47E9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</w:t>
      </w: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INSCRIÇÕES NO SITE “SIGA ANTENADO”</w:t>
      </w:r>
      <w:r w:rsidR="00730060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,</w:t>
      </w:r>
      <w:r w:rsidR="00167931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</w:t>
      </w: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PARA OS MUNÍCIPES DE </w:t>
      </w:r>
      <w:r w:rsidR="007224FF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SORRISO </w:t>
      </w:r>
      <w:r w:rsidR="008953B6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REALIZARE</w:t>
      </w:r>
      <w:r w:rsidR="00794F45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M O</w:t>
      </w:r>
      <w:r w:rsidR="008953B6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</w:t>
      </w:r>
      <w:r w:rsidR="00794F45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AGENDAMENTO</w:t>
      </w: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E</w:t>
      </w:r>
      <w:r w:rsidR="00167931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</w:t>
      </w: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A INSTALAÇÃO DO KIT DIGITAL GRATUITO</w:t>
      </w:r>
      <w:r w:rsidR="00AB3457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.</w:t>
      </w:r>
    </w:p>
    <w:p w14:paraId="0CFE8A9C" w14:textId="77777777" w:rsidR="006158C9" w:rsidRPr="00AC0808" w:rsidRDefault="006158C9" w:rsidP="007B7AD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</w:pPr>
    </w:p>
    <w:p w14:paraId="1C182DE8" w14:textId="77777777" w:rsidR="00594F48" w:rsidRPr="00AC0808" w:rsidRDefault="00594F48" w:rsidP="007B7ADF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color w:val="191919" w:themeColor="text1" w:themeTint="E6"/>
          <w:sz w:val="23"/>
          <w:szCs w:val="23"/>
          <w:lang w:eastAsia="en-US"/>
        </w:rPr>
      </w:pPr>
    </w:p>
    <w:p w14:paraId="06E99EBE" w14:textId="1FDF073F" w:rsidR="00DC7C13" w:rsidRPr="00AC0808" w:rsidRDefault="00AC0808" w:rsidP="007837D6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</w:pPr>
      <w:r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DAMIANI -</w:t>
      </w:r>
      <w:r w:rsidR="000E571B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PSDB,</w:t>
      </w:r>
      <w:r w:rsidR="008E1C42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</w:t>
      </w:r>
      <w:r w:rsidR="00BA7E08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MAURICIO GOMES </w:t>
      </w:r>
      <w:r w:rsidR="000E571B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-</w:t>
      </w:r>
      <w:r w:rsidR="0010351C" w:rsidRPr="00AC0808"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  <w:t xml:space="preserve"> </w:t>
      </w:r>
      <w:r w:rsidRPr="00AC0808"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  <w:t>PSB e</w:t>
      </w:r>
      <w:r w:rsidR="008E1C42" w:rsidRPr="00AC0808"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  <w:t xml:space="preserve"> ACACIO AMBROSINI - REPUBLICANOS</w:t>
      </w:r>
      <w:r w:rsidR="00BA7E08" w:rsidRPr="00AC0808">
        <w:rPr>
          <w:rFonts w:ascii="Times New Roman" w:hAnsi="Times New Roman" w:cs="Times New Roman"/>
          <w:bCs/>
          <w:color w:val="191919" w:themeColor="text1" w:themeTint="E6"/>
          <w:sz w:val="23"/>
          <w:szCs w:val="23"/>
        </w:rPr>
        <w:t>,</w:t>
      </w:r>
      <w:r w:rsidR="0010351C" w:rsidRPr="00AC0808">
        <w:rPr>
          <w:rFonts w:ascii="Times New Roman" w:hAnsi="Times New Roman" w:cs="Times New Roman"/>
          <w:bCs/>
          <w:color w:val="191919" w:themeColor="text1" w:themeTint="E6"/>
          <w:sz w:val="23"/>
          <w:szCs w:val="23"/>
        </w:rPr>
        <w:t xml:space="preserve"> vereadores</w:t>
      </w:r>
      <w:r w:rsidR="00AB3457" w:rsidRPr="00AC0808">
        <w:rPr>
          <w:rFonts w:ascii="Times New Roman" w:hAnsi="Times New Roman" w:cs="Times New Roman"/>
          <w:bCs/>
          <w:color w:val="191919" w:themeColor="text1" w:themeTint="E6"/>
          <w:sz w:val="23"/>
          <w:szCs w:val="23"/>
        </w:rPr>
        <w:t>,</w:t>
      </w:r>
      <w:r w:rsidR="008E1C42" w:rsidRPr="00AC0808">
        <w:rPr>
          <w:rFonts w:ascii="Times New Roman" w:hAnsi="Times New Roman" w:cs="Times New Roman"/>
          <w:bCs/>
          <w:color w:val="191919" w:themeColor="text1" w:themeTint="E6"/>
          <w:sz w:val="23"/>
          <w:szCs w:val="23"/>
        </w:rPr>
        <w:t xml:space="preserve"> </w:t>
      </w:r>
      <w:r w:rsidR="00FD79D3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com assento nesta Casa, de conformidade com o </w:t>
      </w:r>
      <w:r w:rsidR="00F233E1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a</w:t>
      </w:r>
      <w:r w:rsidR="00FD79D3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rtigo 115</w:t>
      </w:r>
      <w:r w:rsidR="00AB3457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,</w:t>
      </w:r>
      <w:r w:rsidR="00FD79D3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 do Regimento Interno, requerem à Mesa que este Expediente seja encaminhado ao Exmo. Senhor </w:t>
      </w:r>
      <w:r w:rsidR="00374E37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Ari Lafin</w:t>
      </w:r>
      <w:r w:rsidR="00FD79D3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, Prefeito Municipal</w:t>
      </w:r>
      <w:r w:rsidR="00730060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 e</w:t>
      </w:r>
      <w:r w:rsidR="00D53A9D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 </w:t>
      </w:r>
      <w:r w:rsidR="00D61364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a</w:t>
      </w:r>
      <w:r w:rsidR="0010351C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 Secretaria Municipal de </w:t>
      </w:r>
      <w:r w:rsidR="00525193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Assistência Social</w:t>
      </w:r>
      <w:r w:rsidR="007B7ADF" w:rsidRPr="00AC0808">
        <w:rPr>
          <w:rFonts w:ascii="Times New Roman" w:hAnsi="Times New Roman" w:cs="Times New Roman"/>
          <w:bCs/>
          <w:color w:val="191919" w:themeColor="text1" w:themeTint="E6"/>
          <w:sz w:val="23"/>
          <w:szCs w:val="23"/>
        </w:rPr>
        <w:t xml:space="preserve">, </w:t>
      </w:r>
      <w:r w:rsidR="00730060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versando sobre a necessidade de viabilizar junto ao Governo Federal, a liberação d</w:t>
      </w:r>
      <w:r w:rsidR="00456F54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>as</w:t>
      </w:r>
      <w:r w:rsidR="00730060" w:rsidRPr="00AC0808">
        <w:rPr>
          <w:rFonts w:ascii="Times New Roman" w:hAnsi="Times New Roman" w:cs="Times New Roman"/>
          <w:b/>
          <w:color w:val="191919" w:themeColor="text1" w:themeTint="E6"/>
          <w:sz w:val="23"/>
          <w:szCs w:val="23"/>
        </w:rPr>
        <w:t xml:space="preserve"> inscrições no site “Siga Antenado”, para os munícipes de Sorriso realizarem o agendamento e a instalação do kit digital gratuito.</w:t>
      </w:r>
    </w:p>
    <w:p w14:paraId="45F98236" w14:textId="2C8DEF4F" w:rsidR="007837D6" w:rsidRPr="00AC0808" w:rsidRDefault="007837D6" w:rsidP="00856083">
      <w:pPr>
        <w:tabs>
          <w:tab w:val="left" w:pos="1701"/>
          <w:tab w:val="left" w:pos="3119"/>
          <w:tab w:val="left" w:pos="3402"/>
        </w:tabs>
        <w:jc w:val="both"/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</w:pPr>
    </w:p>
    <w:p w14:paraId="5C2262CB" w14:textId="77777777" w:rsidR="00AC0808" w:rsidRPr="00AC0808" w:rsidRDefault="00AC0808" w:rsidP="00856083">
      <w:pPr>
        <w:tabs>
          <w:tab w:val="left" w:pos="1701"/>
          <w:tab w:val="left" w:pos="3119"/>
          <w:tab w:val="left" w:pos="3402"/>
        </w:tabs>
        <w:jc w:val="both"/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</w:pPr>
    </w:p>
    <w:p w14:paraId="6E0BAFD8" w14:textId="7B8E5E57" w:rsidR="005B4FAD" w:rsidRPr="00AC0808" w:rsidRDefault="000E571B" w:rsidP="00C45FD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191919" w:themeColor="text1" w:themeTint="E6"/>
          <w:sz w:val="23"/>
          <w:szCs w:val="23"/>
        </w:rPr>
      </w:pPr>
      <w:r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 xml:space="preserve">    </w:t>
      </w:r>
      <w:r w:rsidR="00D53A9D" w:rsidRPr="00AC0808">
        <w:rPr>
          <w:rFonts w:ascii="Times New Roman" w:hAnsi="Times New Roman" w:cs="Times New Roman"/>
          <w:color w:val="191919" w:themeColor="text1" w:themeTint="E6"/>
          <w:sz w:val="23"/>
          <w:szCs w:val="23"/>
        </w:rPr>
        <w:t>JUSTIFICATIVAS</w:t>
      </w:r>
    </w:p>
    <w:p w14:paraId="4EA86407" w14:textId="4FF1FE45" w:rsidR="00550C8A" w:rsidRPr="00AC0808" w:rsidRDefault="000E571B" w:rsidP="00730060">
      <w:pPr>
        <w:pStyle w:val="NormalWeb"/>
        <w:shd w:val="clear" w:color="auto" w:fill="FFFFFF"/>
        <w:ind w:firstLine="1416"/>
        <w:jc w:val="both"/>
        <w:textAlignment w:val="baseline"/>
        <w:rPr>
          <w:color w:val="191919" w:themeColor="text1" w:themeTint="E6"/>
          <w:sz w:val="23"/>
          <w:szCs w:val="23"/>
        </w:rPr>
      </w:pPr>
      <w:r w:rsidRPr="00AC0808">
        <w:rPr>
          <w:color w:val="191919" w:themeColor="text1" w:themeTint="E6"/>
          <w:sz w:val="23"/>
          <w:szCs w:val="23"/>
        </w:rPr>
        <w:t>Considerando que o Siga Antenado é o nome fantasia da EAF – Entidade Administradora da Faixa de 3,5 GHz, uma entidade não governamental e sem fins lucrativos</w:t>
      </w:r>
      <w:r w:rsidR="007837D6" w:rsidRPr="00AC0808">
        <w:rPr>
          <w:color w:val="191919" w:themeColor="text1" w:themeTint="E6"/>
          <w:sz w:val="23"/>
          <w:szCs w:val="23"/>
        </w:rPr>
        <w:t>,</w:t>
      </w:r>
      <w:r w:rsidRPr="00AC0808">
        <w:rPr>
          <w:color w:val="191919" w:themeColor="text1" w:themeTint="E6"/>
          <w:sz w:val="23"/>
          <w:szCs w:val="23"/>
        </w:rPr>
        <w:t xml:space="preserve"> criada por determinação da</w:t>
      </w:r>
      <w:r w:rsidRPr="00AC0808">
        <w:rPr>
          <w:rStyle w:val="apple-converted-space"/>
          <w:color w:val="191919" w:themeColor="text1" w:themeTint="E6"/>
          <w:sz w:val="23"/>
          <w:szCs w:val="23"/>
        </w:rPr>
        <w:t> </w:t>
      </w:r>
      <w:r w:rsidRPr="00AC0808">
        <w:rPr>
          <w:sz w:val="23"/>
          <w:szCs w:val="23"/>
        </w:rPr>
        <w:t>Anatel</w:t>
      </w:r>
      <w:r w:rsidRPr="00AC0808">
        <w:rPr>
          <w:rStyle w:val="apple-converted-space"/>
          <w:color w:val="191919" w:themeColor="text1" w:themeTint="E6"/>
          <w:sz w:val="23"/>
          <w:szCs w:val="23"/>
        </w:rPr>
        <w:t> </w:t>
      </w:r>
      <w:r w:rsidRPr="00AC0808">
        <w:rPr>
          <w:color w:val="191919" w:themeColor="text1" w:themeTint="E6"/>
          <w:sz w:val="23"/>
          <w:szCs w:val="23"/>
        </w:rPr>
        <w:t>para apoiar a população de menor renda na substituição das antenas parabólicas antigas</w:t>
      </w:r>
      <w:r w:rsidR="007837D6" w:rsidRPr="00AC0808">
        <w:rPr>
          <w:color w:val="191919" w:themeColor="text1" w:themeTint="E6"/>
          <w:sz w:val="23"/>
          <w:szCs w:val="23"/>
        </w:rPr>
        <w:t>,</w:t>
      </w:r>
      <w:r w:rsidRPr="00AC0808">
        <w:rPr>
          <w:color w:val="191919" w:themeColor="text1" w:themeTint="E6"/>
          <w:sz w:val="23"/>
          <w:szCs w:val="23"/>
        </w:rPr>
        <w:t xml:space="preserve"> pelas novas parabólicas digitais de forma totalmente gratuita;</w:t>
      </w:r>
    </w:p>
    <w:p w14:paraId="4D03A9A3" w14:textId="6A57FD39" w:rsidR="00D70788" w:rsidRPr="00AC0808" w:rsidRDefault="000E571B" w:rsidP="00AC0808">
      <w:pPr>
        <w:pStyle w:val="NormalWeb"/>
        <w:shd w:val="clear" w:color="auto" w:fill="FFFFFF"/>
        <w:ind w:firstLine="1418"/>
        <w:jc w:val="both"/>
        <w:textAlignment w:val="baseline"/>
        <w:rPr>
          <w:bCs/>
          <w:color w:val="191919" w:themeColor="text1" w:themeTint="E6"/>
          <w:sz w:val="23"/>
          <w:szCs w:val="23"/>
        </w:rPr>
      </w:pPr>
      <w:r w:rsidRPr="00AC0808">
        <w:rPr>
          <w:color w:val="191919" w:themeColor="text1" w:themeTint="E6"/>
          <w:sz w:val="23"/>
          <w:szCs w:val="23"/>
        </w:rPr>
        <w:t xml:space="preserve">Considerando que </w:t>
      </w:r>
      <w:r w:rsidR="007837D6" w:rsidRPr="00AC0808">
        <w:rPr>
          <w:color w:val="191919" w:themeColor="text1" w:themeTint="E6"/>
          <w:sz w:val="23"/>
          <w:szCs w:val="23"/>
        </w:rPr>
        <w:t xml:space="preserve">em </w:t>
      </w:r>
      <w:r w:rsidRPr="00AC0808">
        <w:rPr>
          <w:color w:val="191919" w:themeColor="text1" w:themeTint="E6"/>
          <w:sz w:val="23"/>
          <w:szCs w:val="23"/>
        </w:rPr>
        <w:t>breve, as parabólicas tradicionais vão parar de funcionar, por isso precisam ser substituídas pelas novas parabólicas digitais. Isso vai acontecer porque a tecnologia 5G está sendo implementada no Brasil e utiliza a mesma faixa da radiofrequência;</w:t>
      </w:r>
    </w:p>
    <w:p w14:paraId="47F2CF95" w14:textId="0593A47B" w:rsidR="005B4FAD" w:rsidRPr="00AC0808" w:rsidRDefault="000E571B" w:rsidP="00730060">
      <w:pPr>
        <w:pStyle w:val="NormalWeb"/>
        <w:shd w:val="clear" w:color="auto" w:fill="FFFFFF"/>
        <w:ind w:firstLine="1416"/>
        <w:jc w:val="both"/>
        <w:textAlignment w:val="baseline"/>
        <w:rPr>
          <w:bCs/>
          <w:color w:val="191919" w:themeColor="text1" w:themeTint="E6"/>
          <w:sz w:val="23"/>
          <w:szCs w:val="23"/>
        </w:rPr>
      </w:pPr>
      <w:r w:rsidRPr="00AC0808">
        <w:rPr>
          <w:bCs/>
          <w:color w:val="191919" w:themeColor="text1" w:themeTint="E6"/>
          <w:sz w:val="23"/>
          <w:szCs w:val="23"/>
        </w:rPr>
        <w:t>Considerando que a aquisição do Kit Antena Digital em todo o país foi liberada para auxiliar no processo</w:t>
      </w:r>
      <w:r w:rsidR="00CF605F" w:rsidRPr="00AC0808">
        <w:rPr>
          <w:bCs/>
          <w:color w:val="191919" w:themeColor="text1" w:themeTint="E6"/>
          <w:sz w:val="23"/>
          <w:szCs w:val="23"/>
        </w:rPr>
        <w:t xml:space="preserve"> </w:t>
      </w:r>
      <w:r w:rsidRPr="00AC0808">
        <w:rPr>
          <w:bCs/>
          <w:color w:val="191919" w:themeColor="text1" w:themeTint="E6"/>
          <w:sz w:val="23"/>
          <w:szCs w:val="23"/>
        </w:rPr>
        <w:t>de migração para o sinal digital, visando garantir que todos tenham acesso à TV e com este kit,</w:t>
      </w:r>
      <w:r w:rsidR="00CF605F" w:rsidRPr="00AC0808">
        <w:rPr>
          <w:bCs/>
          <w:color w:val="191919" w:themeColor="text1" w:themeTint="E6"/>
          <w:sz w:val="23"/>
          <w:szCs w:val="23"/>
        </w:rPr>
        <w:t xml:space="preserve"> </w:t>
      </w:r>
      <w:r w:rsidRPr="00AC0808">
        <w:rPr>
          <w:bCs/>
          <w:color w:val="191919" w:themeColor="text1" w:themeTint="E6"/>
          <w:sz w:val="23"/>
          <w:szCs w:val="23"/>
        </w:rPr>
        <w:t>aqueles que desejam assistir TV terão acesso ao sinal digital;</w:t>
      </w:r>
    </w:p>
    <w:p w14:paraId="0E616511" w14:textId="77777777" w:rsidR="007837D6" w:rsidRPr="00AC0808" w:rsidRDefault="000E571B" w:rsidP="00730060">
      <w:pPr>
        <w:pStyle w:val="NormalWeb"/>
        <w:shd w:val="clear" w:color="auto" w:fill="FFFFFF"/>
        <w:ind w:firstLine="1416"/>
        <w:jc w:val="both"/>
        <w:textAlignment w:val="baseline"/>
        <w:rPr>
          <w:bCs/>
          <w:color w:val="191919" w:themeColor="text1" w:themeTint="E6"/>
          <w:sz w:val="23"/>
          <w:szCs w:val="23"/>
        </w:rPr>
      </w:pPr>
      <w:r w:rsidRPr="00AC0808">
        <w:rPr>
          <w:bCs/>
          <w:color w:val="191919" w:themeColor="text1" w:themeTint="E6"/>
          <w:sz w:val="23"/>
          <w:szCs w:val="23"/>
        </w:rPr>
        <w:t>Considerando que a</w:t>
      </w:r>
      <w:r w:rsidR="005B4FAD" w:rsidRPr="00AC0808">
        <w:rPr>
          <w:bCs/>
          <w:color w:val="191919" w:themeColor="text1" w:themeTint="E6"/>
          <w:sz w:val="23"/>
          <w:szCs w:val="23"/>
        </w:rPr>
        <w:t xml:space="preserve"> forma de transmissão da rede televisiva tem passado por grandes mudanças</w:t>
      </w:r>
      <w:r w:rsidRPr="00AC0808">
        <w:rPr>
          <w:bCs/>
          <w:color w:val="191919" w:themeColor="text1" w:themeTint="E6"/>
          <w:sz w:val="23"/>
          <w:szCs w:val="23"/>
        </w:rPr>
        <w:t xml:space="preserve"> e o</w:t>
      </w:r>
      <w:r w:rsidR="00A37080" w:rsidRPr="00AC0808">
        <w:rPr>
          <w:bCs/>
          <w:color w:val="191919" w:themeColor="text1" w:themeTint="E6"/>
          <w:sz w:val="23"/>
          <w:szCs w:val="23"/>
        </w:rPr>
        <w:t xml:space="preserve"> </w:t>
      </w:r>
      <w:r w:rsidR="005B4FAD" w:rsidRPr="00AC0808">
        <w:rPr>
          <w:bCs/>
          <w:color w:val="191919" w:themeColor="text1" w:themeTint="E6"/>
          <w:sz w:val="23"/>
          <w:szCs w:val="23"/>
        </w:rPr>
        <w:t>sinal analógico está sendo substituído totalmente pelo sinal digital</w:t>
      </w:r>
      <w:r w:rsidRPr="00AC0808">
        <w:rPr>
          <w:bCs/>
          <w:color w:val="191919" w:themeColor="text1" w:themeTint="E6"/>
          <w:sz w:val="23"/>
          <w:szCs w:val="23"/>
        </w:rPr>
        <w:t>;</w:t>
      </w:r>
    </w:p>
    <w:p w14:paraId="22365B19" w14:textId="48566968" w:rsidR="00C60B84" w:rsidRPr="00AC0808" w:rsidRDefault="000E571B" w:rsidP="00C60B84">
      <w:pPr>
        <w:pStyle w:val="NormalWeb"/>
        <w:shd w:val="clear" w:color="auto" w:fill="FFFFFF"/>
        <w:ind w:firstLine="1416"/>
        <w:jc w:val="both"/>
        <w:textAlignment w:val="baseline"/>
        <w:rPr>
          <w:bCs/>
          <w:color w:val="191919" w:themeColor="text1" w:themeTint="E6"/>
          <w:sz w:val="23"/>
          <w:szCs w:val="23"/>
        </w:rPr>
      </w:pPr>
      <w:r w:rsidRPr="00AC0808">
        <w:rPr>
          <w:bCs/>
          <w:color w:val="191919" w:themeColor="text1" w:themeTint="E6"/>
          <w:sz w:val="23"/>
          <w:szCs w:val="23"/>
        </w:rPr>
        <w:t>Considerando que p</w:t>
      </w:r>
      <w:r w:rsidR="005B4FAD" w:rsidRPr="00AC0808">
        <w:rPr>
          <w:bCs/>
          <w:color w:val="191919" w:themeColor="text1" w:themeTint="E6"/>
          <w:sz w:val="23"/>
          <w:szCs w:val="23"/>
        </w:rPr>
        <w:t>ara garantir que a população</w:t>
      </w:r>
      <w:r w:rsidR="00A37080" w:rsidRPr="00AC0808">
        <w:rPr>
          <w:bCs/>
          <w:color w:val="191919" w:themeColor="text1" w:themeTint="E6"/>
          <w:sz w:val="23"/>
          <w:szCs w:val="23"/>
        </w:rPr>
        <w:t xml:space="preserve"> </w:t>
      </w:r>
      <w:r w:rsidR="005B4FAD" w:rsidRPr="00AC0808">
        <w:rPr>
          <w:bCs/>
          <w:color w:val="191919" w:themeColor="text1" w:themeTint="E6"/>
          <w:sz w:val="23"/>
          <w:szCs w:val="23"/>
        </w:rPr>
        <w:t>que possui TVs mais antigas continue a ter acesso às transmissões, o Governo disponibilizou</w:t>
      </w:r>
      <w:r w:rsidR="00E6383E" w:rsidRPr="00AC0808">
        <w:rPr>
          <w:bCs/>
          <w:color w:val="191919" w:themeColor="text1" w:themeTint="E6"/>
          <w:sz w:val="23"/>
          <w:szCs w:val="23"/>
        </w:rPr>
        <w:t xml:space="preserve"> </w:t>
      </w:r>
      <w:r w:rsidR="005B4FAD" w:rsidRPr="00AC0808">
        <w:rPr>
          <w:bCs/>
          <w:color w:val="191919" w:themeColor="text1" w:themeTint="E6"/>
          <w:sz w:val="23"/>
          <w:szCs w:val="23"/>
        </w:rPr>
        <w:t>gratuitamente o Kit Antena Digital para as famílias inscritas no CadÚnico</w:t>
      </w:r>
      <w:r w:rsidRPr="00AC0808">
        <w:rPr>
          <w:bCs/>
          <w:color w:val="191919" w:themeColor="text1" w:themeTint="E6"/>
          <w:sz w:val="23"/>
          <w:szCs w:val="23"/>
        </w:rPr>
        <w:t>, razão porque, faz-se necessária a presente indicação, para que o município de Sorriso, viabiliz</w:t>
      </w:r>
      <w:r w:rsidR="002C6E12" w:rsidRPr="00AC0808">
        <w:rPr>
          <w:bCs/>
          <w:color w:val="191919" w:themeColor="text1" w:themeTint="E6"/>
          <w:sz w:val="23"/>
          <w:szCs w:val="23"/>
        </w:rPr>
        <w:t>e</w:t>
      </w:r>
      <w:r w:rsidRPr="00AC0808">
        <w:rPr>
          <w:bCs/>
          <w:color w:val="191919" w:themeColor="text1" w:themeTint="E6"/>
          <w:sz w:val="23"/>
          <w:szCs w:val="23"/>
        </w:rPr>
        <w:t xml:space="preserve"> junto ao Governo Federal a liberação das inscrições</w:t>
      </w:r>
      <w:r w:rsidR="005B4FAD" w:rsidRPr="00AC0808">
        <w:rPr>
          <w:bCs/>
          <w:color w:val="191919" w:themeColor="text1" w:themeTint="E6"/>
          <w:sz w:val="23"/>
          <w:szCs w:val="23"/>
        </w:rPr>
        <w:t>.</w:t>
      </w:r>
      <w:bookmarkStart w:id="0" w:name="_GoBack"/>
      <w:bookmarkEnd w:id="0"/>
    </w:p>
    <w:p w14:paraId="35994DCE" w14:textId="54ABAB8D" w:rsidR="008E1C42" w:rsidRPr="00AC0808" w:rsidRDefault="000E571B" w:rsidP="00AC0808">
      <w:pPr>
        <w:pStyle w:val="NormalWeb"/>
        <w:shd w:val="clear" w:color="auto" w:fill="FFFFFF"/>
        <w:ind w:firstLine="1416"/>
        <w:jc w:val="both"/>
        <w:textAlignment w:val="baseline"/>
        <w:rPr>
          <w:bCs/>
          <w:color w:val="191919" w:themeColor="text1" w:themeTint="E6"/>
          <w:sz w:val="23"/>
          <w:szCs w:val="23"/>
        </w:rPr>
      </w:pPr>
      <w:r w:rsidRPr="00AC0808">
        <w:rPr>
          <w:color w:val="191919" w:themeColor="text1" w:themeTint="E6"/>
          <w:sz w:val="23"/>
          <w:szCs w:val="23"/>
        </w:rPr>
        <w:t>Câmara Municipal de Sorriso</w:t>
      </w:r>
      <w:r w:rsidR="006158C9" w:rsidRPr="00AC0808">
        <w:rPr>
          <w:color w:val="191919" w:themeColor="text1" w:themeTint="E6"/>
          <w:sz w:val="23"/>
          <w:szCs w:val="23"/>
        </w:rPr>
        <w:t>, Estado de Mato Grosso</w:t>
      </w:r>
      <w:r w:rsidRPr="00AC0808">
        <w:rPr>
          <w:color w:val="191919" w:themeColor="text1" w:themeTint="E6"/>
          <w:sz w:val="23"/>
          <w:szCs w:val="23"/>
        </w:rPr>
        <w:t xml:space="preserve">, </w:t>
      </w:r>
      <w:r w:rsidR="006158C9" w:rsidRPr="00AC0808">
        <w:rPr>
          <w:color w:val="191919" w:themeColor="text1" w:themeTint="E6"/>
          <w:sz w:val="23"/>
          <w:szCs w:val="23"/>
        </w:rPr>
        <w:t>em</w:t>
      </w:r>
      <w:r w:rsidR="00C01F0F" w:rsidRPr="00AC0808">
        <w:rPr>
          <w:color w:val="191919" w:themeColor="text1" w:themeTint="E6"/>
          <w:sz w:val="23"/>
          <w:szCs w:val="23"/>
        </w:rPr>
        <w:t xml:space="preserve"> </w:t>
      </w:r>
      <w:r w:rsidR="000A089B" w:rsidRPr="00AC0808">
        <w:rPr>
          <w:color w:val="191919" w:themeColor="text1" w:themeTint="E6"/>
          <w:sz w:val="23"/>
          <w:szCs w:val="23"/>
        </w:rPr>
        <w:t>02</w:t>
      </w:r>
      <w:r w:rsidR="00D202A3" w:rsidRPr="00AC0808">
        <w:rPr>
          <w:color w:val="191919" w:themeColor="text1" w:themeTint="E6"/>
          <w:sz w:val="23"/>
          <w:szCs w:val="23"/>
        </w:rPr>
        <w:t xml:space="preserve"> </w:t>
      </w:r>
      <w:r w:rsidR="00681356" w:rsidRPr="00AC0808">
        <w:rPr>
          <w:color w:val="191919" w:themeColor="text1" w:themeTint="E6"/>
          <w:sz w:val="23"/>
          <w:szCs w:val="23"/>
        </w:rPr>
        <w:t xml:space="preserve">de </w:t>
      </w:r>
      <w:r w:rsidR="000A089B" w:rsidRPr="00AC0808">
        <w:rPr>
          <w:color w:val="191919" w:themeColor="text1" w:themeTint="E6"/>
          <w:sz w:val="23"/>
          <w:szCs w:val="23"/>
        </w:rPr>
        <w:t>abril</w:t>
      </w:r>
      <w:r w:rsidR="0048473A" w:rsidRPr="00AC0808">
        <w:rPr>
          <w:color w:val="191919" w:themeColor="text1" w:themeTint="E6"/>
          <w:sz w:val="23"/>
          <w:szCs w:val="23"/>
        </w:rPr>
        <w:t xml:space="preserve"> </w:t>
      </w:r>
      <w:r w:rsidR="00681356" w:rsidRPr="00AC0808">
        <w:rPr>
          <w:color w:val="191919" w:themeColor="text1" w:themeTint="E6"/>
          <w:sz w:val="23"/>
          <w:szCs w:val="23"/>
        </w:rPr>
        <w:t>de 202</w:t>
      </w:r>
      <w:r w:rsidR="008A22F5" w:rsidRPr="00AC0808">
        <w:rPr>
          <w:color w:val="191919" w:themeColor="text1" w:themeTint="E6"/>
          <w:sz w:val="23"/>
          <w:szCs w:val="23"/>
        </w:rPr>
        <w:t>4</w:t>
      </w:r>
      <w:r w:rsidR="007837D6" w:rsidRPr="00AC0808">
        <w:rPr>
          <w:color w:val="191919" w:themeColor="text1" w:themeTint="E6"/>
          <w:sz w:val="23"/>
          <w:szCs w:val="23"/>
        </w:rPr>
        <w:t>.</w:t>
      </w:r>
    </w:p>
    <w:p w14:paraId="72FA8570" w14:textId="4A25C085" w:rsidR="007837D6" w:rsidRDefault="007837D6" w:rsidP="00856083">
      <w:pPr>
        <w:jc w:val="center"/>
        <w:rPr>
          <w:rFonts w:ascii="Times New Roman" w:hAnsi="Times New Roman" w:cs="Times New Roman"/>
          <w:color w:val="191919" w:themeColor="text1" w:themeTint="E6"/>
          <w:sz w:val="23"/>
          <w:szCs w:val="23"/>
          <w:shd w:val="clear" w:color="auto" w:fill="FFFFFF"/>
        </w:rPr>
      </w:pPr>
    </w:p>
    <w:tbl>
      <w:tblPr>
        <w:tblStyle w:val="Tabelacomgrade"/>
        <w:tblW w:w="1091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3683"/>
        <w:gridCol w:w="3688"/>
      </w:tblGrid>
      <w:tr w:rsidR="00AC0808" w14:paraId="60734E76" w14:textId="77777777" w:rsidTr="00AC0808">
        <w:tc>
          <w:tcPr>
            <w:tcW w:w="3545" w:type="dxa"/>
          </w:tcPr>
          <w:p w14:paraId="5105EACD" w14:textId="333CE857" w:rsidR="00AC0808" w:rsidRPr="007837D6" w:rsidRDefault="00AC0808" w:rsidP="00AC08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  <w:lang w:eastAsia="en-US"/>
              </w:rPr>
            </w:pPr>
            <w:r w:rsidRPr="007837D6"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</w:rPr>
              <w:t>DAMIANI</w:t>
            </w:r>
          </w:p>
          <w:p w14:paraId="5A8B6084" w14:textId="42AA162A" w:rsidR="00AC0808" w:rsidRDefault="00AC0808" w:rsidP="00AC0808">
            <w:pPr>
              <w:jc w:val="center"/>
              <w:rPr>
                <w:rFonts w:ascii="Times New Roman" w:hAnsi="Times New Roman" w:cs="Times New Roman"/>
                <w:color w:val="191919" w:themeColor="text1" w:themeTint="E6"/>
                <w:sz w:val="23"/>
                <w:szCs w:val="23"/>
                <w:shd w:val="clear" w:color="auto" w:fill="FFFFFF"/>
              </w:rPr>
            </w:pPr>
            <w:r w:rsidRPr="007837D6"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</w:rPr>
              <w:t>Vereador PSDB</w:t>
            </w:r>
          </w:p>
        </w:tc>
        <w:tc>
          <w:tcPr>
            <w:tcW w:w="3683" w:type="dxa"/>
          </w:tcPr>
          <w:p w14:paraId="784E0385" w14:textId="77777777" w:rsidR="00AC0808" w:rsidRDefault="00AC0808" w:rsidP="00AC0808">
            <w:pPr>
              <w:jc w:val="center"/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</w:rPr>
            </w:pPr>
            <w:r w:rsidRPr="007837D6"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</w:rPr>
              <w:t>MAURICIO GOMES</w:t>
            </w:r>
          </w:p>
          <w:p w14:paraId="30027C2C" w14:textId="770003F5" w:rsidR="00AC0808" w:rsidRDefault="00AC0808" w:rsidP="00AC0808">
            <w:pPr>
              <w:jc w:val="center"/>
              <w:rPr>
                <w:rFonts w:ascii="Times New Roman" w:hAnsi="Times New Roman" w:cs="Times New Roman"/>
                <w:color w:val="191919" w:themeColor="text1" w:themeTint="E6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91919" w:themeColor="text1" w:themeTint="E6"/>
                <w:sz w:val="22"/>
                <w:szCs w:val="22"/>
              </w:rPr>
              <w:t>Vereador PSB</w:t>
            </w:r>
          </w:p>
        </w:tc>
        <w:tc>
          <w:tcPr>
            <w:tcW w:w="3688" w:type="dxa"/>
          </w:tcPr>
          <w:p w14:paraId="770E1762" w14:textId="77777777" w:rsidR="00AC0808" w:rsidRPr="00AC0808" w:rsidRDefault="00AC0808" w:rsidP="00AC0808">
            <w:pPr>
              <w:jc w:val="center"/>
              <w:rPr>
                <w:rFonts w:ascii="Times New Roman" w:hAnsi="Times New Roman" w:cs="Times New Roman"/>
                <w:b/>
                <w:color w:val="191919" w:themeColor="text1" w:themeTint="E6"/>
                <w:sz w:val="23"/>
                <w:szCs w:val="23"/>
                <w:shd w:val="clear" w:color="auto" w:fill="FFFFFF"/>
              </w:rPr>
            </w:pPr>
            <w:r w:rsidRPr="00AC0808">
              <w:rPr>
                <w:rFonts w:ascii="Times New Roman" w:hAnsi="Times New Roman" w:cs="Times New Roman"/>
                <w:b/>
                <w:color w:val="191919" w:themeColor="text1" w:themeTint="E6"/>
                <w:sz w:val="23"/>
                <w:szCs w:val="23"/>
                <w:shd w:val="clear" w:color="auto" w:fill="FFFFFF"/>
              </w:rPr>
              <w:t>ACACIO AMBROSINI</w:t>
            </w:r>
          </w:p>
          <w:p w14:paraId="6A62841D" w14:textId="31C8B585" w:rsidR="00AC0808" w:rsidRDefault="00AC0808" w:rsidP="00AC0808">
            <w:pPr>
              <w:jc w:val="center"/>
              <w:rPr>
                <w:rFonts w:ascii="Times New Roman" w:hAnsi="Times New Roman" w:cs="Times New Roman"/>
                <w:color w:val="191919" w:themeColor="text1" w:themeTint="E6"/>
                <w:sz w:val="23"/>
                <w:szCs w:val="23"/>
                <w:shd w:val="clear" w:color="auto" w:fill="FFFFFF"/>
              </w:rPr>
            </w:pPr>
            <w:r w:rsidRPr="00AC0808">
              <w:rPr>
                <w:rFonts w:ascii="Times New Roman" w:hAnsi="Times New Roman" w:cs="Times New Roman"/>
                <w:b/>
                <w:color w:val="191919" w:themeColor="text1" w:themeTint="E6"/>
                <w:sz w:val="23"/>
                <w:szCs w:val="23"/>
                <w:shd w:val="clear" w:color="auto" w:fill="FFFFFF"/>
              </w:rPr>
              <w:t>Vereador Republicanos</w:t>
            </w:r>
          </w:p>
        </w:tc>
      </w:tr>
    </w:tbl>
    <w:p w14:paraId="255796D8" w14:textId="77777777" w:rsidR="00AC0808" w:rsidRPr="00AC0808" w:rsidRDefault="00AC0808" w:rsidP="00856083">
      <w:pPr>
        <w:jc w:val="center"/>
        <w:rPr>
          <w:rFonts w:ascii="Times New Roman" w:hAnsi="Times New Roman" w:cs="Times New Roman"/>
          <w:color w:val="191919" w:themeColor="text1" w:themeTint="E6"/>
          <w:sz w:val="23"/>
          <w:szCs w:val="23"/>
          <w:shd w:val="clear" w:color="auto" w:fill="FFFFFF"/>
        </w:rPr>
      </w:pPr>
    </w:p>
    <w:p w14:paraId="73EFFA78" w14:textId="475BB3A8" w:rsidR="00A62FE4" w:rsidRPr="00AC0808" w:rsidRDefault="000E571B" w:rsidP="00F927ED">
      <w:pPr>
        <w:widowControl/>
        <w:tabs>
          <w:tab w:val="left" w:pos="0"/>
        </w:tabs>
        <w:autoSpaceDE/>
        <w:autoSpaceDN/>
        <w:adjustRightInd/>
        <w:rPr>
          <w:rFonts w:ascii="Times New Roman" w:hAnsi="Times New Roman" w:cs="Times New Roman"/>
          <w:color w:val="191919" w:themeColor="text1" w:themeTint="E6"/>
          <w:sz w:val="23"/>
          <w:szCs w:val="23"/>
        </w:rPr>
      </w:pPr>
      <w:r w:rsidRPr="00AC0808"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  <w:tab/>
      </w:r>
      <w:r w:rsidRPr="00AC0808">
        <w:rPr>
          <w:rFonts w:ascii="Times New Roman" w:hAnsi="Times New Roman" w:cs="Times New Roman"/>
          <w:b/>
          <w:bCs/>
          <w:color w:val="191919" w:themeColor="text1" w:themeTint="E6"/>
          <w:sz w:val="23"/>
          <w:szCs w:val="23"/>
        </w:rPr>
        <w:tab/>
        <w:t xml:space="preserve"> </w:t>
      </w:r>
    </w:p>
    <w:sectPr w:rsidR="00A62FE4" w:rsidRPr="00AC0808" w:rsidSect="00AC0808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089B"/>
    <w:rsid w:val="000A6ECB"/>
    <w:rsid w:val="000C3E77"/>
    <w:rsid w:val="000E571B"/>
    <w:rsid w:val="000E795F"/>
    <w:rsid w:val="0010351C"/>
    <w:rsid w:val="00107C87"/>
    <w:rsid w:val="001138DF"/>
    <w:rsid w:val="00114695"/>
    <w:rsid w:val="0012584D"/>
    <w:rsid w:val="00130EC2"/>
    <w:rsid w:val="00150845"/>
    <w:rsid w:val="00162803"/>
    <w:rsid w:val="0016613F"/>
    <w:rsid w:val="00167281"/>
    <w:rsid w:val="00167931"/>
    <w:rsid w:val="00192358"/>
    <w:rsid w:val="001C56C1"/>
    <w:rsid w:val="001E093E"/>
    <w:rsid w:val="002228AD"/>
    <w:rsid w:val="0023158E"/>
    <w:rsid w:val="00235065"/>
    <w:rsid w:val="00265D42"/>
    <w:rsid w:val="00287DEA"/>
    <w:rsid w:val="002B1673"/>
    <w:rsid w:val="002B5DFB"/>
    <w:rsid w:val="002C5A2F"/>
    <w:rsid w:val="002C6E12"/>
    <w:rsid w:val="002F6BC7"/>
    <w:rsid w:val="00374E37"/>
    <w:rsid w:val="00382EA7"/>
    <w:rsid w:val="00386969"/>
    <w:rsid w:val="00391E9B"/>
    <w:rsid w:val="003C0A9B"/>
    <w:rsid w:val="00432753"/>
    <w:rsid w:val="00436048"/>
    <w:rsid w:val="00456F54"/>
    <w:rsid w:val="004575F1"/>
    <w:rsid w:val="00467F05"/>
    <w:rsid w:val="0048473A"/>
    <w:rsid w:val="00485374"/>
    <w:rsid w:val="00487963"/>
    <w:rsid w:val="004C0128"/>
    <w:rsid w:val="004C3A67"/>
    <w:rsid w:val="00501015"/>
    <w:rsid w:val="005051F6"/>
    <w:rsid w:val="005103DE"/>
    <w:rsid w:val="00525193"/>
    <w:rsid w:val="005275FC"/>
    <w:rsid w:val="00550C8A"/>
    <w:rsid w:val="00553124"/>
    <w:rsid w:val="00565305"/>
    <w:rsid w:val="005673D0"/>
    <w:rsid w:val="0057363E"/>
    <w:rsid w:val="00594F48"/>
    <w:rsid w:val="005B4FAD"/>
    <w:rsid w:val="005B7D9B"/>
    <w:rsid w:val="005C2486"/>
    <w:rsid w:val="005C719D"/>
    <w:rsid w:val="005F03E6"/>
    <w:rsid w:val="00602E96"/>
    <w:rsid w:val="006158C9"/>
    <w:rsid w:val="00621D5C"/>
    <w:rsid w:val="00660A76"/>
    <w:rsid w:val="006614BB"/>
    <w:rsid w:val="00676A8E"/>
    <w:rsid w:val="00681356"/>
    <w:rsid w:val="00683339"/>
    <w:rsid w:val="00695D4A"/>
    <w:rsid w:val="00696D79"/>
    <w:rsid w:val="006A54B1"/>
    <w:rsid w:val="006C09B2"/>
    <w:rsid w:val="006E7567"/>
    <w:rsid w:val="006F3664"/>
    <w:rsid w:val="0070108A"/>
    <w:rsid w:val="00716D7A"/>
    <w:rsid w:val="007224FF"/>
    <w:rsid w:val="00730060"/>
    <w:rsid w:val="007341D3"/>
    <w:rsid w:val="00743566"/>
    <w:rsid w:val="007837D6"/>
    <w:rsid w:val="00794F45"/>
    <w:rsid w:val="0079573C"/>
    <w:rsid w:val="007A31A9"/>
    <w:rsid w:val="007B7ADF"/>
    <w:rsid w:val="007C072A"/>
    <w:rsid w:val="007C440A"/>
    <w:rsid w:val="007C4A87"/>
    <w:rsid w:val="007D55C7"/>
    <w:rsid w:val="007D5BE3"/>
    <w:rsid w:val="007E52AC"/>
    <w:rsid w:val="007F621C"/>
    <w:rsid w:val="00801C70"/>
    <w:rsid w:val="008177C8"/>
    <w:rsid w:val="00821A02"/>
    <w:rsid w:val="00826F55"/>
    <w:rsid w:val="008510BB"/>
    <w:rsid w:val="00856083"/>
    <w:rsid w:val="008861FF"/>
    <w:rsid w:val="008953B6"/>
    <w:rsid w:val="008A22F5"/>
    <w:rsid w:val="008B14A4"/>
    <w:rsid w:val="008C2F6D"/>
    <w:rsid w:val="008E1C42"/>
    <w:rsid w:val="008E1C77"/>
    <w:rsid w:val="008F47E9"/>
    <w:rsid w:val="00916C83"/>
    <w:rsid w:val="00953DB1"/>
    <w:rsid w:val="00972F5F"/>
    <w:rsid w:val="00982B6B"/>
    <w:rsid w:val="00987078"/>
    <w:rsid w:val="009D5E8A"/>
    <w:rsid w:val="009F43AE"/>
    <w:rsid w:val="009F6D2B"/>
    <w:rsid w:val="00A0059F"/>
    <w:rsid w:val="00A12F79"/>
    <w:rsid w:val="00A37080"/>
    <w:rsid w:val="00A62FE4"/>
    <w:rsid w:val="00A666E3"/>
    <w:rsid w:val="00A67115"/>
    <w:rsid w:val="00A7149F"/>
    <w:rsid w:val="00A717FB"/>
    <w:rsid w:val="00A72AEB"/>
    <w:rsid w:val="00AB231E"/>
    <w:rsid w:val="00AB3457"/>
    <w:rsid w:val="00AC0808"/>
    <w:rsid w:val="00AD5D77"/>
    <w:rsid w:val="00AE2C99"/>
    <w:rsid w:val="00B1325D"/>
    <w:rsid w:val="00B62B06"/>
    <w:rsid w:val="00B70A65"/>
    <w:rsid w:val="00B72E15"/>
    <w:rsid w:val="00B80651"/>
    <w:rsid w:val="00BA7E08"/>
    <w:rsid w:val="00BB4729"/>
    <w:rsid w:val="00BB7491"/>
    <w:rsid w:val="00BE0073"/>
    <w:rsid w:val="00BE66EB"/>
    <w:rsid w:val="00C01F0F"/>
    <w:rsid w:val="00C0538A"/>
    <w:rsid w:val="00C161B5"/>
    <w:rsid w:val="00C16F6D"/>
    <w:rsid w:val="00C34A70"/>
    <w:rsid w:val="00C45FDF"/>
    <w:rsid w:val="00C464A6"/>
    <w:rsid w:val="00C60B84"/>
    <w:rsid w:val="00C66E35"/>
    <w:rsid w:val="00C74FFE"/>
    <w:rsid w:val="00C9788E"/>
    <w:rsid w:val="00CA1B88"/>
    <w:rsid w:val="00CC3861"/>
    <w:rsid w:val="00CC4B69"/>
    <w:rsid w:val="00CF605F"/>
    <w:rsid w:val="00D06BCC"/>
    <w:rsid w:val="00D10991"/>
    <w:rsid w:val="00D15C0C"/>
    <w:rsid w:val="00D202A3"/>
    <w:rsid w:val="00D209F7"/>
    <w:rsid w:val="00D264F1"/>
    <w:rsid w:val="00D3789B"/>
    <w:rsid w:val="00D534C9"/>
    <w:rsid w:val="00D53A9D"/>
    <w:rsid w:val="00D61364"/>
    <w:rsid w:val="00D70788"/>
    <w:rsid w:val="00DB1451"/>
    <w:rsid w:val="00DC7C13"/>
    <w:rsid w:val="00DD6309"/>
    <w:rsid w:val="00E00E90"/>
    <w:rsid w:val="00E13E35"/>
    <w:rsid w:val="00E5233B"/>
    <w:rsid w:val="00E523A7"/>
    <w:rsid w:val="00E6383E"/>
    <w:rsid w:val="00E64578"/>
    <w:rsid w:val="00E647BB"/>
    <w:rsid w:val="00E84C4D"/>
    <w:rsid w:val="00EE5809"/>
    <w:rsid w:val="00F233E1"/>
    <w:rsid w:val="00F25279"/>
    <w:rsid w:val="00F25BA6"/>
    <w:rsid w:val="00F32B6E"/>
    <w:rsid w:val="00F44D2B"/>
    <w:rsid w:val="00F927ED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ADBEE"/>
  <w15:chartTrackingRefBased/>
  <w15:docId w15:val="{4D995027-468B-944B-B273-05B3C2DB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D79D3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locked/>
    <w:rsid w:val="00FD79D3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FD79D3"/>
    <w:rPr>
      <w:rFonts w:ascii="Tahoma" w:eastAsia="Times New Roman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jc w:val="center"/>
    </w:pPr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FD79D3"/>
    <w:pPr>
      <w:jc w:val="both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E7567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rmoglossario">
    <w:name w:val="termoglossario"/>
    <w:basedOn w:val="Fontepargpadro"/>
    <w:rsid w:val="004C3A67"/>
  </w:style>
  <w:style w:type="character" w:customStyle="1" w:styleId="apple-converted-space">
    <w:name w:val="apple-converted-space"/>
    <w:basedOn w:val="Fontepargpadro"/>
    <w:rsid w:val="00550C8A"/>
  </w:style>
  <w:style w:type="character" w:styleId="Forte">
    <w:name w:val="Strong"/>
    <w:basedOn w:val="Fontepargpadro"/>
    <w:uiPriority w:val="22"/>
    <w:qFormat/>
    <w:rsid w:val="00550C8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50C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10</cp:revision>
  <cp:lastPrinted>2021-03-26T12:20:00Z</cp:lastPrinted>
  <dcterms:created xsi:type="dcterms:W3CDTF">2024-04-02T12:10:00Z</dcterms:created>
  <dcterms:modified xsi:type="dcterms:W3CDTF">2024-04-04T13:02:00Z</dcterms:modified>
</cp:coreProperties>
</file>