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64CF" w:rsidRPr="00D938DD" w:rsidRDefault="00ED232E" w:rsidP="006F7BB0">
      <w:pPr>
        <w:spacing w:after="0" w:line="240" w:lineRule="auto"/>
        <w:ind w:left="2835"/>
        <w:rPr>
          <w:rFonts w:ascii="Times New Roman" w:eastAsia="Times New Roman" w:hAnsi="Times New Roman"/>
          <w:b/>
          <w:sz w:val="23"/>
          <w:szCs w:val="23"/>
          <w:lang w:eastAsia="pt-BR"/>
        </w:rPr>
      </w:pPr>
      <w:r w:rsidRPr="00D938DD">
        <w:rPr>
          <w:rFonts w:ascii="Times New Roman" w:eastAsia="Times New Roman" w:hAnsi="Times New Roman"/>
          <w:b/>
          <w:sz w:val="23"/>
          <w:szCs w:val="23"/>
          <w:lang w:eastAsia="pt-BR"/>
        </w:rPr>
        <w:t>LEI</w:t>
      </w:r>
      <w:r w:rsidR="00E60950" w:rsidRPr="00D938DD">
        <w:rPr>
          <w:rFonts w:ascii="Times New Roman" w:eastAsia="Times New Roman" w:hAnsi="Times New Roman"/>
          <w:b/>
          <w:sz w:val="23"/>
          <w:szCs w:val="23"/>
          <w:lang w:eastAsia="pt-BR"/>
        </w:rPr>
        <w:t xml:space="preserve"> COMPLEMENTAR </w:t>
      </w:r>
      <w:r w:rsidRPr="00D938DD">
        <w:rPr>
          <w:rFonts w:ascii="Times New Roman" w:eastAsia="Times New Roman" w:hAnsi="Times New Roman"/>
          <w:b/>
          <w:sz w:val="23"/>
          <w:szCs w:val="23"/>
          <w:lang w:eastAsia="pt-BR"/>
        </w:rPr>
        <w:t xml:space="preserve">Nº </w:t>
      </w:r>
      <w:r w:rsidR="006F7BB0" w:rsidRPr="00D938DD">
        <w:rPr>
          <w:rFonts w:ascii="Times New Roman" w:eastAsia="Times New Roman" w:hAnsi="Times New Roman"/>
          <w:b/>
          <w:sz w:val="23"/>
          <w:szCs w:val="23"/>
          <w:lang w:eastAsia="pt-BR"/>
        </w:rPr>
        <w:t>375, DE 10 DE AGOSTO DE 2022</w:t>
      </w:r>
    </w:p>
    <w:p w:rsidR="00E60950" w:rsidRPr="00D938DD" w:rsidRDefault="00E60950" w:rsidP="00ED232E">
      <w:pPr>
        <w:spacing w:after="0" w:line="240" w:lineRule="auto"/>
        <w:ind w:left="3402"/>
        <w:rPr>
          <w:rFonts w:ascii="Times New Roman" w:eastAsia="Times New Roman" w:hAnsi="Times New Roman"/>
          <w:b/>
          <w:sz w:val="23"/>
          <w:szCs w:val="23"/>
          <w:lang w:eastAsia="pt-BR"/>
        </w:rPr>
      </w:pPr>
    </w:p>
    <w:p w:rsidR="005A1192" w:rsidRPr="00D938DD" w:rsidRDefault="005A1192" w:rsidP="00ED232E">
      <w:pPr>
        <w:spacing w:after="0" w:line="240" w:lineRule="auto"/>
        <w:ind w:left="3402"/>
        <w:jc w:val="both"/>
        <w:rPr>
          <w:rFonts w:ascii="Times New Roman" w:eastAsia="Times New Roman" w:hAnsi="Times New Roman"/>
          <w:sz w:val="23"/>
          <w:szCs w:val="23"/>
          <w:lang w:eastAsia="pt-BR"/>
        </w:rPr>
      </w:pPr>
    </w:p>
    <w:p w:rsidR="00ED232E" w:rsidRPr="00D938DD" w:rsidRDefault="00625AB2" w:rsidP="006F7BB0">
      <w:pPr>
        <w:spacing w:after="0" w:line="240" w:lineRule="auto"/>
        <w:ind w:left="2835"/>
        <w:jc w:val="both"/>
        <w:rPr>
          <w:rFonts w:ascii="Times New Roman" w:eastAsia="Times New Roman" w:hAnsi="Times New Roman"/>
          <w:sz w:val="23"/>
          <w:szCs w:val="23"/>
          <w:lang w:eastAsia="pt-BR"/>
        </w:rPr>
      </w:pPr>
      <w:r w:rsidRPr="00D938DD">
        <w:rPr>
          <w:rFonts w:ascii="Times New Roman" w:eastAsia="Times New Roman" w:hAnsi="Times New Roman"/>
          <w:sz w:val="23"/>
          <w:szCs w:val="23"/>
          <w:lang w:eastAsia="pt-BR"/>
        </w:rPr>
        <w:t xml:space="preserve">Altera </w:t>
      </w:r>
      <w:r w:rsidR="009A4FDA" w:rsidRPr="00D938DD">
        <w:rPr>
          <w:rFonts w:ascii="Times New Roman" w:eastAsia="Times New Roman" w:hAnsi="Times New Roman"/>
          <w:sz w:val="23"/>
          <w:szCs w:val="23"/>
          <w:lang w:eastAsia="pt-BR"/>
        </w:rPr>
        <w:t>o valor do vencimento inicial do</w:t>
      </w:r>
      <w:r w:rsidR="00263539" w:rsidRPr="00D938DD">
        <w:rPr>
          <w:rFonts w:ascii="Times New Roman" w:eastAsia="Times New Roman" w:hAnsi="Times New Roman"/>
          <w:sz w:val="23"/>
          <w:szCs w:val="23"/>
          <w:lang w:eastAsia="pt-BR"/>
        </w:rPr>
        <w:t xml:space="preserve"> </w:t>
      </w:r>
      <w:r w:rsidR="001E6A31" w:rsidRPr="00D938DD">
        <w:rPr>
          <w:rFonts w:ascii="Times New Roman" w:eastAsia="Times New Roman" w:hAnsi="Times New Roman"/>
          <w:sz w:val="23"/>
          <w:szCs w:val="23"/>
          <w:lang w:eastAsia="pt-BR"/>
        </w:rPr>
        <w:t xml:space="preserve">cargo de </w:t>
      </w:r>
      <w:r w:rsidR="009A4FDA" w:rsidRPr="00D938DD">
        <w:rPr>
          <w:rFonts w:ascii="Times New Roman" w:hAnsi="Times New Roman"/>
          <w:sz w:val="23"/>
          <w:szCs w:val="23"/>
        </w:rPr>
        <w:t>Guarda Municipal de Trânsito</w:t>
      </w:r>
      <w:r w:rsidR="005F1C25" w:rsidRPr="00D938DD">
        <w:rPr>
          <w:rFonts w:ascii="Times New Roman" w:hAnsi="Times New Roman"/>
          <w:sz w:val="23"/>
          <w:szCs w:val="23"/>
        </w:rPr>
        <w:t xml:space="preserve">, </w:t>
      </w:r>
      <w:r w:rsidR="00CD268D" w:rsidRPr="00D938DD">
        <w:rPr>
          <w:rFonts w:ascii="Times New Roman" w:eastAsia="Times New Roman" w:hAnsi="Times New Roman"/>
          <w:sz w:val="23"/>
          <w:szCs w:val="23"/>
          <w:lang w:eastAsia="pt-BR"/>
        </w:rPr>
        <w:t xml:space="preserve">constante </w:t>
      </w:r>
      <w:r w:rsidR="00CF62F3" w:rsidRPr="00D938DD">
        <w:rPr>
          <w:rFonts w:ascii="Times New Roman" w:eastAsia="Times New Roman" w:hAnsi="Times New Roman"/>
          <w:sz w:val="23"/>
          <w:szCs w:val="23"/>
          <w:lang w:eastAsia="pt-BR"/>
        </w:rPr>
        <w:t>n</w:t>
      </w:r>
      <w:r w:rsidR="00CD268D" w:rsidRPr="00D938DD">
        <w:rPr>
          <w:rFonts w:ascii="Times New Roman" w:eastAsia="Times New Roman" w:hAnsi="Times New Roman"/>
          <w:sz w:val="23"/>
          <w:szCs w:val="23"/>
          <w:lang w:eastAsia="pt-BR"/>
        </w:rPr>
        <w:t xml:space="preserve">o </w:t>
      </w:r>
      <w:r w:rsidR="00825981" w:rsidRPr="00D938DD">
        <w:rPr>
          <w:rFonts w:ascii="Times New Roman" w:eastAsia="Times New Roman" w:hAnsi="Times New Roman"/>
          <w:sz w:val="23"/>
          <w:szCs w:val="23"/>
          <w:lang w:eastAsia="pt-BR"/>
        </w:rPr>
        <w:t xml:space="preserve">anexo </w:t>
      </w:r>
      <w:r w:rsidR="0018065C" w:rsidRPr="00D938DD">
        <w:rPr>
          <w:rFonts w:ascii="Times New Roman" w:eastAsia="Times New Roman" w:hAnsi="Times New Roman"/>
          <w:sz w:val="23"/>
          <w:szCs w:val="23"/>
          <w:lang w:eastAsia="pt-BR"/>
        </w:rPr>
        <w:t>I</w:t>
      </w:r>
      <w:r w:rsidR="00825981" w:rsidRPr="00D938DD">
        <w:rPr>
          <w:rFonts w:ascii="Times New Roman" w:eastAsia="Times New Roman" w:hAnsi="Times New Roman"/>
          <w:sz w:val="23"/>
          <w:szCs w:val="23"/>
          <w:lang w:eastAsia="pt-BR"/>
        </w:rPr>
        <w:t xml:space="preserve"> da Lei Complementar 13</w:t>
      </w:r>
      <w:r w:rsidR="008613E7" w:rsidRPr="00D938DD">
        <w:rPr>
          <w:rFonts w:ascii="Times New Roman" w:eastAsia="Times New Roman" w:hAnsi="Times New Roman"/>
          <w:sz w:val="23"/>
          <w:szCs w:val="23"/>
          <w:lang w:eastAsia="pt-BR"/>
        </w:rPr>
        <w:t>4</w:t>
      </w:r>
      <w:r w:rsidR="00E41C88" w:rsidRPr="00D938DD">
        <w:rPr>
          <w:rFonts w:ascii="Times New Roman" w:eastAsia="Times New Roman" w:hAnsi="Times New Roman"/>
          <w:sz w:val="23"/>
          <w:szCs w:val="23"/>
          <w:lang w:eastAsia="pt-BR"/>
        </w:rPr>
        <w:t>, de 28 de julho de 2011</w:t>
      </w:r>
      <w:r w:rsidR="00825981" w:rsidRPr="00D938DD">
        <w:rPr>
          <w:rFonts w:ascii="Times New Roman" w:eastAsia="Times New Roman" w:hAnsi="Times New Roman"/>
          <w:sz w:val="23"/>
          <w:szCs w:val="23"/>
          <w:lang w:eastAsia="pt-BR"/>
        </w:rPr>
        <w:t xml:space="preserve">, que dispõe sobre o </w:t>
      </w:r>
      <w:r w:rsidR="008613E7" w:rsidRPr="00D938DD">
        <w:rPr>
          <w:rFonts w:ascii="Times New Roman" w:hAnsi="Times New Roman"/>
          <w:bCs/>
          <w:sz w:val="23"/>
          <w:szCs w:val="23"/>
        </w:rPr>
        <w:t>sobre o plano de cargos, carreiras e vencimentos dos servidores públicos da administração</w:t>
      </w:r>
      <w:r w:rsidR="008613E7" w:rsidRPr="00D938DD">
        <w:rPr>
          <w:rFonts w:ascii="Times New Roman" w:hAnsi="Times New Roman"/>
          <w:b/>
          <w:bCs/>
          <w:sz w:val="23"/>
          <w:szCs w:val="23"/>
        </w:rPr>
        <w:t xml:space="preserve"> </w:t>
      </w:r>
      <w:r w:rsidR="008613E7" w:rsidRPr="00D938DD">
        <w:rPr>
          <w:rFonts w:ascii="Times New Roman" w:hAnsi="Times New Roman"/>
          <w:bCs/>
          <w:sz w:val="23"/>
          <w:szCs w:val="23"/>
        </w:rPr>
        <w:t>geral do município de Sorriso – MT,</w:t>
      </w:r>
      <w:r w:rsidR="008613E7" w:rsidRPr="00D938DD">
        <w:rPr>
          <w:rFonts w:ascii="Times New Roman" w:eastAsia="Times New Roman" w:hAnsi="Times New Roman"/>
          <w:sz w:val="23"/>
          <w:szCs w:val="23"/>
          <w:lang w:eastAsia="pt-BR"/>
        </w:rPr>
        <w:t xml:space="preserve"> </w:t>
      </w:r>
      <w:r w:rsidR="00894015" w:rsidRPr="00D938DD">
        <w:rPr>
          <w:rFonts w:ascii="Times New Roman" w:eastAsia="Times New Roman" w:hAnsi="Times New Roman"/>
          <w:sz w:val="23"/>
          <w:szCs w:val="23"/>
          <w:lang w:eastAsia="pt-BR"/>
        </w:rPr>
        <w:t>e dá outras providências.</w:t>
      </w:r>
    </w:p>
    <w:p w:rsidR="00D938DD" w:rsidRPr="00D938DD" w:rsidRDefault="00D938DD" w:rsidP="006F7BB0">
      <w:pPr>
        <w:spacing w:after="0" w:line="240" w:lineRule="auto"/>
        <w:ind w:left="2835"/>
        <w:jc w:val="both"/>
        <w:rPr>
          <w:rFonts w:ascii="Times New Roman" w:eastAsia="Times New Roman" w:hAnsi="Times New Roman"/>
          <w:sz w:val="23"/>
          <w:szCs w:val="23"/>
          <w:lang w:eastAsia="pt-BR"/>
        </w:rPr>
      </w:pPr>
    </w:p>
    <w:p w:rsidR="00D938DD" w:rsidRPr="00D938DD" w:rsidRDefault="00D938DD" w:rsidP="006F7BB0">
      <w:pPr>
        <w:spacing w:after="0" w:line="240" w:lineRule="auto"/>
        <w:ind w:left="2835"/>
        <w:jc w:val="both"/>
        <w:rPr>
          <w:rFonts w:ascii="Times New Roman" w:eastAsia="Times New Roman" w:hAnsi="Times New Roman"/>
          <w:sz w:val="23"/>
          <w:szCs w:val="23"/>
          <w:lang w:eastAsia="pt-BR"/>
        </w:rPr>
      </w:pPr>
    </w:p>
    <w:p w:rsidR="00D938DD" w:rsidRPr="00D938DD" w:rsidRDefault="00D938DD" w:rsidP="00132A09">
      <w:pPr>
        <w:spacing w:after="0" w:line="240" w:lineRule="auto"/>
        <w:ind w:firstLine="2835"/>
        <w:jc w:val="both"/>
        <w:rPr>
          <w:rFonts w:ascii="Times New Roman" w:hAnsi="Times New Roman"/>
          <w:sz w:val="23"/>
          <w:szCs w:val="23"/>
        </w:rPr>
      </w:pPr>
      <w:r w:rsidRPr="00D938DD">
        <w:rPr>
          <w:rFonts w:ascii="Times New Roman" w:hAnsi="Times New Roman"/>
          <w:sz w:val="23"/>
          <w:szCs w:val="23"/>
        </w:rPr>
        <w:t xml:space="preserve">Ari </w:t>
      </w:r>
      <w:proofErr w:type="spellStart"/>
      <w:r w:rsidRPr="00D938DD">
        <w:rPr>
          <w:rFonts w:ascii="Times New Roman" w:hAnsi="Times New Roman"/>
          <w:sz w:val="23"/>
          <w:szCs w:val="23"/>
        </w:rPr>
        <w:t>Genézio</w:t>
      </w:r>
      <w:proofErr w:type="spellEnd"/>
      <w:r w:rsidRPr="00D938DD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Pr="00D938DD">
        <w:rPr>
          <w:rFonts w:ascii="Times New Roman" w:hAnsi="Times New Roman"/>
          <w:sz w:val="23"/>
          <w:szCs w:val="23"/>
        </w:rPr>
        <w:t>Lafin</w:t>
      </w:r>
      <w:proofErr w:type="spellEnd"/>
      <w:r w:rsidRPr="00D938DD">
        <w:rPr>
          <w:rFonts w:ascii="Times New Roman" w:hAnsi="Times New Roman"/>
          <w:sz w:val="23"/>
          <w:szCs w:val="23"/>
        </w:rPr>
        <w:t>, Prefeito Municipal de Sorriso, Estado de Mato Grosso, faço saber que a Câmara Municipal de Sorriso aprovou e eu sanciono a seguinte Lei Complementar:</w:t>
      </w:r>
    </w:p>
    <w:p w:rsidR="00020DBA" w:rsidRPr="00D938DD" w:rsidRDefault="00020DBA" w:rsidP="00132A09">
      <w:pPr>
        <w:spacing w:after="0" w:line="240" w:lineRule="auto"/>
        <w:rPr>
          <w:rFonts w:ascii="Times New Roman" w:eastAsia="Times New Roman" w:hAnsi="Times New Roman"/>
          <w:sz w:val="23"/>
          <w:szCs w:val="23"/>
          <w:lang w:eastAsia="pt-BR"/>
        </w:rPr>
      </w:pPr>
    </w:p>
    <w:p w:rsidR="005A1192" w:rsidRPr="00D938DD" w:rsidRDefault="005A1192" w:rsidP="00132A09">
      <w:pPr>
        <w:spacing w:after="0" w:line="240" w:lineRule="auto"/>
        <w:rPr>
          <w:rFonts w:ascii="Times New Roman" w:eastAsia="Times New Roman" w:hAnsi="Times New Roman"/>
          <w:sz w:val="23"/>
          <w:szCs w:val="23"/>
          <w:lang w:eastAsia="pt-BR"/>
        </w:rPr>
      </w:pPr>
    </w:p>
    <w:p w:rsidR="009A4FDA" w:rsidRPr="00D938DD" w:rsidRDefault="00ED232E" w:rsidP="00132A09">
      <w:pPr>
        <w:spacing w:after="0" w:line="240" w:lineRule="auto"/>
        <w:ind w:firstLine="1418"/>
        <w:jc w:val="both"/>
        <w:rPr>
          <w:rFonts w:ascii="Times New Roman" w:eastAsia="Times New Roman" w:hAnsi="Times New Roman"/>
          <w:sz w:val="23"/>
          <w:szCs w:val="23"/>
          <w:lang w:eastAsia="pt-BR"/>
        </w:rPr>
      </w:pPr>
      <w:r w:rsidRPr="00D938DD">
        <w:rPr>
          <w:rFonts w:ascii="Times New Roman" w:eastAsia="Times New Roman" w:hAnsi="Times New Roman"/>
          <w:b/>
          <w:sz w:val="23"/>
          <w:szCs w:val="23"/>
          <w:lang w:eastAsia="pt-BR"/>
        </w:rPr>
        <w:t>Art. 1º</w:t>
      </w:r>
      <w:r w:rsidRPr="00D938DD">
        <w:rPr>
          <w:rFonts w:ascii="Times New Roman" w:eastAsia="Times New Roman" w:hAnsi="Times New Roman"/>
          <w:sz w:val="23"/>
          <w:szCs w:val="23"/>
          <w:lang w:eastAsia="pt-BR"/>
        </w:rPr>
        <w:t xml:space="preserve"> </w:t>
      </w:r>
      <w:r w:rsidR="00DB7D1A" w:rsidRPr="00D938DD">
        <w:rPr>
          <w:rFonts w:ascii="Times New Roman" w:eastAsia="Times New Roman" w:hAnsi="Times New Roman"/>
          <w:sz w:val="23"/>
          <w:szCs w:val="23"/>
          <w:lang w:eastAsia="pt-BR"/>
        </w:rPr>
        <w:t xml:space="preserve">Fica alterado o </w:t>
      </w:r>
      <w:r w:rsidR="009A4FDA" w:rsidRPr="00D938DD">
        <w:rPr>
          <w:rFonts w:ascii="Times New Roman" w:eastAsia="Times New Roman" w:hAnsi="Times New Roman"/>
          <w:sz w:val="23"/>
          <w:szCs w:val="23"/>
          <w:lang w:eastAsia="pt-BR"/>
        </w:rPr>
        <w:t xml:space="preserve">valor do vencimento inicial do </w:t>
      </w:r>
      <w:r w:rsidR="00DB7D1A" w:rsidRPr="00D938DD">
        <w:rPr>
          <w:rFonts w:ascii="Times New Roman" w:eastAsia="Times New Roman" w:hAnsi="Times New Roman"/>
          <w:sz w:val="23"/>
          <w:szCs w:val="23"/>
          <w:lang w:eastAsia="pt-BR"/>
        </w:rPr>
        <w:t>cargo</w:t>
      </w:r>
      <w:r w:rsidR="008613E7" w:rsidRPr="00D938DD">
        <w:rPr>
          <w:rFonts w:ascii="Times New Roman" w:eastAsia="Times New Roman" w:hAnsi="Times New Roman"/>
          <w:sz w:val="23"/>
          <w:szCs w:val="23"/>
          <w:lang w:eastAsia="pt-BR"/>
        </w:rPr>
        <w:t xml:space="preserve"> de </w:t>
      </w:r>
      <w:r w:rsidR="009A4FDA" w:rsidRPr="00D938DD">
        <w:rPr>
          <w:rFonts w:ascii="Times New Roman" w:hAnsi="Times New Roman"/>
          <w:sz w:val="23"/>
          <w:szCs w:val="23"/>
        </w:rPr>
        <w:t>Guarda Municipal de Trânsito</w:t>
      </w:r>
      <w:r w:rsidR="008613E7" w:rsidRPr="00D938DD">
        <w:rPr>
          <w:rFonts w:ascii="Times New Roman" w:eastAsia="Times New Roman" w:hAnsi="Times New Roman"/>
          <w:sz w:val="23"/>
          <w:szCs w:val="23"/>
          <w:lang w:eastAsia="pt-BR"/>
        </w:rPr>
        <w:t xml:space="preserve">, constante </w:t>
      </w:r>
      <w:r w:rsidR="00E41C88" w:rsidRPr="00D938DD">
        <w:rPr>
          <w:rFonts w:ascii="Times New Roman" w:eastAsia="Times New Roman" w:hAnsi="Times New Roman"/>
          <w:sz w:val="23"/>
          <w:szCs w:val="23"/>
          <w:lang w:eastAsia="pt-BR"/>
        </w:rPr>
        <w:t>n</w:t>
      </w:r>
      <w:r w:rsidR="008613E7" w:rsidRPr="00D938DD">
        <w:rPr>
          <w:rFonts w:ascii="Times New Roman" w:eastAsia="Times New Roman" w:hAnsi="Times New Roman"/>
          <w:sz w:val="23"/>
          <w:szCs w:val="23"/>
          <w:lang w:eastAsia="pt-BR"/>
        </w:rPr>
        <w:t>o Anexo I</w:t>
      </w:r>
      <w:r w:rsidR="009A4FDA" w:rsidRPr="00D938DD">
        <w:rPr>
          <w:rFonts w:ascii="Times New Roman" w:eastAsia="Times New Roman" w:hAnsi="Times New Roman"/>
          <w:sz w:val="23"/>
          <w:szCs w:val="23"/>
          <w:lang w:eastAsia="pt-BR"/>
        </w:rPr>
        <w:t xml:space="preserve"> do</w:t>
      </w:r>
      <w:r w:rsidR="008613E7" w:rsidRPr="00D938DD">
        <w:rPr>
          <w:rFonts w:ascii="Times New Roman" w:eastAsia="Times New Roman" w:hAnsi="Times New Roman"/>
          <w:sz w:val="23"/>
          <w:szCs w:val="23"/>
          <w:lang w:eastAsia="pt-BR"/>
        </w:rPr>
        <w:t xml:space="preserve"> Grupo Ocupacional Apoio Administrativo, da Lei 134, de 28 de julho de 2011</w:t>
      </w:r>
      <w:r w:rsidR="005A4407" w:rsidRPr="00D938DD">
        <w:rPr>
          <w:rFonts w:ascii="Times New Roman" w:eastAsia="Times New Roman" w:hAnsi="Times New Roman"/>
          <w:sz w:val="23"/>
          <w:szCs w:val="23"/>
          <w:lang w:eastAsia="pt-BR"/>
        </w:rPr>
        <w:t xml:space="preserve">, </w:t>
      </w:r>
      <w:r w:rsidR="00F92BFC" w:rsidRPr="00D938DD">
        <w:rPr>
          <w:rFonts w:ascii="Times New Roman" w:eastAsia="Times New Roman" w:hAnsi="Times New Roman"/>
          <w:sz w:val="23"/>
          <w:szCs w:val="23"/>
          <w:lang w:eastAsia="pt-BR"/>
        </w:rPr>
        <w:t>e suas alterações</w:t>
      </w:r>
      <w:r w:rsidR="00083AC8" w:rsidRPr="00D938DD">
        <w:rPr>
          <w:rFonts w:ascii="Times New Roman" w:eastAsia="Times New Roman" w:hAnsi="Times New Roman"/>
          <w:sz w:val="23"/>
          <w:szCs w:val="23"/>
          <w:lang w:eastAsia="pt-BR"/>
        </w:rPr>
        <w:t xml:space="preserve"> posteriores</w:t>
      </w:r>
      <w:r w:rsidR="009A4FDA" w:rsidRPr="00D938DD">
        <w:rPr>
          <w:rFonts w:ascii="Times New Roman" w:eastAsia="Times New Roman" w:hAnsi="Times New Roman"/>
          <w:sz w:val="23"/>
          <w:szCs w:val="23"/>
          <w:lang w:eastAsia="pt-BR"/>
        </w:rPr>
        <w:t>.</w:t>
      </w:r>
    </w:p>
    <w:p w:rsidR="00F83293" w:rsidRPr="00D938DD" w:rsidRDefault="00F83293" w:rsidP="00020DBA">
      <w:pPr>
        <w:spacing w:after="0" w:line="240" w:lineRule="auto"/>
        <w:ind w:firstLine="1418"/>
        <w:jc w:val="both"/>
        <w:rPr>
          <w:rFonts w:ascii="Times New Roman" w:eastAsia="Times New Roman" w:hAnsi="Times New Roman"/>
          <w:sz w:val="23"/>
          <w:szCs w:val="23"/>
          <w:lang w:eastAsia="pt-BR"/>
        </w:rPr>
      </w:pPr>
    </w:p>
    <w:p w:rsidR="00F83293" w:rsidRPr="00D938DD" w:rsidRDefault="00F83293" w:rsidP="00F8329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23" w:firstLine="1418"/>
        <w:jc w:val="both"/>
        <w:rPr>
          <w:rFonts w:ascii="Times New Roman" w:hAnsi="Times New Roman"/>
          <w:color w:val="000000"/>
          <w:sz w:val="23"/>
          <w:szCs w:val="23"/>
        </w:rPr>
      </w:pPr>
      <w:r w:rsidRPr="00D938DD">
        <w:rPr>
          <w:rFonts w:ascii="Times New Roman" w:eastAsia="Times New Roman" w:hAnsi="Times New Roman"/>
          <w:b/>
          <w:sz w:val="23"/>
          <w:szCs w:val="23"/>
          <w:lang w:eastAsia="pt-BR"/>
        </w:rPr>
        <w:t>Art. 2º</w:t>
      </w:r>
      <w:r w:rsidRPr="00D938DD">
        <w:rPr>
          <w:rFonts w:ascii="Times New Roman" w:eastAsia="Times New Roman" w:hAnsi="Times New Roman"/>
          <w:sz w:val="23"/>
          <w:szCs w:val="23"/>
          <w:lang w:eastAsia="pt-BR"/>
        </w:rPr>
        <w:t xml:space="preserve"> Além das atribuições inerentes ao cargo os Guardas Municipais de Trânsito deverão r</w:t>
      </w:r>
      <w:r w:rsidRPr="00D938DD">
        <w:rPr>
          <w:rFonts w:ascii="Times New Roman" w:hAnsi="Times New Roman"/>
          <w:color w:val="000000"/>
          <w:sz w:val="23"/>
          <w:szCs w:val="23"/>
        </w:rPr>
        <w:t xml:space="preserve">ealizar a fiscalização de perturbação do sossego público, em especial o combate à prática abusiva de instrumentos sonoros ou sinais acústicos aos sábados, domingos, feriados, pontos facultativos e apoiar os Fiscais Municipais no exercício do poder de polícia administrativo e garantir as ações fiscalizadoras de responsabilidade do Município. </w:t>
      </w:r>
    </w:p>
    <w:p w:rsidR="007D5656" w:rsidRPr="00D938DD" w:rsidRDefault="007D5656" w:rsidP="00020DBA">
      <w:pPr>
        <w:spacing w:after="0" w:line="240" w:lineRule="auto"/>
        <w:ind w:firstLine="1418"/>
        <w:jc w:val="both"/>
        <w:rPr>
          <w:rFonts w:ascii="Times New Roman" w:eastAsia="Times New Roman" w:hAnsi="Times New Roman"/>
          <w:sz w:val="23"/>
          <w:szCs w:val="23"/>
          <w:lang w:eastAsia="pt-BR"/>
        </w:rPr>
      </w:pPr>
    </w:p>
    <w:p w:rsidR="007D5656" w:rsidRPr="00D938DD" w:rsidRDefault="007D5656" w:rsidP="00020DBA">
      <w:pPr>
        <w:spacing w:after="0" w:line="240" w:lineRule="auto"/>
        <w:ind w:firstLine="1418"/>
        <w:jc w:val="both"/>
        <w:rPr>
          <w:rFonts w:ascii="Times New Roman" w:eastAsia="Times New Roman" w:hAnsi="Times New Roman"/>
          <w:sz w:val="23"/>
          <w:szCs w:val="23"/>
          <w:lang w:eastAsia="pt-BR"/>
        </w:rPr>
      </w:pPr>
      <w:r w:rsidRPr="00D938DD">
        <w:rPr>
          <w:rFonts w:ascii="Times New Roman" w:eastAsia="Times New Roman" w:hAnsi="Times New Roman"/>
          <w:b/>
          <w:sz w:val="23"/>
          <w:szCs w:val="23"/>
          <w:lang w:eastAsia="pt-BR"/>
        </w:rPr>
        <w:t xml:space="preserve">Art. </w:t>
      </w:r>
      <w:r w:rsidR="00F83293" w:rsidRPr="00D938DD">
        <w:rPr>
          <w:rFonts w:ascii="Times New Roman" w:eastAsia="Times New Roman" w:hAnsi="Times New Roman"/>
          <w:b/>
          <w:sz w:val="23"/>
          <w:szCs w:val="23"/>
          <w:lang w:eastAsia="pt-BR"/>
        </w:rPr>
        <w:t>3</w:t>
      </w:r>
      <w:r w:rsidRPr="00D938DD">
        <w:rPr>
          <w:rFonts w:ascii="Times New Roman" w:eastAsia="Times New Roman" w:hAnsi="Times New Roman"/>
          <w:b/>
          <w:sz w:val="23"/>
          <w:szCs w:val="23"/>
          <w:lang w:eastAsia="pt-BR"/>
        </w:rPr>
        <w:t>º</w:t>
      </w:r>
      <w:r w:rsidRPr="00D938DD">
        <w:rPr>
          <w:rFonts w:ascii="Times New Roman" w:eastAsia="Times New Roman" w:hAnsi="Times New Roman"/>
          <w:sz w:val="23"/>
          <w:szCs w:val="23"/>
          <w:lang w:eastAsia="pt-BR"/>
        </w:rPr>
        <w:t xml:space="preserve"> Revoga-se a Lei nº 2.989</w:t>
      </w:r>
      <w:r w:rsidR="00F83293" w:rsidRPr="00D938DD">
        <w:rPr>
          <w:rFonts w:ascii="Times New Roman" w:eastAsia="Times New Roman" w:hAnsi="Times New Roman"/>
          <w:sz w:val="23"/>
          <w:szCs w:val="23"/>
          <w:lang w:eastAsia="pt-BR"/>
        </w:rPr>
        <w:t xml:space="preserve">, de 30 de outubro de </w:t>
      </w:r>
      <w:r w:rsidRPr="00D938DD">
        <w:rPr>
          <w:rFonts w:ascii="Times New Roman" w:eastAsia="Times New Roman" w:hAnsi="Times New Roman"/>
          <w:sz w:val="23"/>
          <w:szCs w:val="23"/>
          <w:lang w:eastAsia="pt-BR"/>
        </w:rPr>
        <w:t>2019.</w:t>
      </w:r>
    </w:p>
    <w:p w:rsidR="009A4FDA" w:rsidRPr="00D938DD" w:rsidRDefault="009A4FDA" w:rsidP="00020DBA">
      <w:pPr>
        <w:spacing w:after="0" w:line="240" w:lineRule="auto"/>
        <w:ind w:firstLine="1418"/>
        <w:jc w:val="both"/>
        <w:rPr>
          <w:rFonts w:ascii="Times New Roman" w:eastAsia="Times New Roman" w:hAnsi="Times New Roman"/>
          <w:sz w:val="23"/>
          <w:szCs w:val="23"/>
          <w:lang w:eastAsia="pt-BR"/>
        </w:rPr>
      </w:pPr>
    </w:p>
    <w:p w:rsidR="00A05806" w:rsidRPr="00D938DD" w:rsidRDefault="00A05806" w:rsidP="00020DBA">
      <w:pPr>
        <w:spacing w:after="0" w:line="240" w:lineRule="auto"/>
        <w:ind w:firstLine="1418"/>
        <w:jc w:val="both"/>
        <w:rPr>
          <w:rFonts w:ascii="Times New Roman" w:eastAsia="Times New Roman" w:hAnsi="Times New Roman"/>
          <w:sz w:val="23"/>
          <w:szCs w:val="23"/>
          <w:lang w:eastAsia="pt-BR"/>
        </w:rPr>
      </w:pPr>
      <w:r w:rsidRPr="00D938DD">
        <w:rPr>
          <w:rFonts w:ascii="Times New Roman" w:eastAsia="Times New Roman" w:hAnsi="Times New Roman"/>
          <w:b/>
          <w:sz w:val="23"/>
          <w:szCs w:val="23"/>
          <w:lang w:eastAsia="pt-BR"/>
        </w:rPr>
        <w:t xml:space="preserve">Art. </w:t>
      </w:r>
      <w:r w:rsidR="00F83293" w:rsidRPr="00D938DD">
        <w:rPr>
          <w:rFonts w:ascii="Times New Roman" w:eastAsia="Times New Roman" w:hAnsi="Times New Roman"/>
          <w:b/>
          <w:sz w:val="23"/>
          <w:szCs w:val="23"/>
          <w:lang w:eastAsia="pt-BR"/>
        </w:rPr>
        <w:t>4</w:t>
      </w:r>
      <w:r w:rsidR="00E14C7B" w:rsidRPr="00D938DD">
        <w:rPr>
          <w:rFonts w:ascii="Times New Roman" w:eastAsia="Times New Roman" w:hAnsi="Times New Roman"/>
          <w:b/>
          <w:sz w:val="23"/>
          <w:szCs w:val="23"/>
          <w:lang w:eastAsia="pt-BR"/>
        </w:rPr>
        <w:t>º</w:t>
      </w:r>
      <w:r w:rsidRPr="00D938DD">
        <w:rPr>
          <w:rFonts w:ascii="Times New Roman" w:eastAsia="Times New Roman" w:hAnsi="Times New Roman"/>
          <w:sz w:val="23"/>
          <w:szCs w:val="23"/>
          <w:lang w:eastAsia="pt-BR"/>
        </w:rPr>
        <w:t xml:space="preserve"> Esta Lei </w:t>
      </w:r>
      <w:r w:rsidR="00F55B5B" w:rsidRPr="00D938DD">
        <w:rPr>
          <w:rFonts w:ascii="Times New Roman" w:eastAsia="Times New Roman" w:hAnsi="Times New Roman"/>
          <w:sz w:val="23"/>
          <w:szCs w:val="23"/>
          <w:lang w:eastAsia="pt-BR"/>
        </w:rPr>
        <w:t xml:space="preserve">Complementar </w:t>
      </w:r>
      <w:r w:rsidRPr="00D938DD">
        <w:rPr>
          <w:rFonts w:ascii="Times New Roman" w:eastAsia="Times New Roman" w:hAnsi="Times New Roman"/>
          <w:sz w:val="23"/>
          <w:szCs w:val="23"/>
          <w:lang w:eastAsia="pt-BR"/>
        </w:rPr>
        <w:t>entra em vigor na data de sua publicação</w:t>
      </w:r>
      <w:r w:rsidR="00E8513E" w:rsidRPr="00D938DD">
        <w:rPr>
          <w:rFonts w:ascii="Times New Roman" w:eastAsia="Times New Roman" w:hAnsi="Times New Roman"/>
          <w:sz w:val="23"/>
          <w:szCs w:val="23"/>
          <w:lang w:eastAsia="pt-BR"/>
        </w:rPr>
        <w:t>.</w:t>
      </w:r>
      <w:r w:rsidRPr="00D938DD">
        <w:rPr>
          <w:rFonts w:ascii="Times New Roman" w:eastAsia="Times New Roman" w:hAnsi="Times New Roman"/>
          <w:sz w:val="23"/>
          <w:szCs w:val="23"/>
          <w:lang w:eastAsia="pt-BR"/>
        </w:rPr>
        <w:t xml:space="preserve"> </w:t>
      </w:r>
    </w:p>
    <w:p w:rsidR="00020DBA" w:rsidRPr="00D938DD" w:rsidRDefault="00020DBA" w:rsidP="00020DBA">
      <w:pPr>
        <w:spacing w:after="0" w:line="240" w:lineRule="auto"/>
        <w:ind w:firstLine="1418"/>
        <w:jc w:val="both"/>
        <w:rPr>
          <w:rFonts w:ascii="Times New Roman" w:eastAsia="Times New Roman" w:hAnsi="Times New Roman"/>
          <w:sz w:val="23"/>
          <w:szCs w:val="23"/>
          <w:lang w:eastAsia="pt-BR"/>
        </w:rPr>
      </w:pPr>
    </w:p>
    <w:p w:rsidR="005A1192" w:rsidRPr="00D938DD" w:rsidRDefault="005A1192" w:rsidP="00020DBA">
      <w:pPr>
        <w:spacing w:after="0" w:line="240" w:lineRule="auto"/>
        <w:ind w:firstLine="1418"/>
        <w:jc w:val="both"/>
        <w:rPr>
          <w:rFonts w:ascii="Times New Roman" w:eastAsia="Times New Roman" w:hAnsi="Times New Roman"/>
          <w:sz w:val="23"/>
          <w:szCs w:val="23"/>
          <w:lang w:eastAsia="pt-BR"/>
        </w:rPr>
      </w:pPr>
    </w:p>
    <w:p w:rsidR="00020DBA" w:rsidRPr="00D938DD" w:rsidRDefault="00020DBA" w:rsidP="00020DBA">
      <w:pPr>
        <w:spacing w:after="0" w:line="240" w:lineRule="auto"/>
        <w:ind w:firstLine="1418"/>
        <w:jc w:val="both"/>
        <w:rPr>
          <w:rFonts w:ascii="Times New Roman" w:eastAsia="Times New Roman" w:hAnsi="Times New Roman"/>
          <w:sz w:val="23"/>
          <w:szCs w:val="23"/>
          <w:lang w:eastAsia="pt-BR"/>
        </w:rPr>
      </w:pPr>
      <w:r w:rsidRPr="00D938DD">
        <w:rPr>
          <w:rFonts w:ascii="Times New Roman" w:eastAsia="Times New Roman" w:hAnsi="Times New Roman"/>
          <w:sz w:val="23"/>
          <w:szCs w:val="23"/>
          <w:lang w:eastAsia="pt-BR"/>
        </w:rPr>
        <w:t>Sorriso, Estado de Mato Grosso</w:t>
      </w:r>
      <w:r w:rsidR="00F55B5B" w:rsidRPr="00D938DD">
        <w:rPr>
          <w:rFonts w:ascii="Times New Roman" w:eastAsia="Times New Roman" w:hAnsi="Times New Roman"/>
          <w:sz w:val="23"/>
          <w:szCs w:val="23"/>
          <w:lang w:eastAsia="pt-BR"/>
        </w:rPr>
        <w:t>, em</w:t>
      </w:r>
      <w:r w:rsidR="00D938DD" w:rsidRPr="00D938DD">
        <w:rPr>
          <w:rFonts w:ascii="Times New Roman" w:eastAsia="Times New Roman" w:hAnsi="Times New Roman"/>
          <w:sz w:val="23"/>
          <w:szCs w:val="23"/>
          <w:lang w:eastAsia="pt-BR"/>
        </w:rPr>
        <w:t xml:space="preserve"> 10 de agosto de 2022.</w:t>
      </w:r>
    </w:p>
    <w:p w:rsidR="00020DBA" w:rsidRPr="00D938DD" w:rsidRDefault="00020DBA" w:rsidP="00020DBA">
      <w:pPr>
        <w:spacing w:after="0" w:line="240" w:lineRule="auto"/>
        <w:ind w:firstLine="1418"/>
        <w:jc w:val="both"/>
        <w:rPr>
          <w:rFonts w:ascii="Times New Roman" w:eastAsia="Times New Roman" w:hAnsi="Times New Roman"/>
          <w:sz w:val="23"/>
          <w:szCs w:val="23"/>
          <w:lang w:eastAsia="pt-BR"/>
        </w:rPr>
      </w:pPr>
    </w:p>
    <w:p w:rsidR="00D938DD" w:rsidRPr="00D938DD" w:rsidRDefault="00D938DD" w:rsidP="00D938DD">
      <w:pPr>
        <w:tabs>
          <w:tab w:val="left" w:pos="1418"/>
        </w:tabs>
        <w:rPr>
          <w:b/>
          <w:sz w:val="23"/>
          <w:szCs w:val="23"/>
        </w:rPr>
      </w:pPr>
      <w:r w:rsidRPr="00D938DD">
        <w:rPr>
          <w:b/>
          <w:sz w:val="23"/>
          <w:szCs w:val="23"/>
        </w:rPr>
        <w:t xml:space="preserve">                                                                                               </w:t>
      </w:r>
    </w:p>
    <w:p w:rsidR="00D938DD" w:rsidRPr="00D938DD" w:rsidRDefault="00D938DD" w:rsidP="00D938DD">
      <w:pPr>
        <w:tabs>
          <w:tab w:val="left" w:pos="1418"/>
        </w:tabs>
        <w:spacing w:line="240" w:lineRule="auto"/>
        <w:rPr>
          <w:rFonts w:ascii="Times New Roman" w:hAnsi="Times New Roman"/>
          <w:b/>
          <w:sz w:val="23"/>
          <w:szCs w:val="23"/>
        </w:rPr>
      </w:pPr>
    </w:p>
    <w:p w:rsidR="00D938DD" w:rsidRPr="00D938DD" w:rsidRDefault="00D938DD" w:rsidP="00D938DD">
      <w:pPr>
        <w:tabs>
          <w:tab w:val="left" w:pos="1418"/>
        </w:tabs>
        <w:spacing w:after="0" w:line="240" w:lineRule="auto"/>
        <w:rPr>
          <w:rFonts w:ascii="Times New Roman" w:hAnsi="Times New Roman"/>
          <w:b/>
          <w:sz w:val="23"/>
          <w:szCs w:val="23"/>
        </w:rPr>
      </w:pPr>
      <w:r w:rsidRPr="00D938DD">
        <w:rPr>
          <w:rFonts w:ascii="Times New Roman" w:hAnsi="Times New Roman"/>
          <w:b/>
          <w:sz w:val="23"/>
          <w:szCs w:val="23"/>
        </w:rPr>
        <w:tab/>
      </w:r>
      <w:r w:rsidRPr="00D938DD">
        <w:rPr>
          <w:rFonts w:ascii="Times New Roman" w:hAnsi="Times New Roman"/>
          <w:b/>
          <w:sz w:val="23"/>
          <w:szCs w:val="23"/>
        </w:rPr>
        <w:tab/>
      </w:r>
      <w:r w:rsidRPr="00D938DD">
        <w:rPr>
          <w:rFonts w:ascii="Times New Roman" w:hAnsi="Times New Roman"/>
          <w:b/>
          <w:sz w:val="23"/>
          <w:szCs w:val="23"/>
        </w:rPr>
        <w:tab/>
      </w:r>
      <w:r w:rsidRPr="00D938DD">
        <w:rPr>
          <w:rFonts w:ascii="Times New Roman" w:hAnsi="Times New Roman"/>
          <w:b/>
          <w:sz w:val="23"/>
          <w:szCs w:val="23"/>
        </w:rPr>
        <w:tab/>
      </w:r>
      <w:r w:rsidRPr="00D938DD">
        <w:rPr>
          <w:rFonts w:ascii="Times New Roman" w:hAnsi="Times New Roman"/>
          <w:b/>
          <w:sz w:val="23"/>
          <w:szCs w:val="23"/>
        </w:rPr>
        <w:tab/>
      </w:r>
      <w:r w:rsidRPr="00D938DD">
        <w:rPr>
          <w:rFonts w:ascii="Times New Roman" w:hAnsi="Times New Roman"/>
          <w:b/>
          <w:sz w:val="23"/>
          <w:szCs w:val="23"/>
        </w:rPr>
        <w:tab/>
      </w:r>
      <w:r w:rsidRPr="00D938DD">
        <w:rPr>
          <w:rFonts w:ascii="Times New Roman" w:hAnsi="Times New Roman"/>
          <w:b/>
          <w:sz w:val="23"/>
          <w:szCs w:val="23"/>
        </w:rPr>
        <w:tab/>
        <w:t>ARI GENÉZIO LAFIN</w:t>
      </w:r>
    </w:p>
    <w:p w:rsidR="00D938DD" w:rsidRPr="00D938DD" w:rsidRDefault="00D938DD" w:rsidP="00D938DD">
      <w:pPr>
        <w:tabs>
          <w:tab w:val="left" w:pos="1418"/>
        </w:tabs>
        <w:spacing w:after="0" w:line="240" w:lineRule="auto"/>
        <w:rPr>
          <w:rFonts w:ascii="Times New Roman" w:hAnsi="Times New Roman"/>
          <w:b/>
          <w:sz w:val="23"/>
          <w:szCs w:val="23"/>
        </w:rPr>
      </w:pPr>
      <w:r w:rsidRPr="00D938DD">
        <w:rPr>
          <w:rFonts w:ascii="Times New Roman" w:hAnsi="Times New Roman"/>
          <w:sz w:val="23"/>
          <w:szCs w:val="23"/>
        </w:rPr>
        <w:t xml:space="preserve">Publique-se.                                                                                 </w:t>
      </w:r>
      <w:r w:rsidR="00CB3AA5">
        <w:rPr>
          <w:rFonts w:ascii="Times New Roman" w:hAnsi="Times New Roman"/>
          <w:sz w:val="23"/>
          <w:szCs w:val="23"/>
        </w:rPr>
        <w:t xml:space="preserve">  </w:t>
      </w:r>
      <w:r w:rsidRPr="00D938DD">
        <w:rPr>
          <w:rFonts w:ascii="Times New Roman" w:hAnsi="Times New Roman"/>
          <w:sz w:val="23"/>
          <w:szCs w:val="23"/>
        </w:rPr>
        <w:t xml:space="preserve">Prefeito Municipal </w:t>
      </w:r>
    </w:p>
    <w:p w:rsidR="00D938DD" w:rsidRDefault="00D938DD" w:rsidP="00D938DD">
      <w:pPr>
        <w:tabs>
          <w:tab w:val="left" w:pos="1418"/>
        </w:tabs>
        <w:spacing w:line="240" w:lineRule="auto"/>
        <w:rPr>
          <w:rFonts w:ascii="Times New Roman" w:eastAsia="Times New Roman" w:hAnsi="Times New Roman"/>
          <w:sz w:val="23"/>
          <w:szCs w:val="23"/>
        </w:rPr>
      </w:pPr>
    </w:p>
    <w:p w:rsidR="00D938DD" w:rsidRDefault="00D938DD" w:rsidP="00D938DD">
      <w:pPr>
        <w:tabs>
          <w:tab w:val="left" w:pos="1418"/>
        </w:tabs>
        <w:spacing w:line="240" w:lineRule="auto"/>
        <w:rPr>
          <w:rFonts w:ascii="Times New Roman" w:eastAsia="Times New Roman" w:hAnsi="Times New Roman"/>
          <w:sz w:val="23"/>
          <w:szCs w:val="23"/>
        </w:rPr>
      </w:pPr>
    </w:p>
    <w:p w:rsidR="00D938DD" w:rsidRDefault="00D938DD" w:rsidP="00D938DD">
      <w:pPr>
        <w:tabs>
          <w:tab w:val="left" w:pos="1418"/>
        </w:tabs>
        <w:spacing w:line="240" w:lineRule="auto"/>
        <w:rPr>
          <w:rFonts w:ascii="Times New Roman" w:eastAsia="Times New Roman" w:hAnsi="Times New Roman"/>
          <w:sz w:val="23"/>
          <w:szCs w:val="23"/>
        </w:rPr>
      </w:pPr>
    </w:p>
    <w:p w:rsidR="00D938DD" w:rsidRPr="00D938DD" w:rsidRDefault="00D938DD" w:rsidP="00D938DD">
      <w:pPr>
        <w:spacing w:after="0" w:line="240" w:lineRule="auto"/>
        <w:rPr>
          <w:rFonts w:ascii="Times New Roman" w:hAnsi="Times New Roman"/>
          <w:b/>
          <w:sz w:val="23"/>
          <w:szCs w:val="23"/>
        </w:rPr>
      </w:pPr>
      <w:r w:rsidRPr="00D938DD">
        <w:rPr>
          <w:rFonts w:ascii="Times New Roman" w:hAnsi="Times New Roman"/>
          <w:b/>
          <w:sz w:val="23"/>
          <w:szCs w:val="23"/>
        </w:rPr>
        <w:t>ESTEVAM HUNGARO CALVO FILHO</w:t>
      </w:r>
    </w:p>
    <w:p w:rsidR="00D938DD" w:rsidRPr="00D938DD" w:rsidRDefault="00D938DD" w:rsidP="00D938DD">
      <w:pPr>
        <w:spacing w:line="240" w:lineRule="auto"/>
        <w:rPr>
          <w:rFonts w:ascii="Times New Roman" w:hAnsi="Times New Roman"/>
          <w:bCs/>
          <w:sz w:val="23"/>
          <w:szCs w:val="23"/>
        </w:rPr>
      </w:pPr>
      <w:r w:rsidRPr="00D938DD">
        <w:rPr>
          <w:rFonts w:ascii="Times New Roman" w:hAnsi="Times New Roman"/>
          <w:b/>
          <w:sz w:val="23"/>
          <w:szCs w:val="23"/>
        </w:rPr>
        <w:t xml:space="preserve">          </w:t>
      </w:r>
      <w:r w:rsidR="00CB3AA5">
        <w:rPr>
          <w:rFonts w:ascii="Times New Roman" w:hAnsi="Times New Roman"/>
          <w:b/>
          <w:sz w:val="23"/>
          <w:szCs w:val="23"/>
        </w:rPr>
        <w:t xml:space="preserve"> </w:t>
      </w:r>
      <w:r w:rsidRPr="00D938DD">
        <w:rPr>
          <w:rFonts w:ascii="Times New Roman" w:hAnsi="Times New Roman"/>
          <w:sz w:val="23"/>
          <w:szCs w:val="23"/>
        </w:rPr>
        <w:t>Secretário de Administração</w:t>
      </w:r>
    </w:p>
    <w:p w:rsidR="004C09D2" w:rsidRPr="00C8141F" w:rsidRDefault="004C09D2" w:rsidP="00C73996">
      <w:pPr>
        <w:pStyle w:val="Corpodetexto"/>
        <w:spacing w:line="240" w:lineRule="auto"/>
        <w:rPr>
          <w:rFonts w:ascii="Times New Roman" w:hAnsi="Times New Roman"/>
          <w:b/>
        </w:rPr>
      </w:pPr>
      <w:r w:rsidRPr="00C8141F">
        <w:rPr>
          <w:rFonts w:ascii="Times New Roman" w:hAnsi="Times New Roman"/>
          <w:b/>
          <w:bCs/>
        </w:rPr>
        <w:lastRenderedPageBreak/>
        <w:t>A</w:t>
      </w:r>
      <w:bookmarkStart w:id="0" w:name="_GoBack"/>
      <w:bookmarkEnd w:id="0"/>
      <w:r w:rsidRPr="00C8141F">
        <w:rPr>
          <w:rFonts w:ascii="Times New Roman" w:hAnsi="Times New Roman"/>
          <w:b/>
          <w:bCs/>
        </w:rPr>
        <w:t>NEXO I</w:t>
      </w:r>
    </w:p>
    <w:p w:rsidR="004C09D2" w:rsidRPr="00C8141F" w:rsidRDefault="004C09D2" w:rsidP="00C73996">
      <w:pPr>
        <w:pStyle w:val="Corpodetexto"/>
        <w:spacing w:line="240" w:lineRule="auto"/>
        <w:rPr>
          <w:rFonts w:ascii="Times New Roman" w:hAnsi="Times New Roman"/>
          <w:b/>
          <w:bCs/>
        </w:rPr>
      </w:pPr>
    </w:p>
    <w:p w:rsidR="004C09D2" w:rsidRPr="00C8141F" w:rsidRDefault="004C09D2" w:rsidP="00C73996">
      <w:pPr>
        <w:pStyle w:val="Corpodetexto"/>
        <w:spacing w:line="240" w:lineRule="auto"/>
        <w:rPr>
          <w:rFonts w:ascii="Times New Roman" w:hAnsi="Times New Roman"/>
          <w:b/>
          <w:u w:val="single"/>
        </w:rPr>
      </w:pPr>
      <w:r w:rsidRPr="00C8141F">
        <w:rPr>
          <w:rFonts w:ascii="Times New Roman" w:hAnsi="Times New Roman"/>
          <w:b/>
          <w:u w:val="single"/>
        </w:rPr>
        <w:t>CARGOS EFETIVOS DO QUADRO PERMANENTE</w:t>
      </w:r>
    </w:p>
    <w:p w:rsidR="00C73996" w:rsidRPr="00C8141F" w:rsidRDefault="00C73996" w:rsidP="00C73996">
      <w:pPr>
        <w:pStyle w:val="Corpodetexto"/>
        <w:spacing w:line="240" w:lineRule="auto"/>
        <w:rPr>
          <w:rFonts w:ascii="Times New Roman" w:hAnsi="Times New Roman"/>
          <w:b/>
          <w:bCs/>
          <w:u w:val="single"/>
        </w:rPr>
      </w:pPr>
    </w:p>
    <w:p w:rsidR="004C09D2" w:rsidRPr="00C8141F" w:rsidRDefault="004C09D2" w:rsidP="00C73996">
      <w:pPr>
        <w:pStyle w:val="Corpodetexto"/>
        <w:spacing w:line="240" w:lineRule="auto"/>
        <w:jc w:val="both"/>
        <w:rPr>
          <w:rFonts w:ascii="Times New Roman" w:hAnsi="Times New Roman"/>
          <w:b/>
          <w:bCs/>
          <w:sz w:val="20"/>
          <w:szCs w:val="20"/>
          <w:u w:val="single"/>
        </w:rPr>
      </w:pPr>
    </w:p>
    <w:tbl>
      <w:tblPr>
        <w:tblW w:w="9226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75"/>
        <w:gridCol w:w="5113"/>
        <w:gridCol w:w="1004"/>
        <w:gridCol w:w="1134"/>
      </w:tblGrid>
      <w:tr w:rsidR="00206C18" w:rsidRPr="00C8141F" w:rsidTr="003057C2">
        <w:trPr>
          <w:trHeight w:val="497"/>
        </w:trPr>
        <w:tc>
          <w:tcPr>
            <w:tcW w:w="9226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206C18" w:rsidRPr="00C8141F" w:rsidRDefault="00206C18" w:rsidP="00C53682">
            <w:pPr>
              <w:spacing w:line="240" w:lineRule="auto"/>
              <w:ind w:right="-1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8141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Grupo Ocupacional: </w:t>
            </w:r>
            <w:r w:rsidR="00C53682">
              <w:rPr>
                <w:rFonts w:ascii="Times New Roman" w:hAnsi="Times New Roman"/>
                <w:b/>
                <w:bCs/>
                <w:sz w:val="24"/>
                <w:szCs w:val="24"/>
              </w:rPr>
              <w:t>APOIO ADMINISTRATIVO</w:t>
            </w:r>
          </w:p>
        </w:tc>
      </w:tr>
      <w:tr w:rsidR="00206C18" w:rsidRPr="00C8141F" w:rsidTr="003057C2">
        <w:trPr>
          <w:trHeight w:val="603"/>
        </w:trPr>
        <w:tc>
          <w:tcPr>
            <w:tcW w:w="1975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vAlign w:val="center"/>
          </w:tcPr>
          <w:p w:rsidR="00206C18" w:rsidRPr="00C8141F" w:rsidRDefault="00206C18" w:rsidP="00206C18">
            <w:pPr>
              <w:spacing w:line="240" w:lineRule="auto"/>
              <w:ind w:right="-1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8141F">
              <w:rPr>
                <w:rFonts w:ascii="Times New Roman" w:hAnsi="Times New Roman"/>
                <w:b/>
                <w:bCs/>
                <w:sz w:val="24"/>
                <w:szCs w:val="24"/>
              </w:rPr>
              <w:t>Vencimento Inicial</w:t>
            </w:r>
          </w:p>
        </w:tc>
        <w:tc>
          <w:tcPr>
            <w:tcW w:w="51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206C18" w:rsidRPr="00C8141F" w:rsidRDefault="00206C18" w:rsidP="00206C18">
            <w:pPr>
              <w:spacing w:line="240" w:lineRule="auto"/>
              <w:ind w:right="-1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8141F">
              <w:rPr>
                <w:rFonts w:ascii="Times New Roman" w:hAnsi="Times New Roman"/>
                <w:b/>
                <w:bCs/>
                <w:sz w:val="24"/>
                <w:szCs w:val="24"/>
              </w:rPr>
              <w:t>Título do Cargo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06C18" w:rsidRPr="00C8141F" w:rsidRDefault="00206C18" w:rsidP="00206C18">
            <w:pPr>
              <w:spacing w:line="240" w:lineRule="auto"/>
              <w:ind w:right="-1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8141F">
              <w:rPr>
                <w:rFonts w:ascii="Times New Roman" w:hAnsi="Times New Roman"/>
                <w:b/>
                <w:bCs/>
                <w:sz w:val="24"/>
                <w:szCs w:val="24"/>
              </w:rPr>
              <w:t>HS/ Sem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206C18" w:rsidRPr="00C8141F" w:rsidRDefault="00206C18" w:rsidP="00206C18">
            <w:pPr>
              <w:spacing w:line="240" w:lineRule="auto"/>
              <w:ind w:right="-1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8141F">
              <w:rPr>
                <w:rFonts w:ascii="Times New Roman" w:hAnsi="Times New Roman"/>
                <w:b/>
                <w:bCs/>
                <w:sz w:val="24"/>
                <w:szCs w:val="24"/>
              </w:rPr>
              <w:t>Nº de Vagas</w:t>
            </w:r>
          </w:p>
        </w:tc>
      </w:tr>
      <w:tr w:rsidR="00206C18" w:rsidRPr="00C8141F" w:rsidTr="003057C2">
        <w:trPr>
          <w:trHeight w:val="264"/>
        </w:trPr>
        <w:tc>
          <w:tcPr>
            <w:tcW w:w="1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6C18" w:rsidRPr="00C8141F" w:rsidRDefault="00206C18" w:rsidP="00FC7596">
            <w:pPr>
              <w:spacing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C8141F">
              <w:rPr>
                <w:rFonts w:ascii="Times New Roman" w:hAnsi="Times New Roman"/>
                <w:bCs/>
                <w:sz w:val="24"/>
                <w:szCs w:val="24"/>
              </w:rPr>
              <w:t xml:space="preserve"> R$ </w:t>
            </w:r>
            <w:r w:rsidR="00FC7596">
              <w:rPr>
                <w:rFonts w:ascii="Times New Roman" w:hAnsi="Times New Roman"/>
                <w:bCs/>
                <w:sz w:val="24"/>
                <w:szCs w:val="24"/>
              </w:rPr>
              <w:t>4.967,45</w:t>
            </w:r>
          </w:p>
        </w:tc>
        <w:tc>
          <w:tcPr>
            <w:tcW w:w="5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206C18" w:rsidRPr="00C8141F" w:rsidRDefault="000163B9" w:rsidP="00206C1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141F">
              <w:rPr>
                <w:rFonts w:ascii="Times New Roman" w:hAnsi="Times New Roman"/>
                <w:sz w:val="24"/>
                <w:szCs w:val="24"/>
              </w:rPr>
              <w:t>Guarda</w:t>
            </w:r>
            <w:r w:rsidR="00206C18" w:rsidRPr="00C8141F">
              <w:rPr>
                <w:rFonts w:ascii="Times New Roman" w:hAnsi="Times New Roman"/>
                <w:sz w:val="24"/>
                <w:szCs w:val="24"/>
              </w:rPr>
              <w:t xml:space="preserve"> Municipal de Trânsito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6C18" w:rsidRPr="00C8141F" w:rsidRDefault="00206C18" w:rsidP="00224DA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141F">
              <w:rPr>
                <w:rFonts w:ascii="Times New Roman" w:hAnsi="Times New Roman"/>
                <w:sz w:val="24"/>
                <w:szCs w:val="24"/>
              </w:rPr>
              <w:t xml:space="preserve">40 </w:t>
            </w:r>
            <w:r w:rsidR="00224DA9">
              <w:rPr>
                <w:rFonts w:ascii="Times New Roman" w:hAnsi="Times New Roman"/>
                <w:sz w:val="24"/>
                <w:szCs w:val="24"/>
              </w:rPr>
              <w:t>h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06C18" w:rsidRPr="00C8141F" w:rsidRDefault="0067753F" w:rsidP="0067753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</w:tbl>
    <w:p w:rsidR="00206C18" w:rsidRPr="00C8141F" w:rsidRDefault="00206C18" w:rsidP="00C73996">
      <w:pPr>
        <w:keepLines/>
        <w:widowControl w:val="0"/>
        <w:spacing w:after="0" w:line="240" w:lineRule="auto"/>
        <w:ind w:right="-1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tbl>
      <w:tblPr>
        <w:tblW w:w="9231" w:type="dxa"/>
        <w:tblInd w:w="53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80"/>
        <w:gridCol w:w="2380"/>
        <w:gridCol w:w="2380"/>
        <w:gridCol w:w="2091"/>
      </w:tblGrid>
      <w:tr w:rsidR="00206C18" w:rsidRPr="00C8141F" w:rsidTr="00206C18">
        <w:trPr>
          <w:trHeight w:val="255"/>
        </w:trPr>
        <w:tc>
          <w:tcPr>
            <w:tcW w:w="92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E41C88" w:rsidRPr="00C8141F" w:rsidRDefault="00E41C88" w:rsidP="00E41C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06C18" w:rsidRPr="00C8141F" w:rsidRDefault="00E41C88" w:rsidP="00E41C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141F">
              <w:rPr>
                <w:rFonts w:ascii="Times New Roman" w:hAnsi="Times New Roman"/>
                <w:b/>
                <w:sz w:val="24"/>
                <w:szCs w:val="24"/>
              </w:rPr>
              <w:t>REQUISITOS DA CLASSE</w:t>
            </w:r>
          </w:p>
          <w:p w:rsidR="00E41C88" w:rsidRPr="00C8141F" w:rsidRDefault="00E41C88" w:rsidP="00E41C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06C18" w:rsidRPr="00C8141F" w:rsidTr="00206C18">
        <w:trPr>
          <w:trHeight w:val="6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06C18" w:rsidRPr="00C8141F" w:rsidRDefault="00206C18" w:rsidP="00206C18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8141F">
              <w:rPr>
                <w:rFonts w:ascii="Times New Roman" w:hAnsi="Times New Roman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06C18" w:rsidRPr="00C8141F" w:rsidRDefault="00206C18" w:rsidP="00206C18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8141F">
              <w:rPr>
                <w:rFonts w:ascii="Times New Roman" w:hAnsi="Times New Roman"/>
                <w:b/>
                <w:bCs/>
                <w:sz w:val="24"/>
                <w:szCs w:val="24"/>
              </w:rPr>
              <w:t>B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06C18" w:rsidRPr="00C8141F" w:rsidRDefault="00206C18" w:rsidP="00206C18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8141F">
              <w:rPr>
                <w:rFonts w:ascii="Times New Roman" w:hAnsi="Times New Roman"/>
                <w:b/>
                <w:bCs/>
                <w:sz w:val="24"/>
                <w:szCs w:val="24"/>
              </w:rPr>
              <w:t>C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06C18" w:rsidRPr="00C8141F" w:rsidRDefault="00206C18" w:rsidP="00206C18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8141F">
              <w:rPr>
                <w:rFonts w:ascii="Times New Roman" w:hAnsi="Times New Roman"/>
                <w:b/>
                <w:bCs/>
                <w:sz w:val="24"/>
                <w:szCs w:val="24"/>
              </w:rPr>
              <w:t>D</w:t>
            </w:r>
          </w:p>
        </w:tc>
      </w:tr>
      <w:tr w:rsidR="00206C18" w:rsidRPr="00C8141F" w:rsidTr="00206C18">
        <w:trPr>
          <w:trHeight w:val="1674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C18" w:rsidRPr="00C8141F" w:rsidRDefault="00206C18" w:rsidP="00206C1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141F">
              <w:rPr>
                <w:rFonts w:ascii="Times New Roman" w:hAnsi="Times New Roman"/>
                <w:sz w:val="24"/>
                <w:szCs w:val="24"/>
              </w:rPr>
              <w:t>Habilitação em Ensino Médio.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6C18" w:rsidRPr="00C8141F" w:rsidRDefault="00206C18" w:rsidP="00206C1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141F">
              <w:rPr>
                <w:rFonts w:ascii="Times New Roman" w:hAnsi="Times New Roman"/>
                <w:sz w:val="24"/>
                <w:szCs w:val="24"/>
              </w:rPr>
              <w:t>Requisito da Classe A, mais 300 (trezentas) horas de cursos de aperfeiçoamento, qualificação e/ou capacitação profissional.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6C18" w:rsidRPr="00C8141F" w:rsidRDefault="00206C18" w:rsidP="00206C1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141F">
              <w:rPr>
                <w:rFonts w:ascii="Times New Roman" w:hAnsi="Times New Roman"/>
                <w:sz w:val="24"/>
                <w:szCs w:val="24"/>
              </w:rPr>
              <w:t>Requisito da Classe B, mais Graduação em Nível Superior.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06C18" w:rsidRPr="00C8141F" w:rsidRDefault="00206C18" w:rsidP="00206C1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141F">
              <w:rPr>
                <w:rFonts w:ascii="Times New Roman" w:hAnsi="Times New Roman"/>
                <w:sz w:val="24"/>
                <w:szCs w:val="24"/>
              </w:rPr>
              <w:t>Requisito da Classe C, mais curso de pós-graduação em nível de especialista "latu senso" de no mínimo 360 (trezentos e Sessenta) horas.</w:t>
            </w:r>
          </w:p>
        </w:tc>
      </w:tr>
    </w:tbl>
    <w:p w:rsidR="00206C18" w:rsidRPr="00C8141F" w:rsidRDefault="00206C18" w:rsidP="00206C18">
      <w:pPr>
        <w:pStyle w:val="Corpodetexto"/>
        <w:spacing w:line="240" w:lineRule="auto"/>
        <w:rPr>
          <w:rFonts w:ascii="Times New Roman" w:hAnsi="Times New Roman"/>
        </w:rPr>
      </w:pPr>
    </w:p>
    <w:p w:rsidR="00206C18" w:rsidRPr="00C8141F" w:rsidRDefault="00206C18" w:rsidP="00206C18">
      <w:pPr>
        <w:pStyle w:val="Corpodetexto"/>
        <w:spacing w:line="240" w:lineRule="auto"/>
        <w:rPr>
          <w:rFonts w:ascii="Times New Roman" w:hAnsi="Times New Roman"/>
          <w:b/>
        </w:rPr>
      </w:pPr>
      <w:r w:rsidRPr="00C8141F">
        <w:rPr>
          <w:rFonts w:ascii="Times New Roman" w:hAnsi="Times New Roman"/>
          <w:b/>
        </w:rPr>
        <w:t>ATRIBUIÇÕES DO GRUPO OCUPACIONAL</w:t>
      </w:r>
    </w:p>
    <w:p w:rsidR="00206C18" w:rsidRPr="00C8141F" w:rsidRDefault="00206C18" w:rsidP="00206C18">
      <w:pPr>
        <w:pStyle w:val="Corpodetexto"/>
        <w:spacing w:line="240" w:lineRule="auto"/>
        <w:rPr>
          <w:rFonts w:ascii="Times New Roman" w:hAnsi="Times New Roman"/>
        </w:rPr>
      </w:pPr>
    </w:p>
    <w:tbl>
      <w:tblPr>
        <w:tblW w:w="9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21"/>
      </w:tblGrid>
      <w:tr w:rsidR="00206C18" w:rsidRPr="00C8141F" w:rsidTr="00206C18">
        <w:tc>
          <w:tcPr>
            <w:tcW w:w="9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C18" w:rsidRPr="0066646E" w:rsidRDefault="00206C18" w:rsidP="00206C18">
            <w:pPr>
              <w:pStyle w:val="Corpodetexto"/>
              <w:spacing w:line="240" w:lineRule="auto"/>
              <w:jc w:val="both"/>
              <w:rPr>
                <w:rFonts w:ascii="Times New Roman" w:hAnsi="Times New Roman"/>
                <w:w w:val="101"/>
                <w:u w:val="single"/>
              </w:rPr>
            </w:pPr>
            <w:r w:rsidRPr="0066646E">
              <w:rPr>
                <w:rFonts w:ascii="Times New Roman" w:hAnsi="Times New Roman"/>
              </w:rPr>
              <w:t>Compreende as atividades inerentes aos cargos que se destinam a executar tarefas de apoio administrativo, tais como: operar mesa telefônica, manuseando chaves, interruptores e outros dispositivos, para estabelecer comunicações internas, locais, interurbanas e internacionais, atividades administrativas que requer conhecimento básico de processador de textos e de planilha eletrônica e internet e ainda, tarefas inerentes à área de trânsito; serviços de manutenção e segurança no trânsito; atividades relativas à orientação e educação no trânsito; a fiscalização e ordenação do trânsito municipal e outras tarefas correlatas de procedimentos administrativos inerentes à unidade de lotação.</w:t>
            </w:r>
          </w:p>
        </w:tc>
      </w:tr>
    </w:tbl>
    <w:p w:rsidR="00C23861" w:rsidRPr="00E41C88" w:rsidRDefault="00C23861" w:rsidP="00DC40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</w:p>
    <w:sectPr w:rsidR="00C23861" w:rsidRPr="00E41C88" w:rsidSect="00D413F0">
      <w:pgSz w:w="11906" w:h="16838"/>
      <w:pgMar w:top="3119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5848CD"/>
    <w:multiLevelType w:val="multilevel"/>
    <w:tmpl w:val="56CC22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E441A9D"/>
    <w:multiLevelType w:val="multilevel"/>
    <w:tmpl w:val="7C380B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10374AC"/>
    <w:multiLevelType w:val="multilevel"/>
    <w:tmpl w:val="74A0A1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232E"/>
    <w:rsid w:val="000070CB"/>
    <w:rsid w:val="000163B9"/>
    <w:rsid w:val="00020DBA"/>
    <w:rsid w:val="0002493E"/>
    <w:rsid w:val="00024C27"/>
    <w:rsid w:val="000257C5"/>
    <w:rsid w:val="00065090"/>
    <w:rsid w:val="000714A4"/>
    <w:rsid w:val="00083AC8"/>
    <w:rsid w:val="00084C4E"/>
    <w:rsid w:val="000901ED"/>
    <w:rsid w:val="000A6FFE"/>
    <w:rsid w:val="000B5CA5"/>
    <w:rsid w:val="000B7532"/>
    <w:rsid w:val="00110087"/>
    <w:rsid w:val="00125CAD"/>
    <w:rsid w:val="00132A09"/>
    <w:rsid w:val="00141C0B"/>
    <w:rsid w:val="001543C0"/>
    <w:rsid w:val="0018065C"/>
    <w:rsid w:val="001D4DC9"/>
    <w:rsid w:val="001D7DB1"/>
    <w:rsid w:val="001E5945"/>
    <w:rsid w:val="001E6A31"/>
    <w:rsid w:val="001F2567"/>
    <w:rsid w:val="00206C18"/>
    <w:rsid w:val="00224DA9"/>
    <w:rsid w:val="00227ED2"/>
    <w:rsid w:val="00263539"/>
    <w:rsid w:val="002672EF"/>
    <w:rsid w:val="002A014D"/>
    <w:rsid w:val="002A41F0"/>
    <w:rsid w:val="002C7CF3"/>
    <w:rsid w:val="002F41AA"/>
    <w:rsid w:val="003057C2"/>
    <w:rsid w:val="00306815"/>
    <w:rsid w:val="00310929"/>
    <w:rsid w:val="00364C42"/>
    <w:rsid w:val="003B168C"/>
    <w:rsid w:val="003D0ACB"/>
    <w:rsid w:val="003D401D"/>
    <w:rsid w:val="00423765"/>
    <w:rsid w:val="00424904"/>
    <w:rsid w:val="00435187"/>
    <w:rsid w:val="004756D0"/>
    <w:rsid w:val="004B14C7"/>
    <w:rsid w:val="004B7C93"/>
    <w:rsid w:val="004C09D2"/>
    <w:rsid w:val="004C7996"/>
    <w:rsid w:val="004D7D97"/>
    <w:rsid w:val="004E4600"/>
    <w:rsid w:val="004E5067"/>
    <w:rsid w:val="004F60A3"/>
    <w:rsid w:val="00537996"/>
    <w:rsid w:val="00581D14"/>
    <w:rsid w:val="00596434"/>
    <w:rsid w:val="005A1192"/>
    <w:rsid w:val="005A4407"/>
    <w:rsid w:val="005B0A8B"/>
    <w:rsid w:val="005B45CF"/>
    <w:rsid w:val="005B5A1C"/>
    <w:rsid w:val="005C7C07"/>
    <w:rsid w:val="005F1C25"/>
    <w:rsid w:val="00625AB2"/>
    <w:rsid w:val="0063462F"/>
    <w:rsid w:val="006364CF"/>
    <w:rsid w:val="0066646E"/>
    <w:rsid w:val="00666E74"/>
    <w:rsid w:val="0067753F"/>
    <w:rsid w:val="0068356D"/>
    <w:rsid w:val="0068526A"/>
    <w:rsid w:val="00693E2A"/>
    <w:rsid w:val="00694147"/>
    <w:rsid w:val="00696686"/>
    <w:rsid w:val="006A0480"/>
    <w:rsid w:val="006A282E"/>
    <w:rsid w:val="006B0234"/>
    <w:rsid w:val="006B7D18"/>
    <w:rsid w:val="006D2840"/>
    <w:rsid w:val="006D73FC"/>
    <w:rsid w:val="006F2755"/>
    <w:rsid w:val="006F7638"/>
    <w:rsid w:val="006F7BB0"/>
    <w:rsid w:val="006F7DBB"/>
    <w:rsid w:val="00707BC7"/>
    <w:rsid w:val="007409CF"/>
    <w:rsid w:val="00753CE6"/>
    <w:rsid w:val="007B33A6"/>
    <w:rsid w:val="007C3C81"/>
    <w:rsid w:val="007D5656"/>
    <w:rsid w:val="007F70D6"/>
    <w:rsid w:val="00825981"/>
    <w:rsid w:val="008528F5"/>
    <w:rsid w:val="008613E7"/>
    <w:rsid w:val="008873D2"/>
    <w:rsid w:val="00894015"/>
    <w:rsid w:val="008A1EBB"/>
    <w:rsid w:val="008A48E5"/>
    <w:rsid w:val="008C55A7"/>
    <w:rsid w:val="00912C26"/>
    <w:rsid w:val="009141F9"/>
    <w:rsid w:val="009213ED"/>
    <w:rsid w:val="00956C77"/>
    <w:rsid w:val="00996FAD"/>
    <w:rsid w:val="009A4FDA"/>
    <w:rsid w:val="009B604E"/>
    <w:rsid w:val="00A05806"/>
    <w:rsid w:val="00A2759E"/>
    <w:rsid w:val="00A34617"/>
    <w:rsid w:val="00A57CAA"/>
    <w:rsid w:val="00A67B2A"/>
    <w:rsid w:val="00A67D3F"/>
    <w:rsid w:val="00A87E5B"/>
    <w:rsid w:val="00A96613"/>
    <w:rsid w:val="00AA1426"/>
    <w:rsid w:val="00AD1A5C"/>
    <w:rsid w:val="00AE6752"/>
    <w:rsid w:val="00B0721B"/>
    <w:rsid w:val="00B24A30"/>
    <w:rsid w:val="00B51881"/>
    <w:rsid w:val="00B94A43"/>
    <w:rsid w:val="00B976C4"/>
    <w:rsid w:val="00BB1301"/>
    <w:rsid w:val="00BB56F5"/>
    <w:rsid w:val="00BC5C59"/>
    <w:rsid w:val="00BF59DF"/>
    <w:rsid w:val="00C11305"/>
    <w:rsid w:val="00C17AB3"/>
    <w:rsid w:val="00C23861"/>
    <w:rsid w:val="00C36091"/>
    <w:rsid w:val="00C43ADC"/>
    <w:rsid w:val="00C53682"/>
    <w:rsid w:val="00C64E02"/>
    <w:rsid w:val="00C7024D"/>
    <w:rsid w:val="00C73996"/>
    <w:rsid w:val="00C8141F"/>
    <w:rsid w:val="00C82A5A"/>
    <w:rsid w:val="00CB3AA5"/>
    <w:rsid w:val="00CB5FD1"/>
    <w:rsid w:val="00CD268D"/>
    <w:rsid w:val="00CE4A15"/>
    <w:rsid w:val="00CF62F3"/>
    <w:rsid w:val="00D05036"/>
    <w:rsid w:val="00D13254"/>
    <w:rsid w:val="00D22871"/>
    <w:rsid w:val="00D413F0"/>
    <w:rsid w:val="00D465DC"/>
    <w:rsid w:val="00D80493"/>
    <w:rsid w:val="00D81C9E"/>
    <w:rsid w:val="00D912B9"/>
    <w:rsid w:val="00D938DD"/>
    <w:rsid w:val="00DB7D1A"/>
    <w:rsid w:val="00DC4038"/>
    <w:rsid w:val="00DD1374"/>
    <w:rsid w:val="00DD5777"/>
    <w:rsid w:val="00DE4897"/>
    <w:rsid w:val="00DF50AE"/>
    <w:rsid w:val="00E14C7B"/>
    <w:rsid w:val="00E41C88"/>
    <w:rsid w:val="00E553C7"/>
    <w:rsid w:val="00E60950"/>
    <w:rsid w:val="00E609C3"/>
    <w:rsid w:val="00E82548"/>
    <w:rsid w:val="00E83F7C"/>
    <w:rsid w:val="00E8513E"/>
    <w:rsid w:val="00E94C5F"/>
    <w:rsid w:val="00EB76C8"/>
    <w:rsid w:val="00ED0BE3"/>
    <w:rsid w:val="00ED232E"/>
    <w:rsid w:val="00EE4191"/>
    <w:rsid w:val="00F13E60"/>
    <w:rsid w:val="00F21C98"/>
    <w:rsid w:val="00F2449B"/>
    <w:rsid w:val="00F3437A"/>
    <w:rsid w:val="00F41822"/>
    <w:rsid w:val="00F55B5B"/>
    <w:rsid w:val="00F83293"/>
    <w:rsid w:val="00F839B5"/>
    <w:rsid w:val="00F86051"/>
    <w:rsid w:val="00F92BFC"/>
    <w:rsid w:val="00F96564"/>
    <w:rsid w:val="00FA5F3C"/>
    <w:rsid w:val="00FC7596"/>
    <w:rsid w:val="00FF4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AA6EF2"/>
  <w15:chartTrackingRefBased/>
  <w15:docId w15:val="{1D753141-E510-47A4-8F66-85105266F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01ED"/>
    <w:pPr>
      <w:spacing w:after="200" w:line="276" w:lineRule="auto"/>
    </w:pPr>
    <w:rPr>
      <w:sz w:val="22"/>
      <w:szCs w:val="22"/>
      <w:lang w:eastAsia="en-US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B7D18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1F2567"/>
    <w:pPr>
      <w:spacing w:before="240" w:after="60" w:line="240" w:lineRule="auto"/>
      <w:outlineLvl w:val="4"/>
    </w:pPr>
    <w:rPr>
      <w:rFonts w:eastAsia="Times New Roman"/>
      <w:b/>
      <w:bCs/>
      <w:i/>
      <w:iCs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CE4A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rpodetextoChar">
    <w:name w:val="Corpo de texto Char"/>
    <w:link w:val="Corpodetexto"/>
    <w:locked/>
    <w:rsid w:val="00E83F7C"/>
    <w:rPr>
      <w:rFonts w:ascii="Courier" w:hAnsi="Courier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rsid w:val="00E83F7C"/>
    <w:pPr>
      <w:spacing w:after="0" w:line="360" w:lineRule="auto"/>
      <w:jc w:val="center"/>
    </w:pPr>
    <w:rPr>
      <w:rFonts w:ascii="Courier" w:hAnsi="Courier"/>
      <w:sz w:val="24"/>
      <w:szCs w:val="24"/>
      <w:lang w:eastAsia="pt-BR"/>
    </w:rPr>
  </w:style>
  <w:style w:type="character" w:customStyle="1" w:styleId="CorpodetextoChar1">
    <w:name w:val="Corpo de texto Char1"/>
    <w:basedOn w:val="Fontepargpadro"/>
    <w:uiPriority w:val="99"/>
    <w:semiHidden/>
    <w:rsid w:val="00E83F7C"/>
  </w:style>
  <w:style w:type="paragraph" w:styleId="Recuodecorpodetexto">
    <w:name w:val="Body Text Indent"/>
    <w:basedOn w:val="Normal"/>
    <w:link w:val="RecuodecorpodetextoChar"/>
    <w:uiPriority w:val="99"/>
    <w:unhideWhenUsed/>
    <w:rsid w:val="001F256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1F2567"/>
  </w:style>
  <w:style w:type="character" w:customStyle="1" w:styleId="Ttulo5Char">
    <w:name w:val="Título 5 Char"/>
    <w:link w:val="Ttulo5"/>
    <w:semiHidden/>
    <w:rsid w:val="001F2567"/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paragraph" w:customStyle="1" w:styleId="p4">
    <w:name w:val="p4"/>
    <w:basedOn w:val="Normal"/>
    <w:rsid w:val="001F2567"/>
    <w:pPr>
      <w:widowControl w:val="0"/>
      <w:tabs>
        <w:tab w:val="left" w:pos="4840"/>
      </w:tabs>
      <w:snapToGrid w:val="0"/>
      <w:spacing w:after="0" w:line="240" w:lineRule="atLeast"/>
      <w:ind w:left="3400"/>
    </w:pPr>
    <w:rPr>
      <w:rFonts w:ascii="Times New Roman" w:eastAsia="Times New Roman" w:hAnsi="Times New Roman"/>
      <w:sz w:val="24"/>
      <w:szCs w:val="20"/>
      <w:lang w:eastAsia="pt-BR"/>
    </w:rPr>
  </w:style>
  <w:style w:type="paragraph" w:customStyle="1" w:styleId="p5">
    <w:name w:val="p5"/>
    <w:basedOn w:val="Normal"/>
    <w:rsid w:val="001F2567"/>
    <w:pPr>
      <w:widowControl w:val="0"/>
      <w:tabs>
        <w:tab w:val="left" w:pos="1360"/>
      </w:tabs>
      <w:snapToGrid w:val="0"/>
      <w:spacing w:after="0" w:line="240" w:lineRule="atLeast"/>
      <w:ind w:left="1440" w:firstLine="1296"/>
    </w:pPr>
    <w:rPr>
      <w:rFonts w:ascii="Times New Roman" w:eastAsia="Times New Roman" w:hAnsi="Times New Roman"/>
      <w:sz w:val="24"/>
      <w:szCs w:val="20"/>
      <w:lang w:eastAsia="pt-BR"/>
    </w:rPr>
  </w:style>
  <w:style w:type="paragraph" w:customStyle="1" w:styleId="t8">
    <w:name w:val="t8"/>
    <w:basedOn w:val="Normal"/>
    <w:rsid w:val="001F2567"/>
    <w:pPr>
      <w:widowControl w:val="0"/>
      <w:snapToGrid w:val="0"/>
      <w:spacing w:after="0" w:line="240" w:lineRule="atLeast"/>
    </w:pPr>
    <w:rPr>
      <w:rFonts w:ascii="Times New Roman" w:eastAsia="Times New Roman" w:hAnsi="Times New Roman"/>
      <w:sz w:val="24"/>
      <w:szCs w:val="20"/>
      <w:lang w:eastAsia="pt-BR"/>
    </w:rPr>
  </w:style>
  <w:style w:type="paragraph" w:styleId="PargrafodaLista">
    <w:name w:val="List Paragraph"/>
    <w:basedOn w:val="Normal"/>
    <w:qFormat/>
    <w:rsid w:val="001F2567"/>
    <w:pPr>
      <w:spacing w:after="0" w:line="240" w:lineRule="auto"/>
      <w:ind w:left="708"/>
    </w:pPr>
    <w:rPr>
      <w:rFonts w:ascii="Courier New" w:hAnsi="Courier New"/>
      <w:sz w:val="24"/>
      <w:szCs w:val="20"/>
      <w:lang w:eastAsia="pt-BR"/>
    </w:rPr>
  </w:style>
  <w:style w:type="character" w:customStyle="1" w:styleId="Ttulo3Char">
    <w:name w:val="Título 3 Char"/>
    <w:link w:val="Ttulo3"/>
    <w:rsid w:val="006B7D18"/>
    <w:rPr>
      <w:rFonts w:ascii="Cambria" w:eastAsia="Times New Roman" w:hAnsi="Cambria" w:cs="Times New Roman"/>
      <w:b/>
      <w:bCs/>
      <w:color w:val="4F81BD"/>
    </w:rPr>
  </w:style>
  <w:style w:type="paragraph" w:styleId="NormalWeb">
    <w:name w:val="Normal (Web)"/>
    <w:basedOn w:val="Normal"/>
    <w:uiPriority w:val="99"/>
    <w:unhideWhenUsed/>
    <w:rsid w:val="00F21C9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1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55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14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49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19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47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6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28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73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1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0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41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51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70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6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51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1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1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54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0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87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2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5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6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8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74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02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07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73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4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34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23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8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1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84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23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09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37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13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82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25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9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2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98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4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16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77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8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62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76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744706">
          <w:marLeft w:val="0"/>
          <w:marRight w:val="0"/>
          <w:marTop w:val="0"/>
          <w:marBottom w:val="0"/>
          <w:divBdr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divBdr>
          <w:divsChild>
            <w:div w:id="1651514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47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40830">
                      <w:marLeft w:val="63"/>
                      <w:marRight w:val="63"/>
                      <w:marTop w:val="25"/>
                      <w:marBottom w:val="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727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84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43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34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50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763922">
          <w:marLeft w:val="0"/>
          <w:marRight w:val="0"/>
          <w:marTop w:val="0"/>
          <w:marBottom w:val="0"/>
          <w:divBdr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divBdr>
          <w:divsChild>
            <w:div w:id="24276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986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006691">
                      <w:marLeft w:val="63"/>
                      <w:marRight w:val="63"/>
                      <w:marTop w:val="25"/>
                      <w:marBottom w:val="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33B16C-B738-4CFB-BE22-46E4B4D0C7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470</Words>
  <Characters>2541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BELONI BRUNORO</cp:lastModifiedBy>
  <cp:revision>10</cp:revision>
  <cp:lastPrinted>2022-07-22T13:45:00Z</cp:lastPrinted>
  <dcterms:created xsi:type="dcterms:W3CDTF">2022-08-10T11:36:00Z</dcterms:created>
  <dcterms:modified xsi:type="dcterms:W3CDTF">2022-08-10T12:22:00Z</dcterms:modified>
</cp:coreProperties>
</file>