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D74" w:rsidRPr="000304FD" w:rsidRDefault="000304FD" w:rsidP="000304FD">
      <w:pPr>
        <w:autoSpaceDE w:val="0"/>
        <w:autoSpaceDN w:val="0"/>
        <w:adjustRightInd w:val="0"/>
        <w:spacing w:after="0" w:line="240" w:lineRule="auto"/>
        <w:ind w:left="2835" w:hanging="283"/>
        <w:jc w:val="both"/>
        <w:rPr>
          <w:rFonts w:ascii="Times New Roman" w:hAnsi="Times New Roman"/>
          <w:b/>
          <w:bCs/>
          <w:sz w:val="23"/>
          <w:szCs w:val="23"/>
        </w:rPr>
      </w:pPr>
      <w:r w:rsidRPr="000304FD">
        <w:rPr>
          <w:rFonts w:ascii="Times New Roman" w:hAnsi="Times New Roman"/>
          <w:b/>
          <w:bCs/>
          <w:sz w:val="23"/>
          <w:szCs w:val="23"/>
        </w:rPr>
        <w:t>LE</w:t>
      </w:r>
      <w:r w:rsidR="00DE1D74" w:rsidRPr="000304FD">
        <w:rPr>
          <w:rFonts w:ascii="Times New Roman" w:hAnsi="Times New Roman"/>
          <w:b/>
          <w:bCs/>
          <w:sz w:val="23"/>
          <w:szCs w:val="23"/>
        </w:rPr>
        <w:t>I COMPLEMENTAR N</w:t>
      </w:r>
      <w:r w:rsidR="0011385B">
        <w:rPr>
          <w:rFonts w:ascii="Times New Roman" w:hAnsi="Times New Roman"/>
          <w:b/>
          <w:bCs/>
          <w:sz w:val="23"/>
          <w:szCs w:val="23"/>
        </w:rPr>
        <w:t>º</w:t>
      </w:r>
      <w:bookmarkStart w:id="0" w:name="_GoBack"/>
      <w:bookmarkEnd w:id="0"/>
      <w:r w:rsidR="00DE1D74" w:rsidRPr="000304FD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0304FD">
        <w:rPr>
          <w:rFonts w:ascii="Times New Roman" w:hAnsi="Times New Roman"/>
          <w:b/>
          <w:bCs/>
          <w:sz w:val="23"/>
          <w:szCs w:val="23"/>
        </w:rPr>
        <w:t>380, DE 20 DE OUTUBRO DE 2022</w:t>
      </w:r>
    </w:p>
    <w:p w:rsidR="00DE1D74" w:rsidRPr="00BC3308" w:rsidRDefault="00DE1D74" w:rsidP="00DE1D7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D74" w:rsidRPr="00BC3308" w:rsidRDefault="00DE1D74" w:rsidP="00DE1D7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D74" w:rsidRPr="00DE1D74" w:rsidRDefault="00DE1D74" w:rsidP="000304FD">
      <w:pPr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Altera a Lei Complementar n</w:t>
      </w:r>
      <w:r w:rsidR="00D6240A">
        <w:rPr>
          <w:rFonts w:ascii="Times New Roman" w:hAnsi="Times New Roman"/>
          <w:bCs/>
          <w:sz w:val="24"/>
          <w:szCs w:val="24"/>
        </w:rPr>
        <w:t>º</w:t>
      </w:r>
      <w:r>
        <w:rPr>
          <w:rFonts w:ascii="Times New Roman" w:hAnsi="Times New Roman"/>
          <w:bCs/>
          <w:sz w:val="24"/>
          <w:szCs w:val="24"/>
        </w:rPr>
        <w:t xml:space="preserve"> 134, de 28 de julho de 2011, para modificar as Funções Gratificadas, </w:t>
      </w:r>
      <w:r w:rsidRPr="00DE1D74">
        <w:rPr>
          <w:rFonts w:ascii="Times New Roman" w:hAnsi="Times New Roman"/>
          <w:bCs/>
          <w:sz w:val="24"/>
          <w:szCs w:val="24"/>
        </w:rPr>
        <w:t xml:space="preserve">seus respectivos padrões de identificação e </w:t>
      </w:r>
      <w:r>
        <w:rPr>
          <w:rFonts w:ascii="Times New Roman" w:hAnsi="Times New Roman"/>
          <w:bCs/>
          <w:sz w:val="24"/>
          <w:szCs w:val="24"/>
        </w:rPr>
        <w:t>o</w:t>
      </w:r>
      <w:r w:rsidRPr="00DE1D74">
        <w:rPr>
          <w:rFonts w:ascii="Times New Roman" w:hAnsi="Times New Roman"/>
          <w:bCs/>
          <w:sz w:val="24"/>
          <w:szCs w:val="24"/>
        </w:rPr>
        <w:t xml:space="preserve"> valor adicional a que terá direito o servidor efetivo que vier a ocupar a função</w:t>
      </w:r>
      <w:r w:rsidR="00C10B0C">
        <w:rPr>
          <w:rFonts w:ascii="Times New Roman" w:hAnsi="Times New Roman"/>
          <w:bCs/>
          <w:sz w:val="24"/>
          <w:szCs w:val="24"/>
        </w:rPr>
        <w:t>, e dá outras providências</w:t>
      </w:r>
      <w:r w:rsidRPr="00DE1D74">
        <w:rPr>
          <w:rFonts w:ascii="Times New Roman" w:hAnsi="Times New Roman"/>
          <w:bCs/>
          <w:sz w:val="24"/>
          <w:szCs w:val="24"/>
        </w:rPr>
        <w:t>.</w:t>
      </w:r>
    </w:p>
    <w:p w:rsidR="00DE1D74" w:rsidRDefault="00DE1D74" w:rsidP="00DE1D74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B27575" w:rsidRPr="00BC3308" w:rsidRDefault="00B27575" w:rsidP="00DE1D74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DE1D74" w:rsidRPr="00BC3308" w:rsidRDefault="00DE1D74" w:rsidP="000304FD">
      <w:pPr>
        <w:spacing w:after="0" w:line="240" w:lineRule="auto"/>
        <w:ind w:firstLine="2552"/>
        <w:jc w:val="both"/>
        <w:rPr>
          <w:rFonts w:ascii="Times New Roman" w:hAnsi="Times New Roman"/>
          <w:sz w:val="24"/>
          <w:szCs w:val="24"/>
        </w:rPr>
      </w:pPr>
      <w:r w:rsidRPr="00BC3308">
        <w:rPr>
          <w:rFonts w:ascii="Times New Roman" w:hAnsi="Times New Roman"/>
          <w:sz w:val="24"/>
          <w:szCs w:val="24"/>
        </w:rPr>
        <w:t xml:space="preserve">Ari </w:t>
      </w:r>
      <w:proofErr w:type="spellStart"/>
      <w:r w:rsidRPr="00BC3308">
        <w:rPr>
          <w:rFonts w:ascii="Times New Roman" w:hAnsi="Times New Roman"/>
          <w:sz w:val="24"/>
          <w:szCs w:val="24"/>
        </w:rPr>
        <w:t>Genézio</w:t>
      </w:r>
      <w:proofErr w:type="spellEnd"/>
      <w:r w:rsidRPr="00BC3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308">
        <w:rPr>
          <w:rFonts w:ascii="Times New Roman" w:hAnsi="Times New Roman"/>
          <w:sz w:val="24"/>
          <w:szCs w:val="24"/>
        </w:rPr>
        <w:t>Lafin</w:t>
      </w:r>
      <w:proofErr w:type="spellEnd"/>
      <w:r w:rsidRPr="00BC3308">
        <w:rPr>
          <w:rFonts w:ascii="Times New Roman" w:hAnsi="Times New Roman"/>
          <w:sz w:val="24"/>
          <w:szCs w:val="24"/>
        </w:rPr>
        <w:t>, Prefeito Municipal de Sorriso, Estado de Mato Grosso,</w:t>
      </w:r>
      <w:r w:rsidRPr="00BC3308">
        <w:rPr>
          <w:rFonts w:ascii="Times New Roman" w:hAnsi="Times New Roman"/>
          <w:b/>
          <w:sz w:val="24"/>
          <w:szCs w:val="24"/>
        </w:rPr>
        <w:t xml:space="preserve"> </w:t>
      </w:r>
      <w:r w:rsidR="000304FD" w:rsidRPr="000304FD">
        <w:rPr>
          <w:rFonts w:ascii="Times New Roman" w:hAnsi="Times New Roman"/>
          <w:sz w:val="24"/>
          <w:szCs w:val="24"/>
        </w:rPr>
        <w:t>faço saber que a</w:t>
      </w:r>
      <w:r w:rsidR="000304FD">
        <w:rPr>
          <w:rFonts w:ascii="Times New Roman" w:hAnsi="Times New Roman"/>
          <w:b/>
          <w:sz w:val="24"/>
          <w:szCs w:val="24"/>
        </w:rPr>
        <w:t xml:space="preserve"> </w:t>
      </w:r>
      <w:r w:rsidRPr="00BC3308">
        <w:rPr>
          <w:rFonts w:ascii="Times New Roman" w:hAnsi="Times New Roman"/>
          <w:sz w:val="24"/>
          <w:szCs w:val="24"/>
        </w:rPr>
        <w:t xml:space="preserve">Câmara Municipal de Sorriso </w:t>
      </w:r>
      <w:r w:rsidR="00FB5F1E">
        <w:rPr>
          <w:rFonts w:ascii="Times New Roman" w:hAnsi="Times New Roman"/>
          <w:sz w:val="24"/>
          <w:szCs w:val="24"/>
        </w:rPr>
        <w:t xml:space="preserve">aprovou e eu sanciono a seguinte </w:t>
      </w:r>
      <w:r w:rsidRPr="00BC3308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Complementar</w:t>
      </w:r>
      <w:r w:rsidRPr="00BC3308">
        <w:rPr>
          <w:rFonts w:ascii="Times New Roman" w:hAnsi="Times New Roman"/>
          <w:sz w:val="24"/>
          <w:szCs w:val="24"/>
        </w:rPr>
        <w:t>:</w:t>
      </w:r>
    </w:p>
    <w:p w:rsidR="00DE1D74" w:rsidRDefault="00DE1D74" w:rsidP="00DE1D7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27575" w:rsidRDefault="00B27575" w:rsidP="00DE1D7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87873" w:rsidRDefault="00587873" w:rsidP="005878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587873">
        <w:rPr>
          <w:rFonts w:ascii="Times New Roman" w:hAnsi="Times New Roman"/>
          <w:b/>
          <w:bCs/>
          <w:sz w:val="24"/>
          <w:szCs w:val="24"/>
        </w:rPr>
        <w:t xml:space="preserve">Art. 1º </w:t>
      </w:r>
      <w:r w:rsidR="00481E7C" w:rsidRPr="00D6240A">
        <w:rPr>
          <w:rFonts w:ascii="Times New Roman" w:hAnsi="Times New Roman"/>
          <w:bCs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Lei Complementar nº </w:t>
      </w:r>
      <w:r>
        <w:rPr>
          <w:rFonts w:ascii="Times New Roman" w:hAnsi="Times New Roman"/>
          <w:bCs/>
          <w:sz w:val="24"/>
          <w:szCs w:val="24"/>
        </w:rPr>
        <w:t>134, de 28 de julho de 2011, passa a vigorar com a</w:t>
      </w:r>
      <w:r w:rsidR="00481E7C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seguinte</w:t>
      </w:r>
      <w:r w:rsidR="00481E7C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81E7C">
        <w:rPr>
          <w:rFonts w:ascii="Times New Roman" w:hAnsi="Times New Roman"/>
          <w:bCs/>
          <w:sz w:val="24"/>
          <w:szCs w:val="24"/>
        </w:rPr>
        <w:t>alterações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587873" w:rsidRPr="000D7340" w:rsidRDefault="00587873" w:rsidP="005878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7873" w:rsidRPr="00587873" w:rsidRDefault="00587873" w:rsidP="005878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D7340">
        <w:rPr>
          <w:rFonts w:ascii="Times New Roman" w:hAnsi="Times New Roman"/>
          <w:b/>
          <w:bCs/>
          <w:sz w:val="24"/>
          <w:szCs w:val="24"/>
        </w:rPr>
        <w:t>“</w:t>
      </w:r>
      <w:r w:rsidRPr="00587873">
        <w:rPr>
          <w:rFonts w:ascii="Times New Roman" w:hAnsi="Times New Roman"/>
          <w:b/>
          <w:bCs/>
          <w:sz w:val="24"/>
          <w:szCs w:val="24"/>
        </w:rPr>
        <w:t>Art. 49.</w:t>
      </w:r>
      <w:r w:rsidRPr="00587873">
        <w:rPr>
          <w:rFonts w:ascii="Times New Roman" w:hAnsi="Times New Roman"/>
          <w:bCs/>
          <w:sz w:val="24"/>
          <w:szCs w:val="24"/>
        </w:rPr>
        <w:t xml:space="preserve"> Ficam criadas as Funções Gratificadas - </w:t>
      </w:r>
      <w:proofErr w:type="spellStart"/>
      <w:r w:rsidRPr="00587873">
        <w:rPr>
          <w:rFonts w:ascii="Times New Roman" w:hAnsi="Times New Roman"/>
          <w:bCs/>
          <w:sz w:val="24"/>
          <w:szCs w:val="24"/>
        </w:rPr>
        <w:t>FGs</w:t>
      </w:r>
      <w:proofErr w:type="spellEnd"/>
      <w:r w:rsidRPr="00587873">
        <w:rPr>
          <w:rFonts w:ascii="Times New Roman" w:hAnsi="Times New Roman"/>
          <w:bCs/>
          <w:sz w:val="24"/>
          <w:szCs w:val="24"/>
        </w:rPr>
        <w:t xml:space="preserve">, no âmbito da Administração Pública Municipal de Sorriso, a serem exercidas, exclusivamente, por servidores públicos municipais ocupantes dos cargos de provimento efetivo, sendo destinadas a atender eventuais encargos de direção, chefia, assessoramento, atividades que impliquem em responsabilização técnica ou funções de relevância, em razão da complexidade das atribuições e, considerados a abrangência funcional ou temática dos trabalhos envolvidos. </w:t>
      </w:r>
    </w:p>
    <w:p w:rsidR="00B27575" w:rsidRDefault="00B27575" w:rsidP="005878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7873" w:rsidRDefault="00587873" w:rsidP="00DE1D7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587873">
        <w:rPr>
          <w:rFonts w:ascii="Times New Roman" w:hAnsi="Times New Roman"/>
          <w:b/>
          <w:bCs/>
          <w:sz w:val="24"/>
          <w:szCs w:val="24"/>
        </w:rPr>
        <w:t>Parágrafo único.</w:t>
      </w:r>
      <w:r w:rsidRPr="00587873">
        <w:rPr>
          <w:rFonts w:ascii="Times New Roman" w:hAnsi="Times New Roman"/>
          <w:bCs/>
          <w:sz w:val="24"/>
          <w:szCs w:val="24"/>
        </w:rPr>
        <w:t xml:space="preserve"> São atribuições das funções gratificadas de que trata o artigo anterior, o assessoramento técnico ou especializado e a coordenação de atividades, projetos, programas e equipes de trabalho nos órgãos da Administração Municipal, especificadas no Anexo V desta Lei</w:t>
      </w:r>
      <w:r w:rsidR="00481E7C">
        <w:rPr>
          <w:rFonts w:ascii="Times New Roman" w:hAnsi="Times New Roman"/>
          <w:bCs/>
          <w:sz w:val="24"/>
          <w:szCs w:val="24"/>
        </w:rPr>
        <w:t xml:space="preserve"> Complementar</w:t>
      </w:r>
      <w:r w:rsidRPr="00587873">
        <w:rPr>
          <w:rFonts w:ascii="Times New Roman" w:hAnsi="Times New Roman"/>
          <w:bCs/>
          <w:sz w:val="24"/>
          <w:szCs w:val="24"/>
        </w:rPr>
        <w:t>.</w:t>
      </w:r>
    </w:p>
    <w:p w:rsidR="000D7340" w:rsidRDefault="000D7340" w:rsidP="005878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0D7340" w:rsidRDefault="000D7340" w:rsidP="000D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D7340">
        <w:rPr>
          <w:rFonts w:ascii="Times New Roman" w:hAnsi="Times New Roman"/>
          <w:b/>
          <w:bCs/>
          <w:sz w:val="24"/>
          <w:szCs w:val="24"/>
        </w:rPr>
        <w:t>Art. 49</w:t>
      </w:r>
      <w:r w:rsidRPr="00D6240A">
        <w:rPr>
          <w:rFonts w:ascii="Times New Roman" w:hAnsi="Times New Roman"/>
          <w:b/>
          <w:bCs/>
          <w:sz w:val="24"/>
          <w:szCs w:val="24"/>
        </w:rPr>
        <w:t>-A</w:t>
      </w:r>
      <w:r w:rsidR="00D6240A">
        <w:rPr>
          <w:rFonts w:ascii="Times New Roman" w:hAnsi="Times New Roman"/>
          <w:b/>
          <w:bCs/>
          <w:sz w:val="24"/>
          <w:szCs w:val="24"/>
        </w:rPr>
        <w:t>.</w:t>
      </w:r>
      <w:r w:rsidRPr="000D7340">
        <w:rPr>
          <w:rFonts w:ascii="Times New Roman" w:hAnsi="Times New Roman"/>
          <w:bCs/>
          <w:sz w:val="24"/>
          <w:szCs w:val="24"/>
        </w:rPr>
        <w:t xml:space="preserve"> As funções gratificadas, terão seu quantitativo, sua identificação, simbologia/nível específicos para cada função e valores estabelecidos conforme disposto no Anexo V desta </w:t>
      </w:r>
      <w:r w:rsidR="00481E7C">
        <w:rPr>
          <w:rFonts w:ascii="Times New Roman" w:hAnsi="Times New Roman"/>
          <w:bCs/>
          <w:sz w:val="24"/>
          <w:szCs w:val="24"/>
        </w:rPr>
        <w:t>L</w:t>
      </w:r>
      <w:r w:rsidRPr="000D7340">
        <w:rPr>
          <w:rFonts w:ascii="Times New Roman" w:hAnsi="Times New Roman"/>
          <w:bCs/>
          <w:sz w:val="24"/>
          <w:szCs w:val="24"/>
        </w:rPr>
        <w:t>ei</w:t>
      </w:r>
      <w:r w:rsidR="00481E7C">
        <w:rPr>
          <w:rFonts w:ascii="Times New Roman" w:hAnsi="Times New Roman"/>
          <w:bCs/>
          <w:sz w:val="24"/>
          <w:szCs w:val="24"/>
        </w:rPr>
        <w:t xml:space="preserve"> Complementar</w:t>
      </w:r>
      <w:r w:rsidRPr="000D7340">
        <w:rPr>
          <w:rFonts w:ascii="Times New Roman" w:hAnsi="Times New Roman"/>
          <w:bCs/>
          <w:sz w:val="24"/>
          <w:szCs w:val="24"/>
        </w:rPr>
        <w:t>.</w:t>
      </w:r>
    </w:p>
    <w:p w:rsidR="00481E7C" w:rsidRPr="000D7340" w:rsidRDefault="00481E7C" w:rsidP="000D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0D7340" w:rsidRDefault="000D7340" w:rsidP="000D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D7340">
        <w:rPr>
          <w:rFonts w:ascii="Times New Roman" w:hAnsi="Times New Roman"/>
          <w:b/>
          <w:bCs/>
          <w:sz w:val="24"/>
          <w:szCs w:val="24"/>
        </w:rPr>
        <w:t>Art. 49-B. </w:t>
      </w:r>
      <w:r w:rsidRPr="000D7340">
        <w:rPr>
          <w:rFonts w:ascii="Times New Roman" w:hAnsi="Times New Roman"/>
          <w:bCs/>
          <w:sz w:val="24"/>
          <w:szCs w:val="24"/>
        </w:rPr>
        <w:t xml:space="preserve">As funções gratificadas serão desempenhadas pelos servidores de provimento efetivo aos quais sejam atribuídas tarefas que, pela sua natureza, possam ser consideradas especiais e venha a se revelar necessária no âmbito da atuação dos respectivos órgãos, observados os limites previstos no anexo V desta </w:t>
      </w:r>
      <w:r w:rsidR="00481E7C">
        <w:rPr>
          <w:rFonts w:ascii="Times New Roman" w:hAnsi="Times New Roman"/>
          <w:bCs/>
          <w:sz w:val="24"/>
          <w:szCs w:val="24"/>
        </w:rPr>
        <w:t>L</w:t>
      </w:r>
      <w:r w:rsidRPr="000D7340">
        <w:rPr>
          <w:rFonts w:ascii="Times New Roman" w:hAnsi="Times New Roman"/>
          <w:bCs/>
          <w:sz w:val="24"/>
          <w:szCs w:val="24"/>
        </w:rPr>
        <w:t>ei</w:t>
      </w:r>
      <w:r w:rsidR="00481E7C">
        <w:rPr>
          <w:rFonts w:ascii="Times New Roman" w:hAnsi="Times New Roman"/>
          <w:bCs/>
          <w:sz w:val="24"/>
          <w:szCs w:val="24"/>
        </w:rPr>
        <w:t xml:space="preserve"> Complementar</w:t>
      </w:r>
      <w:r w:rsidRPr="000D7340">
        <w:rPr>
          <w:rFonts w:ascii="Times New Roman" w:hAnsi="Times New Roman"/>
          <w:bCs/>
          <w:sz w:val="24"/>
          <w:szCs w:val="24"/>
        </w:rPr>
        <w:t>.</w:t>
      </w:r>
    </w:p>
    <w:p w:rsidR="00AB760D" w:rsidRPr="000D7340" w:rsidRDefault="00AB760D" w:rsidP="000D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0D7340" w:rsidRDefault="000D7340" w:rsidP="000D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D7340">
        <w:rPr>
          <w:rFonts w:ascii="Times New Roman" w:hAnsi="Times New Roman"/>
          <w:b/>
          <w:bCs/>
          <w:sz w:val="24"/>
          <w:szCs w:val="24"/>
        </w:rPr>
        <w:t>Parágrafo único.  </w:t>
      </w:r>
      <w:r w:rsidRPr="000D7340">
        <w:rPr>
          <w:rFonts w:ascii="Times New Roman" w:hAnsi="Times New Roman"/>
          <w:bCs/>
          <w:sz w:val="24"/>
          <w:szCs w:val="24"/>
        </w:rPr>
        <w:t>Entende-se como função de natureza especial, para os efeitos desta lei, aquela que, a critério da administração municipal, demanda, para o seu exercício, conhecimentos e responsabilidades que transcendam aquelas exigidas para o desempenho regular das funções inerentes ao cargo do qual seja titular o servidor.</w:t>
      </w:r>
    </w:p>
    <w:p w:rsidR="00B96348" w:rsidRPr="000D7340" w:rsidRDefault="00B96348" w:rsidP="000D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1E7C" w:rsidRDefault="000D7340" w:rsidP="000D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D7340">
        <w:rPr>
          <w:rFonts w:ascii="Times New Roman" w:hAnsi="Times New Roman"/>
          <w:b/>
          <w:bCs/>
          <w:sz w:val="24"/>
          <w:szCs w:val="24"/>
        </w:rPr>
        <w:t>Art. 49-C. </w:t>
      </w:r>
      <w:r w:rsidRPr="000D7340">
        <w:rPr>
          <w:rFonts w:ascii="Times New Roman" w:hAnsi="Times New Roman"/>
          <w:bCs/>
          <w:sz w:val="24"/>
          <w:szCs w:val="24"/>
        </w:rPr>
        <w:t xml:space="preserve">As funções gratificadas serão concedidas por </w:t>
      </w:r>
      <w:r w:rsidR="00481E7C">
        <w:rPr>
          <w:rFonts w:ascii="Times New Roman" w:hAnsi="Times New Roman"/>
          <w:bCs/>
          <w:sz w:val="24"/>
          <w:szCs w:val="24"/>
        </w:rPr>
        <w:t xml:space="preserve">meio de </w:t>
      </w:r>
      <w:r w:rsidRPr="000D7340">
        <w:rPr>
          <w:rFonts w:ascii="Times New Roman" w:hAnsi="Times New Roman"/>
          <w:bCs/>
          <w:sz w:val="24"/>
          <w:szCs w:val="24"/>
        </w:rPr>
        <w:t>portaria do Prefeito</w:t>
      </w:r>
      <w:r w:rsidR="00481E7C">
        <w:rPr>
          <w:rFonts w:ascii="Times New Roman" w:hAnsi="Times New Roman"/>
          <w:bCs/>
          <w:sz w:val="24"/>
          <w:szCs w:val="24"/>
        </w:rPr>
        <w:t>.</w:t>
      </w:r>
    </w:p>
    <w:p w:rsidR="00481E7C" w:rsidRPr="000D7340" w:rsidRDefault="00481E7C" w:rsidP="000D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0D7340" w:rsidRDefault="000D7340" w:rsidP="000D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D7340">
        <w:rPr>
          <w:rFonts w:ascii="Times New Roman" w:hAnsi="Times New Roman"/>
          <w:b/>
          <w:bCs/>
          <w:sz w:val="24"/>
          <w:szCs w:val="24"/>
        </w:rPr>
        <w:lastRenderedPageBreak/>
        <w:t>§ 1º </w:t>
      </w:r>
      <w:r w:rsidRPr="000D7340">
        <w:rPr>
          <w:rFonts w:ascii="Times New Roman" w:hAnsi="Times New Roman"/>
          <w:bCs/>
          <w:sz w:val="24"/>
          <w:szCs w:val="24"/>
        </w:rPr>
        <w:t>As atribuições a serem desempenhadas pelos servidores em função gratificada, além das previstas nesta lei, serão atribuídas no ato que os nomear ou designar para a respectiva função gratificada.</w:t>
      </w:r>
    </w:p>
    <w:p w:rsidR="00481E7C" w:rsidRPr="000D7340" w:rsidRDefault="00481E7C" w:rsidP="000D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0D7340" w:rsidRDefault="000D7340" w:rsidP="000D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D7340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A35281">
        <w:rPr>
          <w:rFonts w:ascii="Times New Roman" w:hAnsi="Times New Roman"/>
          <w:b/>
          <w:bCs/>
          <w:sz w:val="24"/>
          <w:szCs w:val="24"/>
        </w:rPr>
        <w:t>2</w:t>
      </w:r>
      <w:r w:rsidRPr="000D7340">
        <w:rPr>
          <w:rFonts w:ascii="Times New Roman" w:hAnsi="Times New Roman"/>
          <w:b/>
          <w:bCs/>
          <w:sz w:val="24"/>
          <w:szCs w:val="24"/>
        </w:rPr>
        <w:t xml:space="preserve">º </w:t>
      </w:r>
      <w:r w:rsidRPr="000D7340">
        <w:rPr>
          <w:rFonts w:ascii="Times New Roman" w:hAnsi="Times New Roman"/>
          <w:bCs/>
          <w:sz w:val="24"/>
          <w:szCs w:val="24"/>
        </w:rPr>
        <w:t xml:space="preserve">A gratificação pelo exercício das funções de que trata esta Lei será paga cumulativamente com as parcelas remuneratórias do cargo efetivo do servidor designado para exercê-las. </w:t>
      </w:r>
    </w:p>
    <w:p w:rsidR="00481E7C" w:rsidRPr="000D7340" w:rsidRDefault="00481E7C" w:rsidP="000D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0D7340" w:rsidRDefault="000D7340" w:rsidP="000D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0D7340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A35281">
        <w:rPr>
          <w:rFonts w:ascii="Times New Roman" w:hAnsi="Times New Roman"/>
          <w:b/>
          <w:bCs/>
          <w:sz w:val="24"/>
          <w:szCs w:val="24"/>
        </w:rPr>
        <w:t>3</w:t>
      </w:r>
      <w:r w:rsidRPr="000D7340">
        <w:rPr>
          <w:rFonts w:ascii="Times New Roman" w:hAnsi="Times New Roman"/>
          <w:b/>
          <w:bCs/>
          <w:sz w:val="24"/>
          <w:szCs w:val="24"/>
        </w:rPr>
        <w:t xml:space="preserve">º </w:t>
      </w:r>
      <w:r w:rsidRPr="000D7340">
        <w:rPr>
          <w:rFonts w:ascii="Times New Roman" w:hAnsi="Times New Roman"/>
          <w:bCs/>
          <w:sz w:val="24"/>
          <w:szCs w:val="24"/>
        </w:rPr>
        <w:t>A função gratificada será identificada em separado do vencimento, só devida durante o exercício da função, observado o disposto nos parágrafos anteriores, não incidindo contribuição previdenciária, nem se incorporando ao vencimento ou aposentadoria para qualquer efeito, nem para o cálculo de licença prêmio</w:t>
      </w:r>
      <w:r w:rsidRPr="000D7340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B96348" w:rsidRPr="000D7340" w:rsidRDefault="00B96348" w:rsidP="000D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6348" w:rsidRDefault="000D7340" w:rsidP="000D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D7340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A35281">
        <w:rPr>
          <w:rFonts w:ascii="Times New Roman" w:hAnsi="Times New Roman"/>
          <w:b/>
          <w:bCs/>
          <w:sz w:val="24"/>
          <w:szCs w:val="24"/>
        </w:rPr>
        <w:t>4</w:t>
      </w:r>
      <w:r w:rsidRPr="000D7340">
        <w:rPr>
          <w:rFonts w:ascii="Times New Roman" w:hAnsi="Times New Roman"/>
          <w:b/>
          <w:bCs/>
          <w:sz w:val="24"/>
          <w:szCs w:val="24"/>
        </w:rPr>
        <w:t xml:space="preserve">º </w:t>
      </w:r>
      <w:r w:rsidRPr="000D7340">
        <w:rPr>
          <w:rFonts w:ascii="Times New Roman" w:hAnsi="Times New Roman"/>
          <w:bCs/>
          <w:sz w:val="24"/>
          <w:szCs w:val="24"/>
        </w:rPr>
        <w:t>A gratificação natalina e o terço de férias no que se refere às funções gratificadas serão devidos, proporcionalmente, ao número de meses de exercício, sendo considerado para estas hipóteses, um mês completo, o exercício de 15 (quinze) ou mais dias.</w:t>
      </w:r>
    </w:p>
    <w:p w:rsidR="000D7340" w:rsidRPr="000D7340" w:rsidRDefault="000D7340" w:rsidP="000D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D7340">
        <w:rPr>
          <w:rFonts w:ascii="Times New Roman" w:hAnsi="Times New Roman"/>
          <w:bCs/>
          <w:sz w:val="24"/>
          <w:szCs w:val="24"/>
        </w:rPr>
        <w:t xml:space="preserve"> </w:t>
      </w:r>
    </w:p>
    <w:p w:rsidR="00D7709A" w:rsidRPr="00946C06" w:rsidRDefault="000D7340" w:rsidP="000D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946C06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A35281" w:rsidRPr="00946C06">
        <w:rPr>
          <w:rFonts w:ascii="Times New Roman" w:hAnsi="Times New Roman"/>
          <w:b/>
          <w:bCs/>
          <w:sz w:val="24"/>
          <w:szCs w:val="24"/>
        </w:rPr>
        <w:t>5</w:t>
      </w:r>
      <w:r w:rsidRPr="00946C06">
        <w:rPr>
          <w:rFonts w:ascii="Times New Roman" w:hAnsi="Times New Roman"/>
          <w:b/>
          <w:bCs/>
          <w:sz w:val="24"/>
          <w:szCs w:val="24"/>
        </w:rPr>
        <w:t xml:space="preserve">º </w:t>
      </w:r>
      <w:r w:rsidRPr="00946C06">
        <w:rPr>
          <w:rFonts w:ascii="Times New Roman" w:hAnsi="Times New Roman"/>
          <w:bCs/>
          <w:sz w:val="24"/>
          <w:szCs w:val="24"/>
        </w:rPr>
        <w:t>O servidor que tiver afastamento legal p</w:t>
      </w:r>
      <w:r w:rsidR="00D7709A" w:rsidRPr="00946C06">
        <w:rPr>
          <w:rFonts w:ascii="Times New Roman" w:hAnsi="Times New Roman"/>
          <w:bCs/>
          <w:sz w:val="24"/>
          <w:szCs w:val="24"/>
        </w:rPr>
        <w:t>ara tratamento de doenças consideradas graves pela legislação brasileira</w:t>
      </w:r>
      <w:r w:rsidRPr="00946C06">
        <w:rPr>
          <w:rFonts w:ascii="Times New Roman" w:hAnsi="Times New Roman"/>
          <w:bCs/>
          <w:sz w:val="24"/>
          <w:szCs w:val="24"/>
        </w:rPr>
        <w:t>, não perderá a gratificação, exceto para tratar de interesse particular, Licença para Atividade Política, Licença para exercer mandato eletivo</w:t>
      </w:r>
    </w:p>
    <w:p w:rsidR="00D7709A" w:rsidRDefault="00D7709A" w:rsidP="000D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highlight w:val="red"/>
        </w:rPr>
      </w:pPr>
    </w:p>
    <w:p w:rsidR="00D7709A" w:rsidRDefault="00D7709A" w:rsidP="00D7709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/>
          <w:bCs/>
          <w:sz w:val="24"/>
          <w:szCs w:val="24"/>
        </w:rPr>
      </w:pPr>
      <w:r w:rsidRPr="00D7709A">
        <w:rPr>
          <w:rFonts w:ascii="Times New Roman" w:hAnsi="Times New Roman"/>
          <w:bCs/>
          <w:sz w:val="24"/>
          <w:szCs w:val="24"/>
        </w:rPr>
        <w:t>De acordo com a legislação brasileira são consideradas graves as seguintes doenças:</w:t>
      </w:r>
    </w:p>
    <w:p w:rsidR="00D7709A" w:rsidRPr="00D7709A" w:rsidRDefault="00D7709A" w:rsidP="00D77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7709A">
        <w:rPr>
          <w:rFonts w:ascii="Times New Roman" w:hAnsi="Times New Roman"/>
          <w:bCs/>
          <w:sz w:val="24"/>
          <w:szCs w:val="24"/>
        </w:rPr>
        <w:t xml:space="preserve"> </w:t>
      </w:r>
    </w:p>
    <w:p w:rsidR="00D7709A" w:rsidRPr="00D7709A" w:rsidRDefault="00D7709A" w:rsidP="00D770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00"/>
        <w:rPr>
          <w:rFonts w:ascii="Times New Roman" w:hAnsi="Times New Roman"/>
          <w:bCs/>
          <w:sz w:val="24"/>
          <w:szCs w:val="24"/>
        </w:rPr>
      </w:pPr>
      <w:r w:rsidRPr="00D7709A">
        <w:rPr>
          <w:rFonts w:ascii="Times New Roman" w:hAnsi="Times New Roman"/>
          <w:bCs/>
          <w:sz w:val="24"/>
          <w:szCs w:val="24"/>
        </w:rPr>
        <w:t>AIDS (Síndrome da Imunodeficiência Adquirida).</w:t>
      </w:r>
    </w:p>
    <w:p w:rsidR="00D7709A" w:rsidRPr="00D7709A" w:rsidRDefault="00D7709A" w:rsidP="00D770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00"/>
        <w:rPr>
          <w:rFonts w:ascii="Times New Roman" w:hAnsi="Times New Roman"/>
          <w:bCs/>
          <w:sz w:val="24"/>
          <w:szCs w:val="24"/>
        </w:rPr>
      </w:pPr>
      <w:r w:rsidRPr="00D7709A">
        <w:rPr>
          <w:rFonts w:ascii="Times New Roman" w:hAnsi="Times New Roman"/>
          <w:bCs/>
          <w:sz w:val="24"/>
          <w:szCs w:val="24"/>
        </w:rPr>
        <w:t>Alienação mental.</w:t>
      </w:r>
    </w:p>
    <w:p w:rsidR="00D7709A" w:rsidRPr="00D7709A" w:rsidRDefault="00D7709A" w:rsidP="00D770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00"/>
        <w:rPr>
          <w:rFonts w:ascii="Times New Roman" w:hAnsi="Times New Roman"/>
          <w:bCs/>
          <w:sz w:val="24"/>
          <w:szCs w:val="24"/>
        </w:rPr>
      </w:pPr>
      <w:r w:rsidRPr="00D7709A">
        <w:rPr>
          <w:rFonts w:ascii="Times New Roman" w:hAnsi="Times New Roman"/>
          <w:bCs/>
          <w:sz w:val="24"/>
          <w:szCs w:val="24"/>
        </w:rPr>
        <w:t>Cardiopatia grave.</w:t>
      </w:r>
    </w:p>
    <w:p w:rsidR="00D7709A" w:rsidRPr="00D7709A" w:rsidRDefault="00D7709A" w:rsidP="00D770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00"/>
        <w:rPr>
          <w:rFonts w:ascii="Times New Roman" w:hAnsi="Times New Roman"/>
          <w:bCs/>
          <w:sz w:val="24"/>
          <w:szCs w:val="24"/>
        </w:rPr>
      </w:pPr>
      <w:r w:rsidRPr="00D7709A">
        <w:rPr>
          <w:rFonts w:ascii="Times New Roman" w:hAnsi="Times New Roman"/>
          <w:bCs/>
          <w:sz w:val="24"/>
          <w:szCs w:val="24"/>
        </w:rPr>
        <w:t>Cegueira (inclusive monocular).</w:t>
      </w:r>
    </w:p>
    <w:p w:rsidR="00D7709A" w:rsidRPr="00D7709A" w:rsidRDefault="00D7709A" w:rsidP="00D770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00"/>
        <w:rPr>
          <w:rFonts w:ascii="Times New Roman" w:hAnsi="Times New Roman"/>
          <w:bCs/>
          <w:sz w:val="24"/>
          <w:szCs w:val="24"/>
        </w:rPr>
      </w:pPr>
      <w:r w:rsidRPr="00D7709A">
        <w:rPr>
          <w:rFonts w:ascii="Times New Roman" w:hAnsi="Times New Roman"/>
          <w:bCs/>
          <w:sz w:val="24"/>
          <w:szCs w:val="24"/>
        </w:rPr>
        <w:t>Contaminação por radiação.</w:t>
      </w:r>
    </w:p>
    <w:p w:rsidR="00D7709A" w:rsidRPr="00D7709A" w:rsidRDefault="00D7709A" w:rsidP="00D770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00"/>
        <w:rPr>
          <w:rFonts w:ascii="Times New Roman" w:hAnsi="Times New Roman"/>
          <w:bCs/>
          <w:sz w:val="24"/>
          <w:szCs w:val="24"/>
        </w:rPr>
      </w:pPr>
      <w:r w:rsidRPr="00D7709A">
        <w:rPr>
          <w:rFonts w:ascii="Times New Roman" w:hAnsi="Times New Roman"/>
          <w:bCs/>
          <w:sz w:val="24"/>
          <w:szCs w:val="24"/>
        </w:rPr>
        <w:t xml:space="preserve">Doença de </w:t>
      </w:r>
      <w:proofErr w:type="spellStart"/>
      <w:r w:rsidRPr="00D7709A">
        <w:rPr>
          <w:rFonts w:ascii="Times New Roman" w:hAnsi="Times New Roman"/>
          <w:bCs/>
          <w:sz w:val="24"/>
          <w:szCs w:val="24"/>
        </w:rPr>
        <w:t>Paget</w:t>
      </w:r>
      <w:proofErr w:type="spellEnd"/>
      <w:r w:rsidRPr="00D7709A">
        <w:rPr>
          <w:rFonts w:ascii="Times New Roman" w:hAnsi="Times New Roman"/>
          <w:bCs/>
          <w:sz w:val="24"/>
          <w:szCs w:val="24"/>
        </w:rPr>
        <w:t xml:space="preserve"> em estados avançados (Osteíte Deformante).</w:t>
      </w:r>
    </w:p>
    <w:p w:rsidR="00D7709A" w:rsidRPr="00D7709A" w:rsidRDefault="00D7709A" w:rsidP="00D770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00"/>
        <w:rPr>
          <w:rFonts w:ascii="Times New Roman" w:hAnsi="Times New Roman"/>
          <w:bCs/>
          <w:sz w:val="24"/>
          <w:szCs w:val="24"/>
        </w:rPr>
      </w:pPr>
      <w:r w:rsidRPr="00D7709A">
        <w:rPr>
          <w:rFonts w:ascii="Times New Roman" w:hAnsi="Times New Roman"/>
          <w:bCs/>
          <w:sz w:val="24"/>
          <w:szCs w:val="24"/>
        </w:rPr>
        <w:t>Doença de Parkinson.</w:t>
      </w:r>
    </w:p>
    <w:p w:rsidR="00D7709A" w:rsidRPr="00D7709A" w:rsidRDefault="00D7709A" w:rsidP="00D770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00"/>
        <w:rPr>
          <w:rFonts w:ascii="Times New Roman" w:hAnsi="Times New Roman"/>
          <w:bCs/>
          <w:sz w:val="24"/>
          <w:szCs w:val="24"/>
        </w:rPr>
      </w:pPr>
      <w:r w:rsidRPr="00D7709A">
        <w:rPr>
          <w:rFonts w:ascii="Times New Roman" w:hAnsi="Times New Roman"/>
          <w:bCs/>
          <w:sz w:val="24"/>
          <w:szCs w:val="24"/>
        </w:rPr>
        <w:t>Esclerose múltipla.</w:t>
      </w:r>
    </w:p>
    <w:p w:rsidR="00D7709A" w:rsidRPr="00D7709A" w:rsidRDefault="00D7709A" w:rsidP="00D770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00"/>
        <w:rPr>
          <w:rFonts w:ascii="Times New Roman" w:hAnsi="Times New Roman"/>
          <w:bCs/>
          <w:sz w:val="24"/>
          <w:szCs w:val="24"/>
        </w:rPr>
      </w:pPr>
      <w:proofErr w:type="spellStart"/>
      <w:r w:rsidRPr="00D7709A">
        <w:rPr>
          <w:rFonts w:ascii="Times New Roman" w:hAnsi="Times New Roman"/>
          <w:bCs/>
          <w:sz w:val="24"/>
          <w:szCs w:val="24"/>
        </w:rPr>
        <w:t>Espondiloartrose</w:t>
      </w:r>
      <w:proofErr w:type="spellEnd"/>
      <w:r w:rsidRPr="00D7709A">
        <w:rPr>
          <w:rFonts w:ascii="Times New Roman" w:hAnsi="Times New Roman"/>
          <w:bCs/>
          <w:sz w:val="24"/>
          <w:szCs w:val="24"/>
        </w:rPr>
        <w:t xml:space="preserve"> anquilosante.</w:t>
      </w:r>
    </w:p>
    <w:p w:rsidR="00D7709A" w:rsidRPr="00D7709A" w:rsidRDefault="00D7709A" w:rsidP="00D770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00"/>
        <w:rPr>
          <w:rFonts w:ascii="Times New Roman" w:hAnsi="Times New Roman"/>
          <w:bCs/>
          <w:sz w:val="24"/>
          <w:szCs w:val="24"/>
        </w:rPr>
      </w:pPr>
      <w:r w:rsidRPr="00D7709A">
        <w:rPr>
          <w:rFonts w:ascii="Times New Roman" w:hAnsi="Times New Roman"/>
          <w:bCs/>
          <w:sz w:val="24"/>
          <w:szCs w:val="24"/>
        </w:rPr>
        <w:t>Fibrose cística (</w:t>
      </w:r>
      <w:proofErr w:type="spellStart"/>
      <w:r w:rsidRPr="00D7709A">
        <w:rPr>
          <w:rFonts w:ascii="Times New Roman" w:hAnsi="Times New Roman"/>
          <w:bCs/>
          <w:sz w:val="24"/>
          <w:szCs w:val="24"/>
        </w:rPr>
        <w:t>Mucoviscidose</w:t>
      </w:r>
      <w:proofErr w:type="spellEnd"/>
      <w:r w:rsidRPr="00D7709A">
        <w:rPr>
          <w:rFonts w:ascii="Times New Roman" w:hAnsi="Times New Roman"/>
          <w:bCs/>
          <w:sz w:val="24"/>
          <w:szCs w:val="24"/>
        </w:rPr>
        <w:t>).</w:t>
      </w:r>
    </w:p>
    <w:p w:rsidR="00D7709A" w:rsidRPr="00D7709A" w:rsidRDefault="00D7709A" w:rsidP="00D770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00"/>
        <w:rPr>
          <w:rFonts w:ascii="Times New Roman" w:hAnsi="Times New Roman"/>
          <w:bCs/>
          <w:sz w:val="24"/>
          <w:szCs w:val="24"/>
        </w:rPr>
      </w:pPr>
      <w:r w:rsidRPr="00D7709A">
        <w:rPr>
          <w:rFonts w:ascii="Times New Roman" w:hAnsi="Times New Roman"/>
          <w:bCs/>
          <w:sz w:val="24"/>
          <w:szCs w:val="24"/>
        </w:rPr>
        <w:t>Hanseníase.</w:t>
      </w:r>
    </w:p>
    <w:p w:rsidR="00D7709A" w:rsidRPr="00D7709A" w:rsidRDefault="00D7709A" w:rsidP="00D770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00"/>
        <w:rPr>
          <w:rFonts w:ascii="Times New Roman" w:hAnsi="Times New Roman"/>
          <w:bCs/>
          <w:sz w:val="24"/>
          <w:szCs w:val="24"/>
        </w:rPr>
      </w:pPr>
      <w:proofErr w:type="spellStart"/>
      <w:r w:rsidRPr="00D7709A">
        <w:rPr>
          <w:rFonts w:ascii="Times New Roman" w:hAnsi="Times New Roman"/>
          <w:bCs/>
          <w:sz w:val="24"/>
          <w:szCs w:val="24"/>
        </w:rPr>
        <w:t>Nefropatia</w:t>
      </w:r>
      <w:proofErr w:type="spellEnd"/>
      <w:r w:rsidRPr="00D7709A">
        <w:rPr>
          <w:rFonts w:ascii="Times New Roman" w:hAnsi="Times New Roman"/>
          <w:bCs/>
          <w:sz w:val="24"/>
          <w:szCs w:val="24"/>
        </w:rPr>
        <w:t xml:space="preserve"> grave.</w:t>
      </w:r>
    </w:p>
    <w:p w:rsidR="00D7709A" w:rsidRPr="00D7709A" w:rsidRDefault="00D7709A" w:rsidP="00D770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00"/>
        <w:rPr>
          <w:rFonts w:ascii="Times New Roman" w:hAnsi="Times New Roman"/>
          <w:bCs/>
          <w:sz w:val="24"/>
          <w:szCs w:val="24"/>
        </w:rPr>
      </w:pPr>
      <w:r w:rsidRPr="00D7709A">
        <w:rPr>
          <w:rFonts w:ascii="Times New Roman" w:hAnsi="Times New Roman"/>
          <w:bCs/>
          <w:sz w:val="24"/>
          <w:szCs w:val="24"/>
        </w:rPr>
        <w:t>Hepatopatia grave.</w:t>
      </w:r>
    </w:p>
    <w:p w:rsidR="00D7709A" w:rsidRPr="00D7709A" w:rsidRDefault="00D7709A" w:rsidP="00D770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00"/>
        <w:rPr>
          <w:rFonts w:ascii="Times New Roman" w:hAnsi="Times New Roman"/>
          <w:bCs/>
          <w:sz w:val="24"/>
          <w:szCs w:val="24"/>
        </w:rPr>
      </w:pPr>
      <w:r w:rsidRPr="00D7709A">
        <w:rPr>
          <w:rFonts w:ascii="Times New Roman" w:hAnsi="Times New Roman"/>
          <w:bCs/>
          <w:sz w:val="24"/>
          <w:szCs w:val="24"/>
        </w:rPr>
        <w:t>Neoplasia maligna (câncer).</w:t>
      </w:r>
    </w:p>
    <w:p w:rsidR="00D7709A" w:rsidRPr="00D7709A" w:rsidRDefault="00D7709A" w:rsidP="00D770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00"/>
        <w:rPr>
          <w:rFonts w:ascii="Times New Roman" w:hAnsi="Times New Roman"/>
          <w:bCs/>
          <w:sz w:val="24"/>
          <w:szCs w:val="24"/>
        </w:rPr>
      </w:pPr>
      <w:r w:rsidRPr="00D7709A">
        <w:rPr>
          <w:rFonts w:ascii="Times New Roman" w:hAnsi="Times New Roman"/>
          <w:bCs/>
          <w:sz w:val="24"/>
          <w:szCs w:val="24"/>
        </w:rPr>
        <w:t>Paralisia irreversível e incapacitante.</w:t>
      </w:r>
    </w:p>
    <w:p w:rsidR="00D7709A" w:rsidRPr="00D7709A" w:rsidRDefault="00D7709A" w:rsidP="00D770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00"/>
        <w:rPr>
          <w:rFonts w:ascii="Times New Roman" w:hAnsi="Times New Roman"/>
          <w:bCs/>
          <w:sz w:val="24"/>
          <w:szCs w:val="24"/>
        </w:rPr>
      </w:pPr>
      <w:r w:rsidRPr="00D7709A">
        <w:rPr>
          <w:rFonts w:ascii="Times New Roman" w:hAnsi="Times New Roman"/>
          <w:bCs/>
          <w:sz w:val="24"/>
          <w:szCs w:val="24"/>
        </w:rPr>
        <w:t>Tuberculose ativa.</w:t>
      </w:r>
    </w:p>
    <w:p w:rsidR="00D7709A" w:rsidRDefault="00D7709A" w:rsidP="000D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0D7340" w:rsidRDefault="000D7340" w:rsidP="000D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D7340">
        <w:rPr>
          <w:rFonts w:ascii="Times New Roman" w:hAnsi="Times New Roman"/>
          <w:b/>
          <w:bCs/>
          <w:sz w:val="24"/>
          <w:szCs w:val="24"/>
        </w:rPr>
        <w:t>Art. 50. </w:t>
      </w:r>
      <w:r w:rsidRPr="000D7340">
        <w:rPr>
          <w:rFonts w:ascii="Times New Roman" w:hAnsi="Times New Roman"/>
          <w:bCs/>
          <w:sz w:val="24"/>
          <w:szCs w:val="24"/>
        </w:rPr>
        <w:t>O exercício de função gratificada, não será obstáculo à contagem do prazo para aquisição da estabilidade, nem para as avaliações periódicas durante aquele período, haja vista que o servidor designado para exercer função gratificada não fica dispensado do exercício das atribuições de seu cargo efetivo.</w:t>
      </w:r>
    </w:p>
    <w:p w:rsidR="00B96348" w:rsidRPr="000D7340" w:rsidRDefault="00B96348" w:rsidP="000D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587873" w:rsidRDefault="000D7340" w:rsidP="00DE1D7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0D7340">
        <w:rPr>
          <w:rFonts w:ascii="Times New Roman" w:hAnsi="Times New Roman"/>
          <w:b/>
          <w:bCs/>
          <w:sz w:val="24"/>
          <w:szCs w:val="24"/>
        </w:rPr>
        <w:lastRenderedPageBreak/>
        <w:t xml:space="preserve">Parágrafo único. </w:t>
      </w:r>
      <w:r w:rsidRPr="000D7340">
        <w:rPr>
          <w:rFonts w:ascii="Times New Roman" w:hAnsi="Times New Roman"/>
          <w:bCs/>
          <w:sz w:val="24"/>
          <w:szCs w:val="24"/>
        </w:rPr>
        <w:t>Não serão devidas horas extras em nenhuma hipótese ao servidor efetivo que exerça alguma das funções gratificadas previstas nesta Lei</w:t>
      </w:r>
      <w:r w:rsidR="00B96348">
        <w:rPr>
          <w:rFonts w:ascii="Times New Roman" w:hAnsi="Times New Roman"/>
          <w:bCs/>
          <w:sz w:val="24"/>
          <w:szCs w:val="24"/>
        </w:rPr>
        <w:t xml:space="preserve"> Complementar</w:t>
      </w:r>
      <w:r w:rsidRPr="000D7340">
        <w:rPr>
          <w:rFonts w:ascii="Times New Roman" w:hAnsi="Times New Roman"/>
          <w:bCs/>
          <w:sz w:val="24"/>
          <w:szCs w:val="24"/>
        </w:rPr>
        <w:t>. Havendo a necessidade de ampliação de jornada poderá ocorrer compensação durante o período normal, conforme escala organizada pela chefia imediata.</w:t>
      </w:r>
      <w:r w:rsidRPr="000D734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D7340" w:rsidRDefault="000D7340" w:rsidP="000D73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057248" w:rsidRDefault="00057248" w:rsidP="0005724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57248">
        <w:rPr>
          <w:rFonts w:ascii="Times New Roman" w:hAnsi="Times New Roman"/>
          <w:b/>
          <w:bCs/>
          <w:sz w:val="24"/>
          <w:szCs w:val="24"/>
        </w:rPr>
        <w:t>Art. 50-A. </w:t>
      </w:r>
      <w:r w:rsidRPr="00057248">
        <w:rPr>
          <w:rFonts w:ascii="Times New Roman" w:hAnsi="Times New Roman"/>
          <w:bCs/>
          <w:sz w:val="24"/>
          <w:szCs w:val="24"/>
        </w:rPr>
        <w:t>As funções gratificadas de que trata esta Lei</w:t>
      </w:r>
      <w:r w:rsidR="00B96348">
        <w:rPr>
          <w:rFonts w:ascii="Times New Roman" w:hAnsi="Times New Roman"/>
          <w:bCs/>
          <w:sz w:val="24"/>
          <w:szCs w:val="24"/>
        </w:rPr>
        <w:t xml:space="preserve"> Complementar</w:t>
      </w:r>
      <w:r w:rsidRPr="00057248">
        <w:rPr>
          <w:rFonts w:ascii="Times New Roman" w:hAnsi="Times New Roman"/>
          <w:bCs/>
          <w:sz w:val="24"/>
          <w:szCs w:val="24"/>
        </w:rPr>
        <w:t xml:space="preserve"> serão reajustadas, na mesma data e nos mesmos índices da revisão ou reajuste que for concedido aos servidores municipais. </w:t>
      </w:r>
    </w:p>
    <w:p w:rsidR="00B96348" w:rsidRPr="00057248" w:rsidRDefault="00B96348" w:rsidP="0005724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057248" w:rsidRDefault="00057248" w:rsidP="0005724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57248">
        <w:rPr>
          <w:rFonts w:ascii="Times New Roman" w:hAnsi="Times New Roman"/>
          <w:b/>
          <w:bCs/>
          <w:sz w:val="24"/>
          <w:szCs w:val="24"/>
        </w:rPr>
        <w:t>Art. 50-B</w:t>
      </w:r>
      <w:r w:rsidRPr="00057248">
        <w:rPr>
          <w:rFonts w:ascii="Times New Roman" w:hAnsi="Times New Roman"/>
          <w:bCs/>
          <w:sz w:val="24"/>
          <w:szCs w:val="24"/>
        </w:rPr>
        <w:t xml:space="preserve">. É vedada a concessão de função gratificada, quando o servidor: </w:t>
      </w:r>
    </w:p>
    <w:p w:rsidR="00B96348" w:rsidRPr="00057248" w:rsidRDefault="00B96348" w:rsidP="0005724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057248" w:rsidRPr="00057248" w:rsidRDefault="00057248" w:rsidP="0005724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57248">
        <w:rPr>
          <w:rFonts w:ascii="Times New Roman" w:hAnsi="Times New Roman"/>
          <w:bCs/>
          <w:sz w:val="24"/>
          <w:szCs w:val="24"/>
        </w:rPr>
        <w:t xml:space="preserve">I - </w:t>
      </w:r>
      <w:proofErr w:type="gramStart"/>
      <w:r w:rsidRPr="00057248">
        <w:rPr>
          <w:rFonts w:ascii="Times New Roman" w:hAnsi="Times New Roman"/>
          <w:bCs/>
          <w:sz w:val="24"/>
          <w:szCs w:val="24"/>
        </w:rPr>
        <w:t>estiver</w:t>
      </w:r>
      <w:proofErr w:type="gramEnd"/>
      <w:r w:rsidRPr="00057248">
        <w:rPr>
          <w:rFonts w:ascii="Times New Roman" w:hAnsi="Times New Roman"/>
          <w:bCs/>
          <w:sz w:val="24"/>
          <w:szCs w:val="24"/>
        </w:rPr>
        <w:t xml:space="preserve"> ocupando ou for nomeado para cargo de provimento em comissão; </w:t>
      </w:r>
    </w:p>
    <w:p w:rsidR="00057248" w:rsidRPr="00057248" w:rsidRDefault="00057248" w:rsidP="0005724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057248" w:rsidRDefault="00057248" w:rsidP="0005724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57248">
        <w:rPr>
          <w:rFonts w:ascii="Times New Roman" w:hAnsi="Times New Roman"/>
          <w:bCs/>
          <w:sz w:val="24"/>
          <w:szCs w:val="24"/>
        </w:rPr>
        <w:t xml:space="preserve">II - </w:t>
      </w:r>
      <w:proofErr w:type="gramStart"/>
      <w:r w:rsidRPr="00057248">
        <w:rPr>
          <w:rFonts w:ascii="Times New Roman" w:hAnsi="Times New Roman"/>
          <w:bCs/>
          <w:sz w:val="24"/>
          <w:szCs w:val="24"/>
        </w:rPr>
        <w:t>perceber</w:t>
      </w:r>
      <w:proofErr w:type="gramEnd"/>
      <w:r w:rsidRPr="00057248">
        <w:rPr>
          <w:rFonts w:ascii="Times New Roman" w:hAnsi="Times New Roman"/>
          <w:bCs/>
          <w:sz w:val="24"/>
          <w:szCs w:val="24"/>
        </w:rPr>
        <w:t xml:space="preserve"> qualquer outro tipo de gratificação, com exceção daquelas recebidas em razão da participação em órgão de deliberação coletiva, ou de gratificação por encargo de curso ou concurso; </w:t>
      </w:r>
    </w:p>
    <w:p w:rsidR="00A35281" w:rsidRPr="00057248" w:rsidRDefault="00A35281" w:rsidP="0005724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057248" w:rsidRDefault="00057248" w:rsidP="0005724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470A07">
        <w:rPr>
          <w:rFonts w:ascii="Times New Roman" w:hAnsi="Times New Roman"/>
          <w:bCs/>
          <w:sz w:val="24"/>
          <w:szCs w:val="24"/>
        </w:rPr>
        <w:t xml:space="preserve">III - for ou estiver cedido para qualquer órgão municipal, estadual ou federal, ressalvadas as fundações e autarquias municipais e convênios com o Poder Legislativo </w:t>
      </w:r>
      <w:proofErr w:type="gramStart"/>
      <w:r w:rsidRPr="00470A07">
        <w:rPr>
          <w:rFonts w:ascii="Times New Roman" w:hAnsi="Times New Roman"/>
          <w:bCs/>
          <w:sz w:val="24"/>
          <w:szCs w:val="24"/>
        </w:rPr>
        <w:t>Municipal.</w:t>
      </w:r>
      <w:r w:rsidR="00D6240A">
        <w:rPr>
          <w:rFonts w:ascii="Times New Roman" w:hAnsi="Times New Roman"/>
          <w:bCs/>
          <w:sz w:val="24"/>
          <w:szCs w:val="24"/>
        </w:rPr>
        <w:t>”</w:t>
      </w:r>
      <w:proofErr w:type="gramEnd"/>
      <w:r w:rsidR="00D6240A">
        <w:rPr>
          <w:rFonts w:ascii="Times New Roman" w:hAnsi="Times New Roman"/>
          <w:bCs/>
          <w:sz w:val="24"/>
          <w:szCs w:val="24"/>
        </w:rPr>
        <w:t>(NR)</w:t>
      </w:r>
    </w:p>
    <w:p w:rsidR="00057248" w:rsidRPr="00057248" w:rsidRDefault="00057248" w:rsidP="0005724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7248" w:rsidRDefault="00057248" w:rsidP="0005724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87873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D6240A">
        <w:rPr>
          <w:rFonts w:ascii="Times New Roman" w:hAnsi="Times New Roman"/>
          <w:b/>
          <w:bCs/>
          <w:sz w:val="24"/>
          <w:szCs w:val="24"/>
        </w:rPr>
        <w:t>2</w:t>
      </w:r>
      <w:r w:rsidRPr="00587873">
        <w:rPr>
          <w:rFonts w:ascii="Times New Roman" w:hAnsi="Times New Roman"/>
          <w:b/>
          <w:bCs/>
          <w:sz w:val="24"/>
          <w:szCs w:val="24"/>
        </w:rPr>
        <w:t xml:space="preserve">º </w:t>
      </w:r>
      <w:r w:rsidRPr="00057248">
        <w:rPr>
          <w:rFonts w:ascii="Times New Roman" w:hAnsi="Times New Roman"/>
          <w:bCs/>
          <w:sz w:val="24"/>
          <w:szCs w:val="24"/>
        </w:rPr>
        <w:t>As despesas decorrentes da execução desta Lei correrão por conta de dotações próprias do orçamento municipal.</w:t>
      </w:r>
      <w:r w:rsidRPr="0005724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E7264" w:rsidRDefault="008E7264" w:rsidP="0005724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7264" w:rsidRPr="00D66926" w:rsidRDefault="008E7264" w:rsidP="0005724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587873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D6240A">
        <w:rPr>
          <w:rFonts w:ascii="Times New Roman" w:hAnsi="Times New Roman"/>
          <w:b/>
          <w:bCs/>
          <w:sz w:val="24"/>
          <w:szCs w:val="24"/>
        </w:rPr>
        <w:t>3</w:t>
      </w:r>
      <w:r w:rsidRPr="00587873">
        <w:rPr>
          <w:rFonts w:ascii="Times New Roman" w:hAnsi="Times New Roman"/>
          <w:b/>
          <w:bCs/>
          <w:sz w:val="24"/>
          <w:szCs w:val="24"/>
        </w:rPr>
        <w:t xml:space="preserve">º </w:t>
      </w:r>
      <w:r w:rsidR="00D66926" w:rsidRPr="00D66926">
        <w:rPr>
          <w:rFonts w:ascii="Times New Roman" w:hAnsi="Times New Roman"/>
          <w:bCs/>
          <w:sz w:val="24"/>
          <w:szCs w:val="24"/>
        </w:rPr>
        <w:t>O </w:t>
      </w:r>
      <w:hyperlink r:id="rId6" w:anchor="ana3" w:history="1">
        <w:r w:rsidR="00D66926" w:rsidRPr="00D66926">
          <w:rPr>
            <w:rFonts w:ascii="Times New Roman" w:hAnsi="Times New Roman"/>
            <w:bCs/>
            <w:sz w:val="24"/>
            <w:szCs w:val="24"/>
          </w:rPr>
          <w:t xml:space="preserve">Anexo </w:t>
        </w:r>
      </w:hyperlink>
      <w:hyperlink r:id="rId7" w:anchor="ana5" w:history="1">
        <w:r w:rsidR="00D66926" w:rsidRPr="00D66926">
          <w:rPr>
            <w:rFonts w:ascii="Times New Roman" w:hAnsi="Times New Roman"/>
            <w:bCs/>
            <w:sz w:val="24"/>
            <w:szCs w:val="24"/>
          </w:rPr>
          <w:t>V da Lei Complementar nº 134/2011</w:t>
        </w:r>
      </w:hyperlink>
      <w:r w:rsidR="00D66926">
        <w:rPr>
          <w:rFonts w:ascii="Times New Roman" w:hAnsi="Times New Roman"/>
          <w:bCs/>
          <w:sz w:val="24"/>
          <w:szCs w:val="24"/>
        </w:rPr>
        <w:t>, passará</w:t>
      </w:r>
      <w:r w:rsidR="00D66926" w:rsidRPr="00D66926">
        <w:rPr>
          <w:rFonts w:ascii="Times New Roman" w:hAnsi="Times New Roman"/>
          <w:bCs/>
          <w:sz w:val="24"/>
          <w:szCs w:val="24"/>
        </w:rPr>
        <w:t xml:space="preserve"> a vigorar conforme o anexo d</w:t>
      </w:r>
      <w:r w:rsidR="00B709B4">
        <w:rPr>
          <w:rFonts w:ascii="Times New Roman" w:hAnsi="Times New Roman"/>
          <w:bCs/>
          <w:sz w:val="24"/>
          <w:szCs w:val="24"/>
        </w:rPr>
        <w:t>est</w:t>
      </w:r>
      <w:r w:rsidR="00D66926" w:rsidRPr="00D66926">
        <w:rPr>
          <w:rFonts w:ascii="Times New Roman" w:hAnsi="Times New Roman"/>
          <w:bCs/>
          <w:sz w:val="24"/>
          <w:szCs w:val="24"/>
        </w:rPr>
        <w:t>a Lei</w:t>
      </w:r>
      <w:r w:rsidR="00B709B4">
        <w:rPr>
          <w:rFonts w:ascii="Times New Roman" w:hAnsi="Times New Roman"/>
          <w:bCs/>
          <w:sz w:val="24"/>
          <w:szCs w:val="24"/>
        </w:rPr>
        <w:t xml:space="preserve"> Complementar</w:t>
      </w:r>
      <w:r w:rsidR="00D66926" w:rsidRPr="00D66926">
        <w:rPr>
          <w:rFonts w:ascii="Times New Roman" w:hAnsi="Times New Roman"/>
          <w:bCs/>
          <w:sz w:val="24"/>
          <w:szCs w:val="24"/>
        </w:rPr>
        <w:t>.</w:t>
      </w:r>
    </w:p>
    <w:p w:rsidR="00587873" w:rsidRDefault="00587873" w:rsidP="00DE1D7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7248" w:rsidRPr="00057248" w:rsidRDefault="00057248" w:rsidP="0005724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87873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D6240A">
        <w:rPr>
          <w:rFonts w:ascii="Times New Roman" w:hAnsi="Times New Roman"/>
          <w:b/>
          <w:bCs/>
          <w:sz w:val="24"/>
          <w:szCs w:val="24"/>
        </w:rPr>
        <w:t>4</w:t>
      </w:r>
      <w:r w:rsidRPr="00587873">
        <w:rPr>
          <w:rFonts w:ascii="Times New Roman" w:hAnsi="Times New Roman"/>
          <w:b/>
          <w:bCs/>
          <w:sz w:val="24"/>
          <w:szCs w:val="24"/>
        </w:rPr>
        <w:t>º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09B4" w:rsidRPr="00D6240A">
        <w:rPr>
          <w:rFonts w:ascii="Times New Roman" w:hAnsi="Times New Roman"/>
          <w:bCs/>
          <w:sz w:val="24"/>
          <w:szCs w:val="24"/>
        </w:rPr>
        <w:t>E</w:t>
      </w:r>
      <w:r w:rsidRPr="00057248">
        <w:rPr>
          <w:rFonts w:ascii="Times New Roman" w:hAnsi="Times New Roman"/>
          <w:bCs/>
          <w:sz w:val="24"/>
          <w:szCs w:val="24"/>
        </w:rPr>
        <w:t>sta Lei</w:t>
      </w:r>
      <w:r w:rsidR="00B709B4">
        <w:rPr>
          <w:rFonts w:ascii="Times New Roman" w:hAnsi="Times New Roman"/>
          <w:bCs/>
          <w:sz w:val="24"/>
          <w:szCs w:val="24"/>
        </w:rPr>
        <w:t xml:space="preserve"> Complementar</w:t>
      </w:r>
      <w:r w:rsidRPr="00057248">
        <w:rPr>
          <w:rFonts w:ascii="Times New Roman" w:hAnsi="Times New Roman"/>
          <w:bCs/>
          <w:sz w:val="24"/>
          <w:szCs w:val="24"/>
        </w:rPr>
        <w:t xml:space="preserve"> entra em vigor na data de sua publicação.</w:t>
      </w:r>
      <w:r w:rsidRPr="0005724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57248" w:rsidRDefault="00057248" w:rsidP="00DE1D7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D74" w:rsidRPr="00BC3308" w:rsidRDefault="00DE1D74" w:rsidP="00DE1D74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DE1D74" w:rsidRPr="00BC3308" w:rsidRDefault="00DE1D74" w:rsidP="00DE1D74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BC3308">
        <w:rPr>
          <w:rFonts w:ascii="Times New Roman" w:hAnsi="Times New Roman"/>
          <w:bCs/>
          <w:sz w:val="24"/>
          <w:szCs w:val="24"/>
        </w:rPr>
        <w:t>Sorriso, Estado de Mato Grosso</w:t>
      </w:r>
      <w:r>
        <w:rPr>
          <w:rFonts w:ascii="Times New Roman" w:hAnsi="Times New Roman"/>
          <w:bCs/>
          <w:sz w:val="24"/>
          <w:szCs w:val="24"/>
        </w:rPr>
        <w:t>, em</w:t>
      </w:r>
      <w:r w:rsidR="00FB5F1E">
        <w:rPr>
          <w:rFonts w:ascii="Times New Roman" w:hAnsi="Times New Roman"/>
          <w:bCs/>
          <w:sz w:val="24"/>
          <w:szCs w:val="24"/>
        </w:rPr>
        <w:t xml:space="preserve"> 20 de outubro de 2022.</w:t>
      </w:r>
    </w:p>
    <w:p w:rsidR="00DE1D74" w:rsidRPr="00BC3308" w:rsidRDefault="00DE1D74" w:rsidP="00DE1D74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658CA" w:rsidRDefault="00DE1D74" w:rsidP="00FB5F1E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BC3308">
        <w:rPr>
          <w:rFonts w:ascii="Times New Roman" w:hAnsi="Times New Roman"/>
          <w:b/>
          <w:sz w:val="24"/>
          <w:szCs w:val="24"/>
        </w:rPr>
        <w:t xml:space="preserve">     </w:t>
      </w:r>
    </w:p>
    <w:p w:rsidR="00FB5F1E" w:rsidRDefault="00FB5F1E" w:rsidP="00FB5F1E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FB5F1E" w:rsidRDefault="00FB5F1E" w:rsidP="00057248">
      <w:pPr>
        <w:rPr>
          <w:rFonts w:ascii="Times New Roman" w:hAnsi="Times New Roman"/>
          <w:bCs/>
          <w:sz w:val="24"/>
          <w:szCs w:val="24"/>
        </w:rPr>
      </w:pPr>
    </w:p>
    <w:p w:rsidR="00FB5F1E" w:rsidRPr="009A1F47" w:rsidRDefault="00FB5F1E" w:rsidP="00FB5F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F4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9A1F47">
        <w:rPr>
          <w:rFonts w:ascii="Times New Roman" w:hAnsi="Times New Roman" w:cs="Times New Roman"/>
          <w:b/>
          <w:sz w:val="24"/>
          <w:szCs w:val="24"/>
        </w:rPr>
        <w:t xml:space="preserve"> ARI GENÉZIO LAFIN</w:t>
      </w:r>
    </w:p>
    <w:p w:rsidR="00FB5F1E" w:rsidRPr="009A1F47" w:rsidRDefault="00FB5F1E" w:rsidP="00FB5F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F47">
        <w:rPr>
          <w:rFonts w:ascii="Times New Roman" w:hAnsi="Times New Roman" w:cs="Times New Roman"/>
          <w:sz w:val="24"/>
          <w:szCs w:val="24"/>
        </w:rPr>
        <w:t xml:space="preserve">Publique-se.                                                                                 Prefeito Municipal </w:t>
      </w:r>
    </w:p>
    <w:p w:rsidR="00FB5F1E" w:rsidRPr="009A1F47" w:rsidRDefault="00FB5F1E" w:rsidP="00FB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1E" w:rsidRDefault="00FB5F1E" w:rsidP="00FB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1E" w:rsidRPr="009A1F47" w:rsidRDefault="00FB5F1E" w:rsidP="00FB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1E" w:rsidRPr="009A1F47" w:rsidRDefault="00FB5F1E" w:rsidP="00FB5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1E" w:rsidRPr="009A1F47" w:rsidRDefault="00FB5F1E" w:rsidP="00FB5F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FB5F1E" w:rsidRPr="009A1F47" w:rsidRDefault="00FB5F1E" w:rsidP="00FB5F1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A1F4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A1F47">
        <w:rPr>
          <w:rFonts w:ascii="Times New Roman" w:hAnsi="Times New Roman" w:cs="Times New Roman"/>
          <w:sz w:val="24"/>
          <w:szCs w:val="24"/>
        </w:rPr>
        <w:t>Secretário de Administração</w:t>
      </w:r>
    </w:p>
    <w:p w:rsidR="00FB5F1E" w:rsidRDefault="00FB5F1E" w:rsidP="00057248">
      <w:pPr>
        <w:rPr>
          <w:rFonts w:ascii="Times New Roman" w:hAnsi="Times New Roman"/>
          <w:bCs/>
          <w:sz w:val="24"/>
          <w:szCs w:val="24"/>
        </w:rPr>
      </w:pPr>
    </w:p>
    <w:p w:rsidR="008E7264" w:rsidRDefault="008E7264" w:rsidP="00057248">
      <w:pPr>
        <w:rPr>
          <w:rFonts w:ascii="Times New Roman" w:hAnsi="Times New Roman"/>
          <w:bCs/>
          <w:sz w:val="24"/>
          <w:szCs w:val="24"/>
        </w:rPr>
      </w:pPr>
    </w:p>
    <w:p w:rsidR="008E7264" w:rsidRDefault="008E7264" w:rsidP="008E7264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ANEXO</w:t>
      </w:r>
      <w:r w:rsidR="00481E7C">
        <w:rPr>
          <w:rFonts w:ascii="Times New Roman" w:hAnsi="Times New Roman"/>
          <w:b/>
          <w:bCs/>
          <w:sz w:val="24"/>
          <w:szCs w:val="24"/>
        </w:rPr>
        <w:t xml:space="preserve"> V</w:t>
      </w:r>
    </w:p>
    <w:p w:rsidR="008E7264" w:rsidRDefault="008E7264" w:rsidP="008E7264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7264">
        <w:rPr>
          <w:rFonts w:ascii="Times New Roman" w:hAnsi="Times New Roman"/>
          <w:b/>
          <w:bCs/>
          <w:sz w:val="24"/>
          <w:szCs w:val="24"/>
        </w:rPr>
        <w:t>QUADRO DEMONSTRATIVO DAS FUNÇÕES GRATIFICADAS</w:t>
      </w:r>
    </w:p>
    <w:p w:rsidR="00114056" w:rsidRDefault="00114056" w:rsidP="008E7264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1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733"/>
        <w:gridCol w:w="1287"/>
        <w:gridCol w:w="1180"/>
      </w:tblGrid>
      <w:tr w:rsidR="00481E7C" w:rsidRPr="00114056" w:rsidTr="00757840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QTDE</w:t>
            </w:r>
          </w:p>
        </w:tc>
        <w:tc>
          <w:tcPr>
            <w:tcW w:w="5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DENOMINAÇÃO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/IDENTIFICAÇÃO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SIMBOLO / NÍVEL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VALOR R$</w:t>
            </w:r>
          </w:p>
        </w:tc>
      </w:tr>
      <w:tr w:rsidR="00481E7C" w:rsidRPr="00114056" w:rsidTr="00757840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7C" w:rsidRPr="00114056" w:rsidRDefault="00481E7C" w:rsidP="007578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Função Gratificada de natureza de gestão, tais como Assessoramento Adjunto, Superintendência e Direção de Departamento e cargos equivalentes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 - 01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6.000,00</w:t>
            </w:r>
          </w:p>
        </w:tc>
      </w:tr>
      <w:tr w:rsidR="00481E7C" w:rsidRPr="00114056" w:rsidTr="0075784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7C" w:rsidRPr="00114056" w:rsidRDefault="00481E7C" w:rsidP="007578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Função Gratificada de atividades de gerência e supervisão, cujos cargos necessitem de natureza governança técnica-administrativa e de assessoria de gabinete ou departamento.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 - 02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4.500,00</w:t>
            </w:r>
          </w:p>
        </w:tc>
      </w:tr>
      <w:tr w:rsidR="00481E7C" w:rsidRPr="00114056" w:rsidTr="0075784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7C" w:rsidRPr="00114056" w:rsidRDefault="00481E7C" w:rsidP="007578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Função Gratificada de atividades de coordenação e chefia de Departamento nas secretarias cujos cargos necessitem de natureza governança técnica-administrativa-operacional.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 - 03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4.000,00</w:t>
            </w:r>
          </w:p>
        </w:tc>
      </w:tr>
      <w:tr w:rsidR="00481E7C" w:rsidRPr="00114056" w:rsidTr="00757840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7C" w:rsidRPr="00114056" w:rsidRDefault="00481E7C" w:rsidP="007578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Função Gratificada de atividades de chefia e assessoria setorial nas secretarias cujos cargos necessitem de natureza técnica-operacional e assistencial.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 - 04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3.500,00</w:t>
            </w:r>
          </w:p>
        </w:tc>
      </w:tr>
      <w:tr w:rsidR="00481E7C" w:rsidRPr="00114056" w:rsidTr="0075784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7C" w:rsidRPr="00114056" w:rsidRDefault="00481E7C" w:rsidP="007578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Função Gratificada de atividade especial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 execução das atividades de cunho predominantemente tático</w:t>
            </w: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 - 05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3.000,00</w:t>
            </w:r>
          </w:p>
        </w:tc>
      </w:tr>
      <w:tr w:rsidR="00481E7C" w:rsidRPr="00114056" w:rsidTr="0075784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7C" w:rsidRPr="00114056" w:rsidRDefault="00481E7C" w:rsidP="007578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Função Gratificada de atividades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suplementares </w:t>
            </w: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maior </w:t>
            </w:r>
            <w:r w:rsidRPr="004C2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complexidade nas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Secretarias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 - 06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2.500,00</w:t>
            </w:r>
          </w:p>
        </w:tc>
      </w:tr>
      <w:tr w:rsidR="00481E7C" w:rsidRPr="00114056" w:rsidTr="0075784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7C" w:rsidRPr="00114056" w:rsidRDefault="00481E7C" w:rsidP="007578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Função Gratificada de atividades de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média</w:t>
            </w: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complexidade nas secretarias, de natureza técnica-operacional.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 - 07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2.300,00</w:t>
            </w:r>
          </w:p>
        </w:tc>
      </w:tr>
      <w:tr w:rsidR="00481E7C" w:rsidRPr="00114056" w:rsidTr="0075784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E7C" w:rsidRPr="00114056" w:rsidRDefault="00481E7C" w:rsidP="007578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Função Gratificada de atividades de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baixa</w:t>
            </w: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complexidade nas secretarias, de natureza técnica-operacional.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 - 08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2.000,00</w:t>
            </w:r>
          </w:p>
        </w:tc>
      </w:tr>
      <w:tr w:rsidR="00481E7C" w:rsidRPr="00114056" w:rsidTr="0075784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7C" w:rsidRPr="00114056" w:rsidRDefault="00481E7C" w:rsidP="007578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Função Gratificada na execução das atividades suplementares na sua Unidade de Trabalho</w:t>
            </w: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FG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1.800,00</w:t>
            </w:r>
          </w:p>
        </w:tc>
      </w:tr>
      <w:tr w:rsidR="00481E7C" w:rsidRPr="00114056" w:rsidTr="0075784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7C" w:rsidRPr="00114056" w:rsidRDefault="00481E7C" w:rsidP="007578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Função Gratificada de atividades de menor complexidade nas secretarias, de natureza auxiliar e operacional.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FG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1.600,00</w:t>
            </w:r>
          </w:p>
        </w:tc>
      </w:tr>
      <w:tr w:rsidR="00481E7C" w:rsidRPr="00114056" w:rsidTr="0075784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E7C" w:rsidRPr="00114056" w:rsidRDefault="00481E7C" w:rsidP="007578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Função Gratificada de atividades de menor complexidade nas secretarias, predominantemente operacional.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 - 11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E7C" w:rsidRPr="00114056" w:rsidRDefault="00481E7C" w:rsidP="007578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1.400,00</w:t>
            </w:r>
          </w:p>
        </w:tc>
      </w:tr>
    </w:tbl>
    <w:p w:rsidR="00114056" w:rsidRDefault="00114056" w:rsidP="008E7264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114056" w:rsidSect="007E16D9">
      <w:pgSz w:w="11906" w:h="16838"/>
      <w:pgMar w:top="2977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E61D9"/>
    <w:multiLevelType w:val="multilevel"/>
    <w:tmpl w:val="2EF27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155C59"/>
    <w:multiLevelType w:val="hybridMultilevel"/>
    <w:tmpl w:val="A23AF3B8"/>
    <w:lvl w:ilvl="0" w:tplc="8AB23FE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52"/>
    <w:rsid w:val="000304FD"/>
    <w:rsid w:val="00057248"/>
    <w:rsid w:val="00075C8A"/>
    <w:rsid w:val="000C2071"/>
    <w:rsid w:val="000D7340"/>
    <w:rsid w:val="0011385B"/>
    <w:rsid w:val="00114056"/>
    <w:rsid w:val="001B5EEC"/>
    <w:rsid w:val="002D5452"/>
    <w:rsid w:val="00323D96"/>
    <w:rsid w:val="00352908"/>
    <w:rsid w:val="004702E8"/>
    <w:rsid w:val="00470A07"/>
    <w:rsid w:val="00481E7C"/>
    <w:rsid w:val="004C2B90"/>
    <w:rsid w:val="004D6CA4"/>
    <w:rsid w:val="00527B92"/>
    <w:rsid w:val="00547F0A"/>
    <w:rsid w:val="00587873"/>
    <w:rsid w:val="005B4E42"/>
    <w:rsid w:val="006109C5"/>
    <w:rsid w:val="0061345A"/>
    <w:rsid w:val="00664AB2"/>
    <w:rsid w:val="006F525A"/>
    <w:rsid w:val="00733B8D"/>
    <w:rsid w:val="007A0516"/>
    <w:rsid w:val="007E16D9"/>
    <w:rsid w:val="008E7264"/>
    <w:rsid w:val="00905922"/>
    <w:rsid w:val="00946C06"/>
    <w:rsid w:val="009640F6"/>
    <w:rsid w:val="00A35281"/>
    <w:rsid w:val="00AB1A43"/>
    <w:rsid w:val="00AB3AFD"/>
    <w:rsid w:val="00AB760D"/>
    <w:rsid w:val="00AC0FE3"/>
    <w:rsid w:val="00AC17E0"/>
    <w:rsid w:val="00AE0137"/>
    <w:rsid w:val="00AF1217"/>
    <w:rsid w:val="00B27575"/>
    <w:rsid w:val="00B55D6C"/>
    <w:rsid w:val="00B709B4"/>
    <w:rsid w:val="00B96348"/>
    <w:rsid w:val="00BF1F34"/>
    <w:rsid w:val="00C10B0C"/>
    <w:rsid w:val="00C74B9B"/>
    <w:rsid w:val="00C931DB"/>
    <w:rsid w:val="00D6240A"/>
    <w:rsid w:val="00D658CA"/>
    <w:rsid w:val="00D66926"/>
    <w:rsid w:val="00D7709A"/>
    <w:rsid w:val="00D9397D"/>
    <w:rsid w:val="00DE1D74"/>
    <w:rsid w:val="00E222A8"/>
    <w:rsid w:val="00ED3FF8"/>
    <w:rsid w:val="00EF3FAE"/>
    <w:rsid w:val="00F350AB"/>
    <w:rsid w:val="00FB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1E4A"/>
  <w15:chartTrackingRefBased/>
  <w15:docId w15:val="{F28966FB-B9D2-44B8-BFF8-0DA4D613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D5452"/>
    <w:rPr>
      <w:color w:val="0000FF"/>
      <w:u w:val="single"/>
    </w:rPr>
  </w:style>
  <w:style w:type="paragraph" w:customStyle="1" w:styleId="Default">
    <w:name w:val="Default"/>
    <w:rsid w:val="00D658CA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styleId="SemEspaamento">
    <w:name w:val="No Spacing"/>
    <w:uiPriority w:val="1"/>
    <w:qFormat/>
    <w:rsid w:val="00DE1D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t8">
    <w:name w:val="t8"/>
    <w:basedOn w:val="Normal"/>
    <w:rsid w:val="00DE1D74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E42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D7709A"/>
    <w:rPr>
      <w:b/>
      <w:bCs/>
    </w:rPr>
  </w:style>
  <w:style w:type="paragraph" w:styleId="PargrafodaLista">
    <w:name w:val="List Paragraph"/>
    <w:basedOn w:val="Normal"/>
    <w:uiPriority w:val="34"/>
    <w:qFormat/>
    <w:rsid w:val="00D770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5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orriso.cespro.com.br/visualizarDiploma.php?cdMunicipio=4430&amp;cdDiploma=20110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rriso.cespro.com.br/visualizarDiploma.php?cdMunicipio=4430&amp;cdDiploma=20110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43613-F9D0-4D6A-9791-FCCFFE38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1253</Words>
  <Characters>6768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BELONI BRUNORO</cp:lastModifiedBy>
  <cp:revision>5</cp:revision>
  <cp:lastPrinted>2022-10-20T14:47:00Z</cp:lastPrinted>
  <dcterms:created xsi:type="dcterms:W3CDTF">2022-10-20T14:14:00Z</dcterms:created>
  <dcterms:modified xsi:type="dcterms:W3CDTF">2022-10-20T14:48:00Z</dcterms:modified>
</cp:coreProperties>
</file>