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F9" w:rsidRPr="00305AF5" w:rsidRDefault="00460CF9" w:rsidP="00460CF9">
      <w:pPr>
        <w:autoSpaceDE w:val="0"/>
        <w:autoSpaceDN w:val="0"/>
        <w:adjustRightInd w:val="0"/>
        <w:ind w:left="2124" w:firstLine="1278"/>
        <w:jc w:val="both"/>
        <w:rPr>
          <w:b/>
          <w:bCs/>
          <w:sz w:val="23"/>
          <w:szCs w:val="23"/>
        </w:rPr>
      </w:pPr>
      <w:r w:rsidRPr="00305AF5">
        <w:rPr>
          <w:b/>
          <w:bCs/>
          <w:sz w:val="23"/>
          <w:szCs w:val="23"/>
        </w:rPr>
        <w:t xml:space="preserve">LEI COMPLEMENTAR Nº </w:t>
      </w:r>
      <w:r w:rsidR="00305AF5" w:rsidRPr="00305AF5">
        <w:rPr>
          <w:b/>
          <w:bCs/>
          <w:sz w:val="23"/>
          <w:szCs w:val="23"/>
        </w:rPr>
        <w:t>395, DE 16 DE MAIO DE 2023</w:t>
      </w:r>
    </w:p>
    <w:p w:rsidR="00994E2A" w:rsidRPr="004B44A0" w:rsidRDefault="00994E2A" w:rsidP="00460CF9">
      <w:pPr>
        <w:autoSpaceDE w:val="0"/>
        <w:autoSpaceDN w:val="0"/>
        <w:adjustRightInd w:val="0"/>
        <w:ind w:left="2835"/>
        <w:jc w:val="both"/>
        <w:rPr>
          <w:b/>
          <w:bCs/>
          <w:iCs/>
        </w:rPr>
      </w:pPr>
    </w:p>
    <w:p w:rsidR="00994E2A" w:rsidRPr="004B44A0" w:rsidRDefault="00994E2A" w:rsidP="00460CF9">
      <w:pPr>
        <w:autoSpaceDE w:val="0"/>
        <w:autoSpaceDN w:val="0"/>
        <w:adjustRightInd w:val="0"/>
        <w:ind w:left="3402"/>
        <w:jc w:val="both"/>
        <w:rPr>
          <w:b/>
          <w:bCs/>
        </w:rPr>
      </w:pPr>
    </w:p>
    <w:p w:rsidR="00460CF9" w:rsidRPr="004B44A0" w:rsidRDefault="00460CF9" w:rsidP="00460CF9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bCs/>
        </w:rPr>
      </w:pPr>
      <w:r w:rsidRPr="004B44A0">
        <w:rPr>
          <w:bCs/>
        </w:rPr>
        <w:t>Altera o anexo</w:t>
      </w:r>
      <w:r w:rsidR="00994E2A">
        <w:rPr>
          <w:bCs/>
        </w:rPr>
        <w:t xml:space="preserve"> 0</w:t>
      </w:r>
      <w:r w:rsidR="00803C45">
        <w:rPr>
          <w:bCs/>
        </w:rPr>
        <w:t>1</w:t>
      </w:r>
      <w:r w:rsidRPr="004B44A0">
        <w:rPr>
          <w:bCs/>
        </w:rPr>
        <w:t xml:space="preserve"> da Lei Complementar nº 108, de 05 de novembro de 2009, e dá outras providências.</w:t>
      </w:r>
    </w:p>
    <w:p w:rsidR="00460CF9" w:rsidRDefault="00460CF9" w:rsidP="00460CF9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460CF9" w:rsidRPr="004B44A0" w:rsidRDefault="00460CF9" w:rsidP="00460CF9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305AF5" w:rsidRPr="00D0095D" w:rsidRDefault="00305AF5" w:rsidP="00305AF5">
      <w:pPr>
        <w:ind w:firstLine="3402"/>
        <w:jc w:val="both"/>
        <w:rPr>
          <w:bCs/>
        </w:rPr>
      </w:pPr>
      <w:r w:rsidRPr="00D0095D">
        <w:rPr>
          <w:bCs/>
        </w:rPr>
        <w:t xml:space="preserve">Ari </w:t>
      </w:r>
      <w:proofErr w:type="spellStart"/>
      <w:r w:rsidRPr="00D0095D">
        <w:rPr>
          <w:bCs/>
        </w:rPr>
        <w:t>Genézio</w:t>
      </w:r>
      <w:proofErr w:type="spellEnd"/>
      <w:r w:rsidRPr="00D0095D">
        <w:rPr>
          <w:bCs/>
        </w:rPr>
        <w:t xml:space="preserve"> </w:t>
      </w:r>
      <w:proofErr w:type="spellStart"/>
      <w:r w:rsidRPr="00D0095D">
        <w:rPr>
          <w:bCs/>
        </w:rPr>
        <w:t>Lafin</w:t>
      </w:r>
      <w:proofErr w:type="spellEnd"/>
      <w:r w:rsidRPr="00D0095D">
        <w:rPr>
          <w:bCs/>
        </w:rPr>
        <w:t>, Prefeito Municipal de Sorriso, Estado de Mato Grosso, faço saber que a Câmara Municipal de Sorriso aprovou e eu sanciono a seguinte Lei</w:t>
      </w:r>
      <w:r w:rsidR="007D43F3">
        <w:rPr>
          <w:bCs/>
        </w:rPr>
        <w:t xml:space="preserve"> Complementar</w:t>
      </w:r>
      <w:r w:rsidRPr="00D0095D">
        <w:rPr>
          <w:bCs/>
        </w:rPr>
        <w:t>:</w:t>
      </w:r>
    </w:p>
    <w:p w:rsidR="00460CF9" w:rsidRDefault="00460CF9" w:rsidP="00460CF9">
      <w:pPr>
        <w:ind w:firstLine="1418"/>
        <w:jc w:val="both"/>
        <w:rPr>
          <w:b/>
          <w:iCs/>
        </w:rPr>
      </w:pPr>
    </w:p>
    <w:p w:rsidR="00305AF5" w:rsidRPr="004B44A0" w:rsidRDefault="00305AF5" w:rsidP="00460CF9">
      <w:pPr>
        <w:ind w:firstLine="1418"/>
        <w:jc w:val="both"/>
        <w:rPr>
          <w:b/>
          <w:iCs/>
        </w:rPr>
      </w:pPr>
      <w:bookmarkStart w:id="0" w:name="_GoBack"/>
      <w:bookmarkEnd w:id="0"/>
    </w:p>
    <w:p w:rsidR="00460CF9" w:rsidRPr="004B44A0" w:rsidRDefault="00460CF9" w:rsidP="00460CF9">
      <w:pPr>
        <w:ind w:firstLine="1418"/>
        <w:jc w:val="both"/>
        <w:rPr>
          <w:iCs/>
        </w:rPr>
      </w:pPr>
      <w:r w:rsidRPr="004B44A0">
        <w:rPr>
          <w:b/>
          <w:iCs/>
        </w:rPr>
        <w:t xml:space="preserve">Art. </w:t>
      </w:r>
      <w:r>
        <w:rPr>
          <w:b/>
          <w:iCs/>
        </w:rPr>
        <w:t>1</w:t>
      </w:r>
      <w:r w:rsidRPr="004B44A0">
        <w:rPr>
          <w:b/>
          <w:iCs/>
        </w:rPr>
        <w:t>º</w:t>
      </w:r>
      <w:r w:rsidRPr="004B44A0">
        <w:rPr>
          <w:iCs/>
        </w:rPr>
        <w:t xml:space="preserve"> Fica alterado o Anexo</w:t>
      </w:r>
      <w:r w:rsidR="00994E2A">
        <w:rPr>
          <w:iCs/>
        </w:rPr>
        <w:t xml:space="preserve"> 0</w:t>
      </w:r>
      <w:r w:rsidR="00426AC1">
        <w:rPr>
          <w:iCs/>
        </w:rPr>
        <w:t>1</w:t>
      </w:r>
      <w:r w:rsidR="00994E2A">
        <w:rPr>
          <w:iCs/>
        </w:rPr>
        <w:t xml:space="preserve"> -</w:t>
      </w:r>
      <w:r w:rsidR="00C61D01">
        <w:rPr>
          <w:iCs/>
        </w:rPr>
        <w:t xml:space="preserve"> </w:t>
      </w:r>
      <w:r w:rsidR="00426AC1" w:rsidRPr="002B6420">
        <w:rPr>
          <w:iCs/>
        </w:rPr>
        <w:t>Mapa de Zoneamento, Uso e Ocupação do Solo</w:t>
      </w:r>
      <w:r w:rsidR="00426AC1">
        <w:rPr>
          <w:iCs/>
        </w:rPr>
        <w:t xml:space="preserve"> </w:t>
      </w:r>
      <w:r w:rsidR="00426AC1" w:rsidRPr="002B6420">
        <w:rPr>
          <w:iCs/>
        </w:rPr>
        <w:t xml:space="preserve">da </w:t>
      </w:r>
      <w:r w:rsidR="00426AC1" w:rsidRPr="002B6420">
        <w:t>Lei Complementar nº 108/2009</w:t>
      </w:r>
      <w:r w:rsidRPr="004B44A0">
        <w:rPr>
          <w:iCs/>
        </w:rPr>
        <w:t>, e suas alterações posteriores, que passa a vigorar na forma do Anexo constante desta Lei Complementar.</w:t>
      </w:r>
    </w:p>
    <w:p w:rsidR="00460CF9" w:rsidRPr="004B44A0" w:rsidRDefault="00460CF9" w:rsidP="00460CF9">
      <w:pPr>
        <w:ind w:firstLine="1418"/>
        <w:jc w:val="both"/>
      </w:pPr>
    </w:p>
    <w:p w:rsidR="00460CF9" w:rsidRPr="004B44A0" w:rsidRDefault="00460CF9" w:rsidP="00460CF9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4B44A0">
        <w:rPr>
          <w:b/>
          <w:bCs/>
        </w:rPr>
        <w:t xml:space="preserve">Art. </w:t>
      </w:r>
      <w:r>
        <w:rPr>
          <w:b/>
          <w:bCs/>
        </w:rPr>
        <w:t>2</w:t>
      </w:r>
      <w:r w:rsidRPr="004B44A0">
        <w:rPr>
          <w:b/>
          <w:bCs/>
        </w:rPr>
        <w:t>º</w:t>
      </w:r>
      <w:r w:rsidRPr="004B44A0">
        <w:rPr>
          <w:bCs/>
        </w:rPr>
        <w:t xml:space="preserve"> Esta Lei Complementar entra em vigor na data de sua publicação.</w:t>
      </w:r>
    </w:p>
    <w:p w:rsidR="00994E2A" w:rsidRDefault="00994E2A" w:rsidP="00460CF9">
      <w:pPr>
        <w:autoSpaceDE w:val="0"/>
        <w:autoSpaceDN w:val="0"/>
        <w:adjustRightInd w:val="0"/>
        <w:jc w:val="both"/>
        <w:rPr>
          <w:b/>
          <w:bCs/>
        </w:rPr>
      </w:pPr>
    </w:p>
    <w:p w:rsidR="00460CF9" w:rsidRPr="004B44A0" w:rsidRDefault="00460CF9" w:rsidP="00460CF9">
      <w:pPr>
        <w:autoSpaceDE w:val="0"/>
        <w:autoSpaceDN w:val="0"/>
        <w:adjustRightInd w:val="0"/>
        <w:jc w:val="both"/>
        <w:rPr>
          <w:b/>
          <w:bCs/>
        </w:rPr>
      </w:pPr>
    </w:p>
    <w:p w:rsidR="00305AF5" w:rsidRDefault="00305AF5" w:rsidP="00305AF5">
      <w:pPr>
        <w:ind w:firstLine="1418"/>
        <w:jc w:val="both"/>
        <w:rPr>
          <w:iCs/>
        </w:rPr>
      </w:pPr>
      <w:r>
        <w:rPr>
          <w:iCs/>
        </w:rPr>
        <w:t>Sorriso, Estado de Mato Grosso, em 1</w:t>
      </w:r>
      <w:r>
        <w:rPr>
          <w:iCs/>
        </w:rPr>
        <w:t>6</w:t>
      </w:r>
      <w:r>
        <w:rPr>
          <w:iCs/>
        </w:rPr>
        <w:t xml:space="preserve"> de maio de 2023.</w:t>
      </w:r>
    </w:p>
    <w:p w:rsidR="00305AF5" w:rsidRDefault="00305AF5" w:rsidP="00305AF5">
      <w:pPr>
        <w:ind w:firstLine="1418"/>
        <w:jc w:val="both"/>
        <w:rPr>
          <w:iCs/>
        </w:rPr>
      </w:pPr>
    </w:p>
    <w:p w:rsidR="00305AF5" w:rsidRDefault="00305AF5" w:rsidP="00305AF5">
      <w:pPr>
        <w:ind w:firstLine="1418"/>
        <w:jc w:val="both"/>
        <w:rPr>
          <w:iCs/>
        </w:rPr>
      </w:pPr>
    </w:p>
    <w:p w:rsidR="00305AF5" w:rsidRDefault="00305AF5" w:rsidP="00305AF5">
      <w:pPr>
        <w:ind w:firstLine="1418"/>
        <w:jc w:val="both"/>
        <w:rPr>
          <w:iCs/>
        </w:rPr>
      </w:pPr>
    </w:p>
    <w:p w:rsidR="00305AF5" w:rsidRDefault="00305AF5" w:rsidP="00305AF5">
      <w:pPr>
        <w:ind w:firstLine="1418"/>
        <w:jc w:val="both"/>
        <w:rPr>
          <w:iCs/>
        </w:rPr>
      </w:pPr>
    </w:p>
    <w:p w:rsidR="00305AF5" w:rsidRDefault="00305AF5" w:rsidP="00305AF5">
      <w:pPr>
        <w:pStyle w:val="Recuodecorpodetexto2"/>
        <w:ind w:firstLine="1418"/>
        <w:rPr>
          <w:bCs/>
          <w:szCs w:val="22"/>
        </w:rPr>
      </w:pPr>
    </w:p>
    <w:p w:rsidR="00305AF5" w:rsidRPr="000F5031" w:rsidRDefault="00305AF5" w:rsidP="00305AF5">
      <w:pPr>
        <w:tabs>
          <w:tab w:val="left" w:pos="1418"/>
        </w:tabs>
        <w:jc w:val="center"/>
        <w:rPr>
          <w:b/>
        </w:rPr>
      </w:pPr>
      <w:r w:rsidRPr="000F5031">
        <w:rPr>
          <w:b/>
        </w:rPr>
        <w:t xml:space="preserve">                                                                                         ARI GENÉZIO LAFIN</w:t>
      </w:r>
    </w:p>
    <w:p w:rsidR="00305AF5" w:rsidRPr="000F5031" w:rsidRDefault="00305AF5" w:rsidP="00305AF5">
      <w:pPr>
        <w:tabs>
          <w:tab w:val="left" w:pos="1418"/>
        </w:tabs>
        <w:jc w:val="center"/>
      </w:pPr>
      <w:r w:rsidRPr="000F5031">
        <w:t xml:space="preserve">                                                                                           Prefeito Municipal</w:t>
      </w:r>
    </w:p>
    <w:p w:rsidR="00305AF5" w:rsidRPr="00305AF5" w:rsidRDefault="00305AF5" w:rsidP="00305AF5">
      <w:pPr>
        <w:rPr>
          <w:sz w:val="20"/>
          <w:szCs w:val="20"/>
        </w:rPr>
      </w:pPr>
      <w:r w:rsidRPr="00305AF5">
        <w:rPr>
          <w:sz w:val="20"/>
          <w:szCs w:val="20"/>
        </w:rPr>
        <w:t>Registre-se. Publique-se. Cumpra-se.</w:t>
      </w:r>
    </w:p>
    <w:p w:rsidR="00305AF5" w:rsidRDefault="00305AF5" w:rsidP="00305AF5">
      <w:pPr>
        <w:tabs>
          <w:tab w:val="left" w:pos="1418"/>
        </w:tabs>
      </w:pPr>
    </w:p>
    <w:p w:rsidR="00305AF5" w:rsidRDefault="00305AF5" w:rsidP="00305AF5">
      <w:pPr>
        <w:tabs>
          <w:tab w:val="left" w:pos="1418"/>
        </w:tabs>
      </w:pPr>
    </w:p>
    <w:p w:rsidR="00305AF5" w:rsidRDefault="00305AF5" w:rsidP="00305AF5">
      <w:pPr>
        <w:tabs>
          <w:tab w:val="left" w:pos="1418"/>
        </w:tabs>
      </w:pPr>
    </w:p>
    <w:p w:rsidR="00305AF5" w:rsidRPr="000F5031" w:rsidRDefault="00305AF5" w:rsidP="00305AF5">
      <w:pPr>
        <w:tabs>
          <w:tab w:val="left" w:pos="1418"/>
        </w:tabs>
      </w:pPr>
    </w:p>
    <w:p w:rsidR="00305AF5" w:rsidRDefault="00305AF5" w:rsidP="00305AF5">
      <w:pPr>
        <w:rPr>
          <w:b/>
        </w:rPr>
      </w:pPr>
      <w:r w:rsidRPr="000F5031">
        <w:rPr>
          <w:b/>
        </w:rPr>
        <w:t>ESTEVAM HUNGARO CALVO FILHO</w:t>
      </w:r>
    </w:p>
    <w:p w:rsidR="00305AF5" w:rsidRDefault="00305AF5" w:rsidP="00305AF5">
      <w:r>
        <w:rPr>
          <w:b/>
        </w:rPr>
        <w:t xml:space="preserve">            </w:t>
      </w:r>
      <w:r w:rsidRPr="000F5031">
        <w:t>Secretário de Administração</w:t>
      </w:r>
    </w:p>
    <w:p w:rsidR="00305AF5" w:rsidRDefault="00305AF5" w:rsidP="00305AF5">
      <w:pPr>
        <w:rPr>
          <w:sz w:val="23"/>
          <w:szCs w:val="23"/>
        </w:rPr>
      </w:pPr>
    </w:p>
    <w:p w:rsidR="00426AC1" w:rsidRDefault="00426AC1" w:rsidP="00426AC1">
      <w:pPr>
        <w:pStyle w:val="t8"/>
        <w:tabs>
          <w:tab w:val="left" w:pos="720"/>
        </w:tabs>
        <w:spacing w:line="240" w:lineRule="auto"/>
        <w:rPr>
          <w:b/>
          <w:szCs w:val="24"/>
        </w:rPr>
      </w:pPr>
    </w:p>
    <w:sectPr w:rsidR="00426AC1" w:rsidSect="00F90A32">
      <w:footerReference w:type="even" r:id="rId8"/>
      <w:footerReference w:type="default" r:id="rId9"/>
      <w:pgSz w:w="11906" w:h="16838"/>
      <w:pgMar w:top="2835" w:right="9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A9" w:rsidRDefault="00AD61A9">
      <w:r>
        <w:separator/>
      </w:r>
    </w:p>
  </w:endnote>
  <w:endnote w:type="continuationSeparator" w:id="0">
    <w:p w:rsidR="00AD61A9" w:rsidRDefault="00AD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tzerlan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A9" w:rsidRDefault="00AD61A9" w:rsidP="00634A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61A9" w:rsidRDefault="00AD61A9" w:rsidP="00634AE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A9" w:rsidRDefault="00AD61A9" w:rsidP="00634AE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A9" w:rsidRDefault="00AD61A9">
      <w:r>
        <w:separator/>
      </w:r>
    </w:p>
  </w:footnote>
  <w:footnote w:type="continuationSeparator" w:id="0">
    <w:p w:rsidR="00AD61A9" w:rsidRDefault="00AD6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7F3"/>
    <w:multiLevelType w:val="hybridMultilevel"/>
    <w:tmpl w:val="3F0C225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3B657FC"/>
    <w:multiLevelType w:val="hybridMultilevel"/>
    <w:tmpl w:val="67E65ECE"/>
    <w:lvl w:ilvl="0" w:tplc="F66879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EA7D5A"/>
    <w:multiLevelType w:val="hybridMultilevel"/>
    <w:tmpl w:val="8B2696F8"/>
    <w:lvl w:ilvl="0" w:tplc="4E36E85C">
      <w:start w:val="1"/>
      <w:numFmt w:val="lowerLetter"/>
      <w:lvlText w:val="%1)"/>
      <w:lvlJc w:val="left"/>
      <w:pPr>
        <w:tabs>
          <w:tab w:val="num" w:pos="2791"/>
        </w:tabs>
        <w:ind w:left="2791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4D545E"/>
    <w:multiLevelType w:val="hybridMultilevel"/>
    <w:tmpl w:val="8D9E64E8"/>
    <w:lvl w:ilvl="0" w:tplc="209660F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ascii="Arial" w:hAnsi="Arial" w:cs="Arial" w:hint="default"/>
        <w:sz w:val="2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E9"/>
    <w:rsid w:val="00007F2C"/>
    <w:rsid w:val="00023753"/>
    <w:rsid w:val="00026807"/>
    <w:rsid w:val="00036DFC"/>
    <w:rsid w:val="000627B1"/>
    <w:rsid w:val="000769E1"/>
    <w:rsid w:val="000770F9"/>
    <w:rsid w:val="00081484"/>
    <w:rsid w:val="0009182D"/>
    <w:rsid w:val="000B1237"/>
    <w:rsid w:val="000B61F4"/>
    <w:rsid w:val="000C09CF"/>
    <w:rsid w:val="000D7D10"/>
    <w:rsid w:val="000F0202"/>
    <w:rsid w:val="00107220"/>
    <w:rsid w:val="00110436"/>
    <w:rsid w:val="001118E4"/>
    <w:rsid w:val="00111FC6"/>
    <w:rsid w:val="001172EE"/>
    <w:rsid w:val="00123671"/>
    <w:rsid w:val="00137CB1"/>
    <w:rsid w:val="001401B9"/>
    <w:rsid w:val="001403E8"/>
    <w:rsid w:val="00143C73"/>
    <w:rsid w:val="001459A6"/>
    <w:rsid w:val="001578A6"/>
    <w:rsid w:val="00172874"/>
    <w:rsid w:val="00177EC1"/>
    <w:rsid w:val="0019640E"/>
    <w:rsid w:val="0019701C"/>
    <w:rsid w:val="001A5437"/>
    <w:rsid w:val="001C4035"/>
    <w:rsid w:val="001C6004"/>
    <w:rsid w:val="001D1F74"/>
    <w:rsid w:val="001E0F9A"/>
    <w:rsid w:val="001E47CA"/>
    <w:rsid w:val="00212333"/>
    <w:rsid w:val="0021791B"/>
    <w:rsid w:val="00222E31"/>
    <w:rsid w:val="002321C5"/>
    <w:rsid w:val="00251EF9"/>
    <w:rsid w:val="00261219"/>
    <w:rsid w:val="002636E6"/>
    <w:rsid w:val="00274457"/>
    <w:rsid w:val="002806A2"/>
    <w:rsid w:val="0028086F"/>
    <w:rsid w:val="0028360A"/>
    <w:rsid w:val="00285CB1"/>
    <w:rsid w:val="002860A5"/>
    <w:rsid w:val="0029187E"/>
    <w:rsid w:val="00291FC1"/>
    <w:rsid w:val="00295E40"/>
    <w:rsid w:val="0029620F"/>
    <w:rsid w:val="002B0993"/>
    <w:rsid w:val="002C1F30"/>
    <w:rsid w:val="002D047B"/>
    <w:rsid w:val="002D049B"/>
    <w:rsid w:val="002D4898"/>
    <w:rsid w:val="002E6F32"/>
    <w:rsid w:val="002F20AF"/>
    <w:rsid w:val="002F37FF"/>
    <w:rsid w:val="002F4970"/>
    <w:rsid w:val="002F499D"/>
    <w:rsid w:val="002F4D08"/>
    <w:rsid w:val="002F683B"/>
    <w:rsid w:val="00305AF5"/>
    <w:rsid w:val="003110B2"/>
    <w:rsid w:val="00320AD7"/>
    <w:rsid w:val="0032179E"/>
    <w:rsid w:val="003223DE"/>
    <w:rsid w:val="00323633"/>
    <w:rsid w:val="003239A2"/>
    <w:rsid w:val="0033088B"/>
    <w:rsid w:val="00336C9D"/>
    <w:rsid w:val="00341609"/>
    <w:rsid w:val="00344F75"/>
    <w:rsid w:val="003507CF"/>
    <w:rsid w:val="00355E4A"/>
    <w:rsid w:val="00355F0F"/>
    <w:rsid w:val="00370633"/>
    <w:rsid w:val="00371278"/>
    <w:rsid w:val="0038339B"/>
    <w:rsid w:val="00391AEC"/>
    <w:rsid w:val="003A1895"/>
    <w:rsid w:val="003A2213"/>
    <w:rsid w:val="003B510C"/>
    <w:rsid w:val="003B5765"/>
    <w:rsid w:val="003C3A06"/>
    <w:rsid w:val="003C47BD"/>
    <w:rsid w:val="003C4EF7"/>
    <w:rsid w:val="003D63E2"/>
    <w:rsid w:val="003E4CAA"/>
    <w:rsid w:val="003F1279"/>
    <w:rsid w:val="004108EE"/>
    <w:rsid w:val="00410EE3"/>
    <w:rsid w:val="00414367"/>
    <w:rsid w:val="004236EF"/>
    <w:rsid w:val="00426AC1"/>
    <w:rsid w:val="00440C64"/>
    <w:rsid w:val="00460CF9"/>
    <w:rsid w:val="0046364E"/>
    <w:rsid w:val="00465C90"/>
    <w:rsid w:val="00476D73"/>
    <w:rsid w:val="0049697F"/>
    <w:rsid w:val="00497196"/>
    <w:rsid w:val="004A3B47"/>
    <w:rsid w:val="004A3CF3"/>
    <w:rsid w:val="004A423F"/>
    <w:rsid w:val="004B28CA"/>
    <w:rsid w:val="004C1739"/>
    <w:rsid w:val="004C1E70"/>
    <w:rsid w:val="004D299D"/>
    <w:rsid w:val="004E3ED1"/>
    <w:rsid w:val="004E54DD"/>
    <w:rsid w:val="004F2BE9"/>
    <w:rsid w:val="005003A2"/>
    <w:rsid w:val="00502DDB"/>
    <w:rsid w:val="00511CC9"/>
    <w:rsid w:val="00514D80"/>
    <w:rsid w:val="005223CD"/>
    <w:rsid w:val="00527A58"/>
    <w:rsid w:val="00533E7F"/>
    <w:rsid w:val="00541673"/>
    <w:rsid w:val="005556CB"/>
    <w:rsid w:val="00556512"/>
    <w:rsid w:val="005572D9"/>
    <w:rsid w:val="00565781"/>
    <w:rsid w:val="00567435"/>
    <w:rsid w:val="00570308"/>
    <w:rsid w:val="00580F82"/>
    <w:rsid w:val="00592B93"/>
    <w:rsid w:val="005A6BEC"/>
    <w:rsid w:val="005B20F5"/>
    <w:rsid w:val="005B5487"/>
    <w:rsid w:val="005C32F1"/>
    <w:rsid w:val="005D215A"/>
    <w:rsid w:val="005D4D9E"/>
    <w:rsid w:val="005D5BBC"/>
    <w:rsid w:val="005F045C"/>
    <w:rsid w:val="005F3426"/>
    <w:rsid w:val="005F3ABA"/>
    <w:rsid w:val="005F3D05"/>
    <w:rsid w:val="006000B0"/>
    <w:rsid w:val="00611F09"/>
    <w:rsid w:val="00625002"/>
    <w:rsid w:val="00632D11"/>
    <w:rsid w:val="00634AE9"/>
    <w:rsid w:val="0064755F"/>
    <w:rsid w:val="00651B0A"/>
    <w:rsid w:val="006662C6"/>
    <w:rsid w:val="0066711A"/>
    <w:rsid w:val="00693692"/>
    <w:rsid w:val="006B446F"/>
    <w:rsid w:val="006B6D8F"/>
    <w:rsid w:val="006C1231"/>
    <w:rsid w:val="006C1F35"/>
    <w:rsid w:val="006D4A91"/>
    <w:rsid w:val="006F4FC4"/>
    <w:rsid w:val="00722E87"/>
    <w:rsid w:val="0072379E"/>
    <w:rsid w:val="007418EF"/>
    <w:rsid w:val="007543AE"/>
    <w:rsid w:val="00757F88"/>
    <w:rsid w:val="00772881"/>
    <w:rsid w:val="0077652C"/>
    <w:rsid w:val="00783C02"/>
    <w:rsid w:val="00787E8B"/>
    <w:rsid w:val="00791D49"/>
    <w:rsid w:val="0079250D"/>
    <w:rsid w:val="00794A0A"/>
    <w:rsid w:val="00795627"/>
    <w:rsid w:val="007A1016"/>
    <w:rsid w:val="007B281E"/>
    <w:rsid w:val="007B6E89"/>
    <w:rsid w:val="007C1201"/>
    <w:rsid w:val="007D243B"/>
    <w:rsid w:val="007D43F3"/>
    <w:rsid w:val="007E6D18"/>
    <w:rsid w:val="007F4001"/>
    <w:rsid w:val="00803C45"/>
    <w:rsid w:val="00814D10"/>
    <w:rsid w:val="00815AC1"/>
    <w:rsid w:val="00821EFE"/>
    <w:rsid w:val="0082303E"/>
    <w:rsid w:val="00827A65"/>
    <w:rsid w:val="00833F4F"/>
    <w:rsid w:val="008502C8"/>
    <w:rsid w:val="00850B44"/>
    <w:rsid w:val="00853A4E"/>
    <w:rsid w:val="0085555C"/>
    <w:rsid w:val="00860091"/>
    <w:rsid w:val="0087608F"/>
    <w:rsid w:val="008801D4"/>
    <w:rsid w:val="0088199E"/>
    <w:rsid w:val="0089517E"/>
    <w:rsid w:val="008A4821"/>
    <w:rsid w:val="008A598D"/>
    <w:rsid w:val="008A718E"/>
    <w:rsid w:val="008B6E91"/>
    <w:rsid w:val="008C72BC"/>
    <w:rsid w:val="008D0EC3"/>
    <w:rsid w:val="008D1ABC"/>
    <w:rsid w:val="008D2F00"/>
    <w:rsid w:val="008D6697"/>
    <w:rsid w:val="008E0CD8"/>
    <w:rsid w:val="008E638B"/>
    <w:rsid w:val="008F0963"/>
    <w:rsid w:val="008F24A6"/>
    <w:rsid w:val="008F53ED"/>
    <w:rsid w:val="0091407D"/>
    <w:rsid w:val="00920AEB"/>
    <w:rsid w:val="0092257F"/>
    <w:rsid w:val="00922D19"/>
    <w:rsid w:val="0092419E"/>
    <w:rsid w:val="00932F19"/>
    <w:rsid w:val="00956C64"/>
    <w:rsid w:val="0096312E"/>
    <w:rsid w:val="00963ED7"/>
    <w:rsid w:val="00967EB1"/>
    <w:rsid w:val="00971B8D"/>
    <w:rsid w:val="009774BE"/>
    <w:rsid w:val="009911E3"/>
    <w:rsid w:val="00992BEB"/>
    <w:rsid w:val="00994E2A"/>
    <w:rsid w:val="009A5851"/>
    <w:rsid w:val="009B207E"/>
    <w:rsid w:val="009C334D"/>
    <w:rsid w:val="009E77D0"/>
    <w:rsid w:val="009F05BC"/>
    <w:rsid w:val="009F0AD9"/>
    <w:rsid w:val="009F0E0E"/>
    <w:rsid w:val="009F5757"/>
    <w:rsid w:val="00A0147E"/>
    <w:rsid w:val="00A04D05"/>
    <w:rsid w:val="00A12965"/>
    <w:rsid w:val="00A230A4"/>
    <w:rsid w:val="00A2413A"/>
    <w:rsid w:val="00A245DB"/>
    <w:rsid w:val="00A261EB"/>
    <w:rsid w:val="00A52450"/>
    <w:rsid w:val="00A53121"/>
    <w:rsid w:val="00A6046B"/>
    <w:rsid w:val="00A74691"/>
    <w:rsid w:val="00A83AFF"/>
    <w:rsid w:val="00AA0AA8"/>
    <w:rsid w:val="00AA2DA5"/>
    <w:rsid w:val="00AB1172"/>
    <w:rsid w:val="00AB522D"/>
    <w:rsid w:val="00AC262D"/>
    <w:rsid w:val="00AD61A9"/>
    <w:rsid w:val="00AE244C"/>
    <w:rsid w:val="00AF2C61"/>
    <w:rsid w:val="00B07DC0"/>
    <w:rsid w:val="00B23131"/>
    <w:rsid w:val="00B26561"/>
    <w:rsid w:val="00B32AFB"/>
    <w:rsid w:val="00B37D09"/>
    <w:rsid w:val="00B458F6"/>
    <w:rsid w:val="00B54121"/>
    <w:rsid w:val="00B6148F"/>
    <w:rsid w:val="00B7186A"/>
    <w:rsid w:val="00B726E7"/>
    <w:rsid w:val="00B74255"/>
    <w:rsid w:val="00B83BC7"/>
    <w:rsid w:val="00B86661"/>
    <w:rsid w:val="00B86972"/>
    <w:rsid w:val="00B91086"/>
    <w:rsid w:val="00B91B59"/>
    <w:rsid w:val="00B93149"/>
    <w:rsid w:val="00BB4CDA"/>
    <w:rsid w:val="00BB5B64"/>
    <w:rsid w:val="00BC0A0D"/>
    <w:rsid w:val="00BD62C7"/>
    <w:rsid w:val="00BD6A81"/>
    <w:rsid w:val="00BE3539"/>
    <w:rsid w:val="00BF0859"/>
    <w:rsid w:val="00BF480D"/>
    <w:rsid w:val="00BF6B57"/>
    <w:rsid w:val="00C07AF8"/>
    <w:rsid w:val="00C126C3"/>
    <w:rsid w:val="00C148A9"/>
    <w:rsid w:val="00C16390"/>
    <w:rsid w:val="00C16F2C"/>
    <w:rsid w:val="00C17BCA"/>
    <w:rsid w:val="00C26155"/>
    <w:rsid w:val="00C45252"/>
    <w:rsid w:val="00C56574"/>
    <w:rsid w:val="00C61D01"/>
    <w:rsid w:val="00C846DB"/>
    <w:rsid w:val="00C919CD"/>
    <w:rsid w:val="00CB7332"/>
    <w:rsid w:val="00CF2C4D"/>
    <w:rsid w:val="00CF6DEF"/>
    <w:rsid w:val="00D039C8"/>
    <w:rsid w:val="00D0531A"/>
    <w:rsid w:val="00D17FBF"/>
    <w:rsid w:val="00D315E5"/>
    <w:rsid w:val="00D3665A"/>
    <w:rsid w:val="00D56841"/>
    <w:rsid w:val="00D67E27"/>
    <w:rsid w:val="00D748F0"/>
    <w:rsid w:val="00D85A97"/>
    <w:rsid w:val="00D92F1A"/>
    <w:rsid w:val="00DA2512"/>
    <w:rsid w:val="00DB7162"/>
    <w:rsid w:val="00DC6A91"/>
    <w:rsid w:val="00DD3E43"/>
    <w:rsid w:val="00DD7044"/>
    <w:rsid w:val="00DF0994"/>
    <w:rsid w:val="00DF2EA9"/>
    <w:rsid w:val="00E05DFC"/>
    <w:rsid w:val="00E06A7C"/>
    <w:rsid w:val="00E14C1F"/>
    <w:rsid w:val="00E16E38"/>
    <w:rsid w:val="00E21B94"/>
    <w:rsid w:val="00E23DC8"/>
    <w:rsid w:val="00E50C35"/>
    <w:rsid w:val="00E53196"/>
    <w:rsid w:val="00E87323"/>
    <w:rsid w:val="00E874E0"/>
    <w:rsid w:val="00E9340B"/>
    <w:rsid w:val="00E951AD"/>
    <w:rsid w:val="00EA5A49"/>
    <w:rsid w:val="00EB4527"/>
    <w:rsid w:val="00EC25D2"/>
    <w:rsid w:val="00EC5F15"/>
    <w:rsid w:val="00ED49A2"/>
    <w:rsid w:val="00EF79B3"/>
    <w:rsid w:val="00F068F5"/>
    <w:rsid w:val="00F07A4B"/>
    <w:rsid w:val="00F11DCF"/>
    <w:rsid w:val="00F20988"/>
    <w:rsid w:val="00F243E9"/>
    <w:rsid w:val="00F269BD"/>
    <w:rsid w:val="00F311EC"/>
    <w:rsid w:val="00F33546"/>
    <w:rsid w:val="00F36CD5"/>
    <w:rsid w:val="00F37276"/>
    <w:rsid w:val="00F37DF6"/>
    <w:rsid w:val="00F412B3"/>
    <w:rsid w:val="00F55860"/>
    <w:rsid w:val="00F613A3"/>
    <w:rsid w:val="00F63AA7"/>
    <w:rsid w:val="00F75D51"/>
    <w:rsid w:val="00F7740D"/>
    <w:rsid w:val="00F828A6"/>
    <w:rsid w:val="00F90A32"/>
    <w:rsid w:val="00F91902"/>
    <w:rsid w:val="00F954FA"/>
    <w:rsid w:val="00FA235B"/>
    <w:rsid w:val="00FA2A25"/>
    <w:rsid w:val="00FB51F4"/>
    <w:rsid w:val="00FB67CE"/>
    <w:rsid w:val="00FE1A7B"/>
    <w:rsid w:val="00FE3AD7"/>
    <w:rsid w:val="00FE6996"/>
    <w:rsid w:val="00FF1B02"/>
    <w:rsid w:val="00FF28A1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33B1A8DA"/>
  <w15:chartTrackingRefBased/>
  <w15:docId w15:val="{B3B0FFD4-3D3C-4674-9729-F2B8D721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3E9"/>
    <w:rPr>
      <w:sz w:val="24"/>
      <w:szCs w:val="24"/>
    </w:rPr>
  </w:style>
  <w:style w:type="paragraph" w:styleId="Ttulo1">
    <w:name w:val="heading 1"/>
    <w:basedOn w:val="Normal"/>
    <w:next w:val="Normal"/>
    <w:qFormat/>
    <w:rsid w:val="00F243E9"/>
    <w:pPr>
      <w:keepNext/>
      <w:ind w:left="2552"/>
      <w:jc w:val="both"/>
      <w:outlineLvl w:val="0"/>
    </w:pPr>
    <w:rPr>
      <w:i/>
      <w:szCs w:val="20"/>
    </w:rPr>
  </w:style>
  <w:style w:type="paragraph" w:styleId="Ttulo2">
    <w:name w:val="heading 2"/>
    <w:basedOn w:val="Normal"/>
    <w:next w:val="Normal"/>
    <w:qFormat/>
    <w:rsid w:val="00F243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243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243E9"/>
    <w:pPr>
      <w:keepNext/>
      <w:jc w:val="both"/>
      <w:outlineLvl w:val="3"/>
    </w:pPr>
    <w:rPr>
      <w:rFonts w:ascii="Arial" w:hAnsi="Arial"/>
      <w:sz w:val="32"/>
      <w:szCs w:val="20"/>
    </w:rPr>
  </w:style>
  <w:style w:type="paragraph" w:styleId="Ttulo5">
    <w:name w:val="heading 5"/>
    <w:basedOn w:val="Normal"/>
    <w:next w:val="Normal"/>
    <w:qFormat/>
    <w:rsid w:val="00F243E9"/>
    <w:pPr>
      <w:keepNext/>
      <w:jc w:val="center"/>
      <w:outlineLvl w:val="4"/>
    </w:pPr>
    <w:rPr>
      <w:rFonts w:ascii="Arial" w:hAnsi="Arial"/>
      <w:sz w:val="28"/>
      <w:szCs w:val="20"/>
      <w:lang w:val="en-US"/>
    </w:rPr>
  </w:style>
  <w:style w:type="paragraph" w:styleId="Ttulo6">
    <w:name w:val="heading 6"/>
    <w:basedOn w:val="Normal"/>
    <w:next w:val="Normal"/>
    <w:qFormat/>
    <w:rsid w:val="00F243E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43E9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243E9"/>
    <w:pPr>
      <w:keepNext/>
      <w:jc w:val="center"/>
      <w:outlineLvl w:val="7"/>
    </w:pPr>
    <w:rPr>
      <w:b/>
      <w:bCs/>
      <w:i/>
      <w:iCs/>
    </w:rPr>
  </w:style>
  <w:style w:type="paragraph" w:styleId="Ttulo9">
    <w:name w:val="heading 9"/>
    <w:basedOn w:val="Normal"/>
    <w:next w:val="Normal"/>
    <w:qFormat/>
    <w:rsid w:val="00F243E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F24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styleId="Recuodecorpodetexto">
    <w:name w:val="Body Text Indent"/>
    <w:basedOn w:val="Normal"/>
    <w:rsid w:val="00F243E9"/>
    <w:pPr>
      <w:ind w:left="705"/>
      <w:jc w:val="both"/>
    </w:pPr>
  </w:style>
  <w:style w:type="paragraph" w:styleId="Rodap">
    <w:name w:val="footer"/>
    <w:basedOn w:val="Normal"/>
    <w:rsid w:val="00F243E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243E9"/>
  </w:style>
  <w:style w:type="paragraph" w:styleId="NormalWeb">
    <w:name w:val="Normal (Web)"/>
    <w:basedOn w:val="Normal"/>
    <w:unhideWhenUsed/>
    <w:rsid w:val="00F243E9"/>
    <w:pPr>
      <w:spacing w:before="100" w:beforeAutospacing="1" w:after="100" w:afterAutospacing="1"/>
    </w:pPr>
  </w:style>
  <w:style w:type="paragraph" w:styleId="Cabealho">
    <w:name w:val="header"/>
    <w:basedOn w:val="Normal"/>
    <w:rsid w:val="00F243E9"/>
    <w:pPr>
      <w:tabs>
        <w:tab w:val="left" w:pos="851"/>
        <w:tab w:val="left" w:pos="1134"/>
        <w:tab w:val="center" w:pos="4419"/>
        <w:tab w:val="right" w:pos="8838"/>
        <w:tab w:val="right" w:pos="9072"/>
      </w:tabs>
      <w:ind w:firstLine="851"/>
      <w:jc w:val="both"/>
    </w:pPr>
    <w:rPr>
      <w:rFonts w:ascii="Switzerland" w:hAnsi="Switzerland"/>
      <w:sz w:val="22"/>
      <w:szCs w:val="20"/>
    </w:rPr>
  </w:style>
  <w:style w:type="character" w:styleId="Hyperlink">
    <w:name w:val="Hyperlink"/>
    <w:rsid w:val="00F243E9"/>
    <w:rPr>
      <w:color w:val="0000FF"/>
      <w:u w:val="single"/>
    </w:rPr>
  </w:style>
  <w:style w:type="character" w:styleId="HiperlinkVisitado">
    <w:name w:val="FollowedHyperlink"/>
    <w:rsid w:val="00F243E9"/>
    <w:rPr>
      <w:color w:val="800080"/>
      <w:u w:val="single"/>
    </w:rPr>
  </w:style>
  <w:style w:type="paragraph" w:styleId="Corpodetexto">
    <w:name w:val="Body Text"/>
    <w:basedOn w:val="Normal"/>
    <w:rsid w:val="00F243E9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F243E9"/>
    <w:pPr>
      <w:jc w:val="both"/>
    </w:pPr>
    <w:rPr>
      <w:b/>
      <w:bCs/>
      <w:i/>
      <w:iCs/>
      <w:szCs w:val="28"/>
    </w:rPr>
  </w:style>
  <w:style w:type="paragraph" w:styleId="Recuodecorpodetexto2">
    <w:name w:val="Body Text Indent 2"/>
    <w:basedOn w:val="Normal"/>
    <w:rsid w:val="00F243E9"/>
    <w:pPr>
      <w:ind w:firstLine="2835"/>
      <w:jc w:val="both"/>
    </w:pPr>
    <w:rPr>
      <w:b/>
      <w:i/>
      <w:szCs w:val="20"/>
    </w:rPr>
  </w:style>
  <w:style w:type="paragraph" w:styleId="Recuodecorpodetexto3">
    <w:name w:val="Body Text Indent 3"/>
    <w:basedOn w:val="Normal"/>
    <w:rsid w:val="00F243E9"/>
    <w:pPr>
      <w:tabs>
        <w:tab w:val="left" w:pos="426"/>
      </w:tabs>
      <w:ind w:left="2835"/>
      <w:jc w:val="both"/>
    </w:pPr>
    <w:rPr>
      <w:i/>
      <w:szCs w:val="20"/>
    </w:rPr>
  </w:style>
  <w:style w:type="paragraph" w:customStyle="1" w:styleId="texto1">
    <w:name w:val="texto1"/>
    <w:basedOn w:val="Normal"/>
    <w:rsid w:val="00F243E9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semiHidden/>
    <w:rsid w:val="00814D1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5CB1"/>
    <w:pPr>
      <w:ind w:left="720"/>
      <w:contextualSpacing/>
    </w:pPr>
  </w:style>
  <w:style w:type="paragraph" w:customStyle="1" w:styleId="p4">
    <w:name w:val="p4"/>
    <w:basedOn w:val="Normal"/>
    <w:rsid w:val="00860091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60091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60091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50F2-F0F9-4D2A-A529-EB39556F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Nº 021/2009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Nº 021/2009</dc:title>
  <dc:subject/>
  <dc:creator>marcio</dc:creator>
  <cp:keywords/>
  <cp:lastModifiedBy>BELONI BRUNORO</cp:lastModifiedBy>
  <cp:revision>4</cp:revision>
  <cp:lastPrinted>2023-05-16T16:29:00Z</cp:lastPrinted>
  <dcterms:created xsi:type="dcterms:W3CDTF">2023-05-16T16:23:00Z</dcterms:created>
  <dcterms:modified xsi:type="dcterms:W3CDTF">2023-05-16T16:36:00Z</dcterms:modified>
</cp:coreProperties>
</file>