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2F" w:rsidRPr="00AC0005" w:rsidRDefault="00B35C2F" w:rsidP="00AC000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AC00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LEI COMPLEMENTAR Nº </w:t>
      </w:r>
      <w:r w:rsidR="00AC0005" w:rsidRPr="00AC00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417, DE 09 DE NOVEMBRO DE 2023</w:t>
      </w:r>
    </w:p>
    <w:p w:rsidR="00B35C2F" w:rsidRPr="00563D36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35C2F" w:rsidRPr="00563D36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35C2F" w:rsidRDefault="00B35C2F" w:rsidP="00AC000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D36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</w:t>
      </w:r>
      <w:r w:rsidR="000E6D84" w:rsidRPr="00563D3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lterações no Anexo III da Lei Complementar nº 134, de 28 de julho d</w:t>
      </w:r>
      <w:r w:rsidR="000E6D8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e 2011</w:t>
      </w:r>
      <w:r w:rsidR="000E6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de cargo</w:t>
      </w:r>
      <w:r w:rsidR="009F5E5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provimento em comissão</w:t>
      </w:r>
      <w:r w:rsidR="000E6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providências.</w:t>
      </w:r>
    </w:p>
    <w:p w:rsidR="00AC0005" w:rsidRDefault="00AC0005" w:rsidP="00AC000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249" w:rsidRDefault="00115249" w:rsidP="00AC000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249" w:rsidRPr="00115249" w:rsidRDefault="00115249" w:rsidP="0011524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15249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115249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11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249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115249">
        <w:rPr>
          <w:rFonts w:ascii="Times New Roman" w:hAnsi="Times New Roman" w:cs="Times New Roman"/>
          <w:sz w:val="24"/>
          <w:szCs w:val="24"/>
        </w:rPr>
        <w:t>, Prefeito Municipal de Sorriso, Estado de Mato Grosso</w:t>
      </w:r>
      <w:r w:rsidRPr="00115249">
        <w:rPr>
          <w:rFonts w:ascii="Times New Roman" w:hAnsi="Times New Roman" w:cs="Times New Roman"/>
          <w:b/>
          <w:sz w:val="24"/>
          <w:szCs w:val="24"/>
        </w:rPr>
        <w:t>,</w:t>
      </w:r>
      <w:r w:rsidRPr="00115249">
        <w:rPr>
          <w:rFonts w:ascii="Times New Roman" w:hAnsi="Times New Roman" w:cs="Times New Roman"/>
          <w:sz w:val="24"/>
          <w:szCs w:val="24"/>
        </w:rPr>
        <w:t xml:space="preserve"> faço saber que a Câmara Municipal de Sorriso aprovou e eu sanciono a seguinte Lei Complementar:</w:t>
      </w:r>
    </w:p>
    <w:p w:rsidR="00AC0005" w:rsidRPr="002763B7" w:rsidRDefault="00AC0005" w:rsidP="00AC000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9739C1" w:rsidRDefault="00B35C2F" w:rsidP="002930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9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973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criados </w:t>
      </w:r>
      <w:r w:rsidR="002A54DB" w:rsidRPr="00973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âmbito da administração pública municipal, </w:t>
      </w:r>
      <w:r w:rsidR="0031757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B718D0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3175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cargos de </w:t>
      </w:r>
      <w:r w:rsidR="00317578" w:rsidRPr="00217D33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 de Departamento</w:t>
      </w:r>
      <w:r w:rsidR="00983054" w:rsidRPr="00217D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718CC" w:rsidRPr="003175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51819" w:rsidRPr="00A5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</w:t>
      </w:r>
      <w:r w:rsidR="00A5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E3C44" w:rsidRPr="00973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3A6FDC" w:rsidRPr="009739C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D7D3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A6FDC" w:rsidRPr="009739C1">
        <w:rPr>
          <w:rFonts w:ascii="Times New Roman" w:hAnsi="Times New Roman" w:cs="Times New Roman"/>
          <w:color w:val="000000"/>
          <w:sz w:val="24"/>
          <w:szCs w:val="24"/>
        </w:rPr>
        <w:t xml:space="preserve"> Anexo</w:t>
      </w:r>
      <w:r w:rsidR="00FD7D3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39C1">
        <w:rPr>
          <w:rFonts w:ascii="Times New Roman" w:hAnsi="Times New Roman" w:cs="Times New Roman"/>
          <w:color w:val="000000"/>
          <w:sz w:val="24"/>
          <w:szCs w:val="24"/>
        </w:rPr>
        <w:t xml:space="preserve"> III</w:t>
      </w:r>
      <w:r w:rsidRPr="00973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7D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VIII </w:t>
      </w:r>
      <w:r w:rsidRPr="009739C1">
        <w:rPr>
          <w:rFonts w:ascii="Times New Roman" w:eastAsia="Times New Roman" w:hAnsi="Times New Roman" w:cs="Times New Roman"/>
          <w:sz w:val="24"/>
          <w:szCs w:val="24"/>
          <w:lang w:eastAsia="pt-BR"/>
        </w:rPr>
        <w:t>da Lei Complementar nº 134/2011</w:t>
      </w:r>
      <w:r w:rsidR="00EE3C44" w:rsidRPr="009739C1"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desta Lei Complementar</w:t>
      </w:r>
      <w:r w:rsidRPr="009739C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27DC" w:rsidRPr="009739C1" w:rsidRDefault="007327DC" w:rsidP="002930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27DC" w:rsidRPr="009739C1" w:rsidRDefault="007327DC" w:rsidP="002930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9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237CF5" w:rsidRPr="009739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9739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973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as despesas decorrentes dessa Lei Complementar serão utilizados recursos consignados no orçamento vigente.</w:t>
      </w:r>
    </w:p>
    <w:p w:rsidR="00163A07" w:rsidRPr="009739C1" w:rsidRDefault="00163A07" w:rsidP="002930B5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9739C1" w:rsidRDefault="00B35C2F" w:rsidP="002930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9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237CF5" w:rsidRPr="009739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9739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973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  </w:t>
      </w: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de Mato Grosso</w:t>
      </w:r>
      <w:r w:rsidR="002F3CC7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="00115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09 de novembro de 2023.</w:t>
      </w: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</w:t>
      </w:r>
    </w:p>
    <w:p w:rsidR="00B35C2F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15249" w:rsidRPr="00115249" w:rsidRDefault="00115249" w:rsidP="0011524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115249" w:rsidRPr="00115249" w:rsidRDefault="00115249" w:rsidP="0011524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249"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115249" w:rsidRPr="00115249" w:rsidRDefault="00115249" w:rsidP="0011524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49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115249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115249" w:rsidRPr="00115249" w:rsidRDefault="00115249" w:rsidP="00115249">
      <w:pPr>
        <w:spacing w:after="0" w:line="240" w:lineRule="auto"/>
        <w:ind w:firstLine="1418"/>
        <w:jc w:val="center"/>
        <w:rPr>
          <w:rFonts w:ascii="Times New Roman" w:hAnsi="Times New Roman" w:cs="Times New Roman"/>
        </w:rPr>
      </w:pPr>
      <w:r w:rsidRPr="001152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115249">
        <w:rPr>
          <w:rFonts w:ascii="Times New Roman" w:hAnsi="Times New Roman" w:cs="Times New Roman"/>
          <w:sz w:val="24"/>
          <w:szCs w:val="24"/>
        </w:rPr>
        <w:t>Prefeito Municipal</w:t>
      </w:r>
    </w:p>
    <w:p w:rsidR="00115249" w:rsidRPr="00115249" w:rsidRDefault="00115249" w:rsidP="0011524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5249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115249" w:rsidRDefault="00115249" w:rsidP="0011524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</w:rPr>
      </w:pPr>
    </w:p>
    <w:p w:rsidR="00115249" w:rsidRPr="00115249" w:rsidRDefault="00115249" w:rsidP="0011524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</w:rPr>
      </w:pPr>
    </w:p>
    <w:p w:rsidR="00115249" w:rsidRPr="00115249" w:rsidRDefault="00115249" w:rsidP="0011524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</w:rPr>
      </w:pPr>
    </w:p>
    <w:p w:rsidR="00115249" w:rsidRPr="00115249" w:rsidRDefault="00115249" w:rsidP="0011524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249" w:rsidRPr="00115249" w:rsidRDefault="00115249" w:rsidP="00115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249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115249" w:rsidRPr="00115249" w:rsidRDefault="00115249" w:rsidP="00115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24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5249">
        <w:rPr>
          <w:rFonts w:ascii="Times New Roman" w:hAnsi="Times New Roman" w:cs="Times New Roman"/>
          <w:sz w:val="24"/>
          <w:szCs w:val="24"/>
        </w:rPr>
        <w:t>Secretário Municipal de Administração</w:t>
      </w:r>
    </w:p>
    <w:p w:rsidR="00115249" w:rsidRDefault="00115249" w:rsidP="00115249">
      <w:pPr>
        <w:spacing w:after="0" w:line="240" w:lineRule="auto"/>
        <w:rPr>
          <w:rFonts w:ascii="Times New Roman" w:hAnsi="Times New Roman" w:cs="Times New Roman"/>
          <w:b/>
        </w:rPr>
      </w:pPr>
    </w:p>
    <w:p w:rsidR="00115249" w:rsidRDefault="00115249" w:rsidP="00115249">
      <w:pPr>
        <w:spacing w:after="0" w:line="240" w:lineRule="auto"/>
        <w:rPr>
          <w:rFonts w:ascii="Times New Roman" w:hAnsi="Times New Roman" w:cs="Times New Roman"/>
          <w:b/>
        </w:rPr>
      </w:pPr>
    </w:p>
    <w:p w:rsidR="00115249" w:rsidRDefault="00115249" w:rsidP="00115249">
      <w:pPr>
        <w:spacing w:after="0" w:line="240" w:lineRule="auto"/>
        <w:rPr>
          <w:rFonts w:ascii="Times New Roman" w:hAnsi="Times New Roman" w:cs="Times New Roman"/>
          <w:b/>
        </w:rPr>
      </w:pPr>
    </w:p>
    <w:p w:rsidR="00EB4CCB" w:rsidRDefault="00EB4CCB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A2F" w:rsidRDefault="007A7A2F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A2F" w:rsidRDefault="007A7A2F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054" w:rsidRDefault="0098305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054" w:rsidRDefault="0098305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054" w:rsidRDefault="0098305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CF5" w:rsidRDefault="00237CF5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C44" w:rsidRPr="002A2209" w:rsidRDefault="00EE3C44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ANEXO III</w:t>
      </w:r>
    </w:p>
    <w:p w:rsidR="00EE3C44" w:rsidRPr="002A2209" w:rsidRDefault="00EE3C44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sz w:val="24"/>
          <w:szCs w:val="24"/>
          <w:u w:val="single"/>
        </w:rPr>
        <w:t>CARGOS DE LIVRE NOMEAÇÃO E EXONERAÇÃO</w:t>
      </w:r>
    </w:p>
    <w:tbl>
      <w:tblPr>
        <w:tblW w:w="92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452"/>
        <w:gridCol w:w="877"/>
      </w:tblGrid>
      <w:tr w:rsidR="002763B7" w:rsidRPr="00183D9C" w:rsidTr="009C1544">
        <w:trPr>
          <w:trHeight w:val="70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Horas Semanais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Subs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í</w:t>
            </w: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dio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2763B7" w:rsidRPr="00183D9C" w:rsidTr="009C1544">
        <w:trPr>
          <w:trHeight w:val="315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Prefeito Municipal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030,56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Vice Prefeito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493,00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BE6B4A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763B7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63B7">
              <w:rPr>
                <w:rFonts w:ascii="Times New Roman" w:eastAsia="Times New Roman" w:hAnsi="Times New Roman"/>
                <w:sz w:val="20"/>
                <w:szCs w:val="20"/>
              </w:rPr>
              <w:t xml:space="preserve">Conselheiro Tutelar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763B7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63B7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763B7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63B7">
              <w:rPr>
                <w:rFonts w:ascii="Times New Roman" w:eastAsia="Times New Roman" w:hAnsi="Times New Roman"/>
                <w:sz w:val="20"/>
                <w:szCs w:val="20"/>
              </w:rPr>
              <w:t>R$ 5.400,00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763B7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63B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2763B7" w:rsidRPr="00183D9C" w:rsidTr="009C1544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Secretário Municipal de Governo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Administração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Fazenda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Secretário Municipal de Educação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Saúde e Saneamento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Assistência Social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Agricultura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 Meio Ambiente</w:t>
            </w:r>
            <w:r w:rsidRPr="00523337">
              <w:rPr>
                <w:rFonts w:ascii="Times New Roman" w:hAnsi="Times New Roman"/>
                <w:sz w:val="20"/>
                <w:szCs w:val="20"/>
              </w:rPr>
              <w:t>, Ciência e Tecnologia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Obras e Serviços Públicos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Transportes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Desenvolvimento Econômico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Mun. Segurança Pública, Transito e Defesa Civil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Esporte e Lazer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da Cidade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EC71E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Secretário Municipal </w:t>
            </w:r>
            <w:r w:rsidRPr="00EC71EC">
              <w:rPr>
                <w:rFonts w:ascii="Times New Roman" w:hAnsi="Times New Roman"/>
                <w:bCs/>
                <w:sz w:val="20"/>
                <w:szCs w:val="20"/>
              </w:rPr>
              <w:t>de Agricultura Familiar e Segurança Alimentar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C71E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EC71E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hAnsi="Times New Roman"/>
                <w:bCs/>
                <w:sz w:val="20"/>
                <w:szCs w:val="20"/>
              </w:rPr>
              <w:t>Secretário Municipal de Cultura, Turismo e Juventude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C71E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E238EE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238EE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Secretário Executivo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238EE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238EE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hAnsi="Times New Roman"/>
                <w:sz w:val="20"/>
                <w:szCs w:val="20"/>
              </w:rPr>
              <w:t>R$ 5.</w:t>
            </w:r>
            <w:r>
              <w:rPr>
                <w:rFonts w:ascii="Times New Roman" w:hAnsi="Times New Roman"/>
                <w:sz w:val="20"/>
                <w:szCs w:val="20"/>
              </w:rPr>
              <w:t>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238EE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EC71E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EC71E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Secretário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C71E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365,63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2763B7" w:rsidRPr="00EE3C44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Assessor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E3C44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R$ 12.944,58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</w:tr>
      <w:tr w:rsidR="002763B7" w:rsidRPr="002C724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Assessor de Comunicação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C724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879,74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2C724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Assessor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R$ 6.959,48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32146D" w:rsidP="0032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</w:tr>
      <w:tr w:rsidR="002763B7" w:rsidRPr="002C724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Assessor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R$ 5.248,05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2763B7" w:rsidRPr="00E238EE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hAnsi="Times New Roman"/>
                <w:sz w:val="20"/>
                <w:szCs w:val="20"/>
              </w:rPr>
              <w:t>Assessor Setorial da SEMEC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hAnsi="Times New Roman"/>
                <w:sz w:val="20"/>
                <w:szCs w:val="20"/>
              </w:rPr>
              <w:t>R$ 4.210,59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 xml:space="preserve">Assessor do Departamento Jurídico SEMSP </w:t>
            </w:r>
            <w:r w:rsidRPr="0032146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R$ 6.959,48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Assessor do Departamento de Transito</w:t>
            </w:r>
            <w:r w:rsidRPr="0032146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R$ 6.959,48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 xml:space="preserve">Assessor do Departamento de Segurança Pública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R$ 6.959,48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Assessor de Gabinete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R$ 8.879,74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Assessor de Planejamento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R$ 8.253,27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Assessor Jurídico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R$ 13.186,43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</w:tr>
      <w:tr w:rsidR="00237CF5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Chefe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R$ 6.215,82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276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</w:tr>
      <w:tr w:rsidR="00237CF5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Chefe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R$ 4.738,18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237CF5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Chefe de Seção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32146D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R$ 3.951,52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32146D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214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</w:tr>
      <w:tr w:rsidR="00237CF5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7073B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7073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Coordenador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7073B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7073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7073B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7073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7073B" w:rsidRDefault="00527B21" w:rsidP="00527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</w:tr>
      <w:tr w:rsidR="002763B7" w:rsidRPr="000C4AB0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6E21AB" w:rsidRDefault="002763B7" w:rsidP="00536B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Coordenador de </w:t>
            </w:r>
            <w:r w:rsidR="00536BEB"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Licenciamento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6E21AB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6E21AB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6E21AB" w:rsidRDefault="002763B7" w:rsidP="006E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  <w:r w:rsid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763B7" w:rsidRPr="000C4AB0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6E21AB" w:rsidRDefault="002763B7" w:rsidP="00536B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Coordenador de Planejamento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6E21AB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6E21AB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6E21AB" w:rsidRDefault="002763B7" w:rsidP="0053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  <w:r w:rsid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763B7" w:rsidRPr="000C4AB0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6E21AB" w:rsidRDefault="002763B7" w:rsidP="00536B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Coordenador de </w:t>
            </w:r>
            <w:r w:rsidR="00BC5F0E"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Infraestrutura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6E21AB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6E21AB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6E21AB" w:rsidRDefault="006E21AB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</w:tr>
      <w:tr w:rsidR="002763B7" w:rsidRPr="000C4AB0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6E21AB" w:rsidRDefault="002763B7" w:rsidP="00536B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Coordenador de</w:t>
            </w:r>
            <w:r w:rsidR="00BC5F0E"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Obras Pública</w:t>
            </w:r>
            <w:r w:rsidR="008F1B7F"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6E21AB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6E21AB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6E21AB" w:rsidRDefault="002763B7" w:rsidP="00BC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  <w:r w:rsidR="006E21AB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Básica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881395">
              <w:rPr>
                <w:rFonts w:ascii="Times New Roman" w:eastAsia="Times New Roman" w:hAnsi="Times New Roman"/>
                <w:sz w:val="20"/>
                <w:szCs w:val="20"/>
              </w:rPr>
              <w:t>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Especial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Básica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215,67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Especial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6.215,67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CF5" w:rsidRPr="000C1232" w:rsidRDefault="00237CF5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Coordenador do SAMU-192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0C1232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F5" w:rsidRPr="000C1232" w:rsidRDefault="00237CF5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R$ 9.813,66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0C1232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CF5" w:rsidRPr="000C1232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Coordenador do Consórcio e Convênios da Central de Regulação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0C1232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F5" w:rsidRPr="000C1232" w:rsidRDefault="00237CF5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R$ 3.874,03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0C1232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CF5" w:rsidRPr="000C1232" w:rsidRDefault="00237CF5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Coordenador do CAPS-RAPS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0C1232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F5" w:rsidRPr="000C1232" w:rsidRDefault="00237CF5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3.874,03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0C1232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Coordenador </w:t>
            </w:r>
            <w:proofErr w:type="spellStart"/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Depto</w:t>
            </w:r>
            <w:proofErr w:type="spellEnd"/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 Proteção e Defesa Civil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Jurídico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970,25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Diretor Executivo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877,47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Controlador Geral do Município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974,82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Cs/>
                <w:sz w:val="20"/>
                <w:szCs w:val="20"/>
              </w:rPr>
              <w:t>Diretor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37CF5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Cs/>
                <w:sz w:val="20"/>
                <w:szCs w:val="20"/>
              </w:rPr>
              <w:t>R$ 9.812,09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276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Cs/>
                <w:sz w:val="20"/>
                <w:szCs w:val="20"/>
              </w:rPr>
              <w:t>29</w:t>
            </w:r>
          </w:p>
        </w:tc>
      </w:tr>
      <w:tr w:rsidR="002763B7" w:rsidRPr="002A2209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Diretor Clínico e Técnico da Unidade de Pronto Atendimento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R$ 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29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988,00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2763B7" w:rsidRPr="002A2209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Diretor Geral da </w:t>
            </w: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 R$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12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852,00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2763B7" w:rsidRPr="002A2209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Diretor de Enfermagem da </w:t>
            </w: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R$ 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510,43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2763B7" w:rsidRPr="00EE3C44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Ouvidor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E3C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E3C44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E3C44">
              <w:rPr>
                <w:rFonts w:ascii="Times New Roman" w:eastAsia="Times New Roman" w:hAnsi="Times New Roman"/>
                <w:bCs/>
                <w:sz w:val="20"/>
                <w:szCs w:val="20"/>
              </w:rPr>
              <w:t>R$ 9.812,09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E3C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Procurador Geral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761,66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37CF5">
              <w:rPr>
                <w:rFonts w:ascii="Times New Roman" w:eastAsia="Times New Roman" w:hAnsi="Times New Roman"/>
                <w:sz w:val="20"/>
                <w:szCs w:val="20"/>
              </w:rPr>
              <w:t>Sub-Prefeito</w:t>
            </w:r>
            <w:proofErr w:type="spellEnd"/>
            <w:r w:rsidRPr="00237CF5">
              <w:rPr>
                <w:rFonts w:ascii="Times New Roman" w:eastAsia="Times New Roman" w:hAnsi="Times New Roman"/>
                <w:sz w:val="20"/>
                <w:szCs w:val="20"/>
              </w:rPr>
              <w:t xml:space="preserve"> de Boa Esperança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37CF5" w:rsidRDefault="00237CF5" w:rsidP="009C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CF5">
              <w:rPr>
                <w:rFonts w:ascii="Times New Roman" w:hAnsi="Times New Roman" w:cs="Times New Roman"/>
              </w:rPr>
              <w:t>R$ 9.603,52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CF5" w:rsidRPr="000C1232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Superintendente da Rede de Urgências e Emergências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0C1232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F5" w:rsidRPr="000C1232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R$ 13.000,00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0C1232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1232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Supervisor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CF5" w:rsidRPr="00183D9C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CF5" w:rsidRPr="00183D9C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Superintendente Aeroportuário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F5" w:rsidRPr="00183D9C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098,97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Supervisor do Departamento da Proteção Social Básica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CF5" w:rsidRPr="00183D9C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Supervisor do Departamento da Proteção Social Especial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CF5" w:rsidRPr="00183D9C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Supervisor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do </w:t>
            </w: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Dep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artamento </w:t>
            </w: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de Inclusão Produtiva e Projetos Especiais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CF5" w:rsidRPr="00183D9C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</w:tbl>
    <w:p w:rsidR="00EE3C44" w:rsidRDefault="00EE3C44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E3C44" w:rsidRDefault="00EE3C4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B7F" w:rsidRDefault="008F1B7F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C1" w:rsidRDefault="009739C1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819" w:rsidRDefault="00A51819" w:rsidP="00A51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9BB">
        <w:rPr>
          <w:rFonts w:ascii="Times New Roman" w:hAnsi="Times New Roman" w:cs="Times New Roman"/>
          <w:b/>
          <w:sz w:val="24"/>
          <w:szCs w:val="24"/>
        </w:rPr>
        <w:lastRenderedPageBreak/>
        <w:t>AN</w:t>
      </w:r>
      <w:bookmarkStart w:id="0" w:name="_GoBack"/>
      <w:bookmarkEnd w:id="0"/>
      <w:r w:rsidRPr="00BE09BB">
        <w:rPr>
          <w:rFonts w:ascii="Times New Roman" w:hAnsi="Times New Roman" w:cs="Times New Roman"/>
          <w:b/>
          <w:sz w:val="24"/>
          <w:szCs w:val="24"/>
        </w:rPr>
        <w:t>EXO VIII</w:t>
      </w:r>
    </w:p>
    <w:p w:rsidR="00BE09BB" w:rsidRPr="00BE09BB" w:rsidRDefault="00BE09BB" w:rsidP="00A51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819" w:rsidRPr="00BE09BB" w:rsidRDefault="00BE09BB" w:rsidP="00A51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9BB">
        <w:rPr>
          <w:rFonts w:ascii="Times New Roman" w:hAnsi="Times New Roman" w:cs="Times New Roman"/>
          <w:b/>
          <w:sz w:val="24"/>
          <w:szCs w:val="24"/>
        </w:rPr>
        <w:t>ATRIBUIÇÕES DOS CARGOS COMISSIONADOS</w:t>
      </w:r>
    </w:p>
    <w:p w:rsidR="00A51819" w:rsidRDefault="00A51819" w:rsidP="008D35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51819" w:rsidRDefault="00A51819" w:rsidP="008D35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D35D2" w:rsidRDefault="008D35D2" w:rsidP="008D35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5D2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E9484C">
        <w:rPr>
          <w:rFonts w:ascii="Times New Roman" w:hAnsi="Times New Roman" w:cs="Times New Roman"/>
          <w:b/>
          <w:bCs/>
          <w:sz w:val="24"/>
          <w:szCs w:val="24"/>
          <w:u w:val="single"/>
        </w:rPr>
        <w:t>OORDENADOR DE DEPARTAMENTO</w:t>
      </w:r>
    </w:p>
    <w:p w:rsidR="008D35D2" w:rsidRPr="008D35D2" w:rsidRDefault="008D35D2" w:rsidP="008D35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D35D2" w:rsidRPr="008D35D2" w:rsidRDefault="008D35D2" w:rsidP="008D3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D35D2">
        <w:rPr>
          <w:rFonts w:ascii="Times New Roman" w:hAnsi="Times New Roman" w:cs="Times New Roman"/>
          <w:sz w:val="24"/>
          <w:szCs w:val="24"/>
        </w:rPr>
        <w:t>oordenar em conjunto com o Secretário Municipal a elaboração da programação mensal e anual do respectivo Departamento;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D2">
        <w:rPr>
          <w:rFonts w:ascii="Times New Roman" w:hAnsi="Times New Roman" w:cs="Times New Roman"/>
          <w:sz w:val="24"/>
          <w:szCs w:val="24"/>
        </w:rPr>
        <w:t>prestar assessoria ao Prefeito e aos Secretários Municipais, no desempenho de suas atribuições;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D2">
        <w:rPr>
          <w:rFonts w:ascii="Times New Roman" w:hAnsi="Times New Roman" w:cs="Times New Roman"/>
          <w:sz w:val="24"/>
          <w:szCs w:val="24"/>
        </w:rPr>
        <w:t>realizar pesquisas e estudos técnicos, mediante solicitação do superior imediato; acompanhar e executar projetos da Administração;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8D35D2">
        <w:rPr>
          <w:rFonts w:ascii="Times New Roman" w:hAnsi="Times New Roman" w:cs="Times New Roman"/>
          <w:sz w:val="24"/>
          <w:szCs w:val="24"/>
        </w:rPr>
        <w:t>mitir memorandos, pareceres, relatórios e outros documentos solicitados pelo superior imediato;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D2">
        <w:rPr>
          <w:rFonts w:ascii="Times New Roman" w:hAnsi="Times New Roman" w:cs="Times New Roman"/>
          <w:sz w:val="24"/>
          <w:szCs w:val="24"/>
        </w:rPr>
        <w:t>participar de encontros e reuniões, realizar contatos e executar outras atividades técnicas que lhe forem atribuídas pelo superior imediato;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5D2">
        <w:rPr>
          <w:rFonts w:ascii="Times New Roman" w:hAnsi="Times New Roman" w:cs="Times New Roman"/>
          <w:sz w:val="24"/>
          <w:szCs w:val="24"/>
        </w:rPr>
        <w:t>contactar</w:t>
      </w:r>
      <w:proofErr w:type="spellEnd"/>
      <w:r w:rsidRPr="008D35D2">
        <w:rPr>
          <w:rFonts w:ascii="Times New Roman" w:hAnsi="Times New Roman" w:cs="Times New Roman"/>
          <w:sz w:val="24"/>
          <w:szCs w:val="24"/>
        </w:rPr>
        <w:t xml:space="preserve"> fornecedores, prestadores de serviço e tudo o que for necessário para o bom andamento da Administração;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D2">
        <w:rPr>
          <w:rFonts w:ascii="Times New Roman" w:hAnsi="Times New Roman" w:cs="Times New Roman"/>
          <w:sz w:val="24"/>
          <w:szCs w:val="24"/>
        </w:rPr>
        <w:t>cumprir e fazer cumprir normas e regulamentos em vigor; realizar trabalho de atendimento, comunicação e redação no Departamento; coordenar a implantação dos trabalhos programados e a utili</w:t>
      </w:r>
      <w:r>
        <w:rPr>
          <w:rFonts w:ascii="Times New Roman" w:hAnsi="Times New Roman" w:cs="Times New Roman"/>
          <w:sz w:val="24"/>
          <w:szCs w:val="24"/>
        </w:rPr>
        <w:t xml:space="preserve">zação dos recursos disponíveis; </w:t>
      </w:r>
      <w:r w:rsidRPr="008D35D2">
        <w:rPr>
          <w:rFonts w:ascii="Times New Roman" w:hAnsi="Times New Roman" w:cs="Times New Roman"/>
          <w:sz w:val="24"/>
          <w:szCs w:val="24"/>
        </w:rPr>
        <w:t>controlar os padrões de desempenho e q</w:t>
      </w:r>
      <w:r>
        <w:rPr>
          <w:rFonts w:ascii="Times New Roman" w:hAnsi="Times New Roman" w:cs="Times New Roman"/>
          <w:sz w:val="24"/>
          <w:szCs w:val="24"/>
        </w:rPr>
        <w:t>ualidade dos serviços;</w:t>
      </w:r>
      <w:r w:rsidRPr="008D35D2">
        <w:rPr>
          <w:rFonts w:ascii="Times New Roman" w:hAnsi="Times New Roman" w:cs="Times New Roman"/>
          <w:sz w:val="24"/>
          <w:szCs w:val="24"/>
        </w:rPr>
        <w:t xml:space="preserve"> proceder e coordenar à avaliação periódica de desempenho dos servidores em exercício nas unidades sob sua coordenação ou supervisão; participar do planejamento e das atividades das áreas do Departamento e da Unidade Administrativa;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D2">
        <w:rPr>
          <w:rFonts w:ascii="Times New Roman" w:hAnsi="Times New Roman" w:cs="Times New Roman"/>
          <w:sz w:val="24"/>
          <w:szCs w:val="24"/>
        </w:rPr>
        <w:t xml:space="preserve">participar de equipes multidisciplinares na sua área de competência; </w:t>
      </w:r>
    </w:p>
    <w:p w:rsidR="008D35D2" w:rsidRPr="008D35D2" w:rsidRDefault="008D35D2" w:rsidP="008D3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D2">
        <w:rPr>
          <w:rFonts w:ascii="Times New Roman" w:hAnsi="Times New Roman" w:cs="Times New Roman"/>
          <w:sz w:val="24"/>
          <w:szCs w:val="24"/>
        </w:rPr>
        <w:t>desempenhar outras atividades que lhe forem atribuídas</w:t>
      </w:r>
      <w:r>
        <w:rPr>
          <w:rFonts w:ascii="Times New Roman" w:hAnsi="Times New Roman" w:cs="Times New Roman"/>
          <w:sz w:val="24"/>
          <w:szCs w:val="24"/>
        </w:rPr>
        <w:t xml:space="preserve"> pelos respectivos Secretários; </w:t>
      </w:r>
      <w:r w:rsidRPr="008D35D2">
        <w:rPr>
          <w:rFonts w:ascii="Times New Roman" w:hAnsi="Times New Roman" w:cs="Times New Roman"/>
          <w:sz w:val="24"/>
          <w:szCs w:val="24"/>
        </w:rPr>
        <w:t>assinar documentação referente aos assuntos de sua competência; participar do planejamento, organização e definição das diretrizes e programas de sua área de atuação;  planejar, executar, controlar e avaliar as atividades de sua competência;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D2">
        <w:rPr>
          <w:rFonts w:ascii="Times New Roman" w:hAnsi="Times New Roman" w:cs="Times New Roman"/>
          <w:sz w:val="24"/>
          <w:szCs w:val="24"/>
        </w:rPr>
        <w:t xml:space="preserve">coordenar convênios e outras atividades administrativas no âmbito de sua competência; submeter ao Secretário e ao Chefe de Setor responsável, o programa de trabalho e a proposta orçamentária anual da unidade de sua competência; planejar juntamente com o superior imediato a aplicação de recursos financeiros e prestar contas de sua realização;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D2">
        <w:rPr>
          <w:rFonts w:ascii="Times New Roman" w:hAnsi="Times New Roman" w:cs="Times New Roman"/>
          <w:sz w:val="24"/>
          <w:szCs w:val="24"/>
        </w:rPr>
        <w:t xml:space="preserve"> representar a unidade de sua competência; apresentar aos superiores imediatos relatórios de atividades e de resultados;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D2">
        <w:rPr>
          <w:rFonts w:ascii="Times New Roman" w:hAnsi="Times New Roman" w:cs="Times New Roman"/>
          <w:sz w:val="24"/>
          <w:szCs w:val="24"/>
        </w:rPr>
        <w:t>promover a integração da unidade com os outros setores e com a comunidade, especialmente no âmbito de sua área de atuação;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D2">
        <w:rPr>
          <w:rFonts w:ascii="Times New Roman" w:hAnsi="Times New Roman" w:cs="Times New Roman"/>
          <w:sz w:val="24"/>
          <w:szCs w:val="24"/>
        </w:rPr>
        <w:t>efetuar atendimento ao público;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D2">
        <w:rPr>
          <w:rFonts w:ascii="Times New Roman" w:hAnsi="Times New Roman" w:cs="Times New Roman"/>
          <w:sz w:val="24"/>
          <w:szCs w:val="24"/>
        </w:rPr>
        <w:t xml:space="preserve"> cumprir e fazer cumprir as normas de sua área de atuação; executar outras atividades correlatas.</w:t>
      </w:r>
    </w:p>
    <w:p w:rsidR="008D35D2" w:rsidRDefault="008D35D2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D2" w:rsidRDefault="008D35D2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C1" w:rsidRDefault="009739C1" w:rsidP="00024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024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B7F" w:rsidRDefault="008F1B7F" w:rsidP="008F1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B7F" w:rsidRDefault="008F1B7F" w:rsidP="00E94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F1B7F" w:rsidSect="001170D9">
      <w:pgSz w:w="11906" w:h="16838"/>
      <w:pgMar w:top="2835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D43"/>
    <w:multiLevelType w:val="hybridMultilevel"/>
    <w:tmpl w:val="368E31B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983E1B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EA9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63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460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7C2A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C1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1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82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31283"/>
    <w:multiLevelType w:val="hybridMultilevel"/>
    <w:tmpl w:val="368E31B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983E1B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EA9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63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460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7C2A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C1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1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82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23F59"/>
    <w:multiLevelType w:val="hybridMultilevel"/>
    <w:tmpl w:val="6CBAB124"/>
    <w:lvl w:ilvl="0" w:tplc="E83029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F744A6DE">
      <w:start w:val="1"/>
      <w:numFmt w:val="bullet"/>
      <w:lvlText w:val=""/>
      <w:lvlJc w:val="left"/>
      <w:pPr>
        <w:tabs>
          <w:tab w:val="num" w:pos="987"/>
        </w:tabs>
        <w:ind w:left="987" w:hanging="630"/>
      </w:pPr>
      <w:rPr>
        <w:rFonts w:ascii="Symbol" w:hAnsi="Symbol" w:hint="default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B71C9"/>
    <w:multiLevelType w:val="hybridMultilevel"/>
    <w:tmpl w:val="F7CE446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CB"/>
    <w:rsid w:val="00024254"/>
    <w:rsid w:val="000C1232"/>
    <w:rsid w:val="000E6D84"/>
    <w:rsid w:val="00114377"/>
    <w:rsid w:val="0011447C"/>
    <w:rsid w:val="00115249"/>
    <w:rsid w:val="001170D9"/>
    <w:rsid w:val="00153D00"/>
    <w:rsid w:val="00163A07"/>
    <w:rsid w:val="0017073B"/>
    <w:rsid w:val="00183D9C"/>
    <w:rsid w:val="00217D33"/>
    <w:rsid w:val="00233870"/>
    <w:rsid w:val="00237CF5"/>
    <w:rsid w:val="00257A69"/>
    <w:rsid w:val="00265848"/>
    <w:rsid w:val="002763B7"/>
    <w:rsid w:val="00287674"/>
    <w:rsid w:val="002930B5"/>
    <w:rsid w:val="002A2209"/>
    <w:rsid w:val="002A54DB"/>
    <w:rsid w:val="002D3343"/>
    <w:rsid w:val="002F3CC7"/>
    <w:rsid w:val="00317578"/>
    <w:rsid w:val="0032146D"/>
    <w:rsid w:val="00353FDD"/>
    <w:rsid w:val="0037597C"/>
    <w:rsid w:val="003A67EA"/>
    <w:rsid w:val="003A6FDC"/>
    <w:rsid w:val="003B58F6"/>
    <w:rsid w:val="003B5E8C"/>
    <w:rsid w:val="003D3D47"/>
    <w:rsid w:val="003E1C61"/>
    <w:rsid w:val="00415E4D"/>
    <w:rsid w:val="00431656"/>
    <w:rsid w:val="0047433F"/>
    <w:rsid w:val="00527B21"/>
    <w:rsid w:val="00536BEB"/>
    <w:rsid w:val="00563D36"/>
    <w:rsid w:val="005A220C"/>
    <w:rsid w:val="005A34F6"/>
    <w:rsid w:val="005D0184"/>
    <w:rsid w:val="005D5C4D"/>
    <w:rsid w:val="005E69A9"/>
    <w:rsid w:val="00622BDC"/>
    <w:rsid w:val="0062511B"/>
    <w:rsid w:val="0063100E"/>
    <w:rsid w:val="00632E52"/>
    <w:rsid w:val="00653753"/>
    <w:rsid w:val="006718CC"/>
    <w:rsid w:val="00693CF4"/>
    <w:rsid w:val="006A3F09"/>
    <w:rsid w:val="006A4C9F"/>
    <w:rsid w:val="006E0A0C"/>
    <w:rsid w:val="006E21AB"/>
    <w:rsid w:val="006F14F6"/>
    <w:rsid w:val="007073D8"/>
    <w:rsid w:val="00711802"/>
    <w:rsid w:val="007327DC"/>
    <w:rsid w:val="00732E89"/>
    <w:rsid w:val="007A7A2F"/>
    <w:rsid w:val="0082356E"/>
    <w:rsid w:val="008D35D2"/>
    <w:rsid w:val="008D417F"/>
    <w:rsid w:val="008F1B7F"/>
    <w:rsid w:val="0095461C"/>
    <w:rsid w:val="009726F2"/>
    <w:rsid w:val="009739C1"/>
    <w:rsid w:val="00983054"/>
    <w:rsid w:val="009C1544"/>
    <w:rsid w:val="009E70E8"/>
    <w:rsid w:val="009F5E5C"/>
    <w:rsid w:val="00A16FDA"/>
    <w:rsid w:val="00A278F1"/>
    <w:rsid w:val="00A279E1"/>
    <w:rsid w:val="00A31E98"/>
    <w:rsid w:val="00A51819"/>
    <w:rsid w:val="00AC0005"/>
    <w:rsid w:val="00AE64C1"/>
    <w:rsid w:val="00AF28A0"/>
    <w:rsid w:val="00B15EFF"/>
    <w:rsid w:val="00B35C2F"/>
    <w:rsid w:val="00B66E3D"/>
    <w:rsid w:val="00B718D0"/>
    <w:rsid w:val="00BA2C48"/>
    <w:rsid w:val="00BC20EA"/>
    <w:rsid w:val="00BC5F0E"/>
    <w:rsid w:val="00BD57EF"/>
    <w:rsid w:val="00BE09BB"/>
    <w:rsid w:val="00BE4EA2"/>
    <w:rsid w:val="00BF26A1"/>
    <w:rsid w:val="00C80283"/>
    <w:rsid w:val="00C908CB"/>
    <w:rsid w:val="00C940ED"/>
    <w:rsid w:val="00CB42E3"/>
    <w:rsid w:val="00CC10E4"/>
    <w:rsid w:val="00D57577"/>
    <w:rsid w:val="00D90014"/>
    <w:rsid w:val="00DA2B5A"/>
    <w:rsid w:val="00E62BA0"/>
    <w:rsid w:val="00E82C7F"/>
    <w:rsid w:val="00E9484C"/>
    <w:rsid w:val="00EB4CCB"/>
    <w:rsid w:val="00ED2F7F"/>
    <w:rsid w:val="00EE3C44"/>
    <w:rsid w:val="00EF22F9"/>
    <w:rsid w:val="00F26F58"/>
    <w:rsid w:val="00F519BF"/>
    <w:rsid w:val="00F54877"/>
    <w:rsid w:val="00F648BB"/>
    <w:rsid w:val="00F96DD5"/>
    <w:rsid w:val="00FD7D35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6200"/>
  <w15:chartTrackingRefBased/>
  <w15:docId w15:val="{918DEC09-45C0-4186-9182-8B9AA001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CB"/>
  </w:style>
  <w:style w:type="paragraph" w:styleId="Ttulo1">
    <w:name w:val="heading 1"/>
    <w:basedOn w:val="Normal"/>
    <w:next w:val="Normal"/>
    <w:link w:val="Ttulo1Char"/>
    <w:uiPriority w:val="9"/>
    <w:qFormat/>
    <w:rsid w:val="00287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35C2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B4CC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EB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B35C2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5C2F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5C2F"/>
  </w:style>
  <w:style w:type="paragraph" w:customStyle="1" w:styleId="p4">
    <w:name w:val="p4"/>
    <w:basedOn w:val="Normal"/>
    <w:rsid w:val="00B35C2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B35C2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35C2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3D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3D9C"/>
  </w:style>
  <w:style w:type="character" w:styleId="Hyperlink">
    <w:name w:val="Hyperlink"/>
    <w:basedOn w:val="Fontepargpadro"/>
    <w:uiPriority w:val="99"/>
    <w:semiHidden/>
    <w:unhideWhenUsed/>
    <w:rsid w:val="00C8028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A220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876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link w:val="TtuloChar"/>
    <w:qFormat/>
    <w:rsid w:val="002876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8767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8767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F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522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752361492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724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5902">
          <w:blockQuote w:val="1"/>
          <w:marLeft w:val="618"/>
          <w:marRight w:val="618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1146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16</cp:revision>
  <dcterms:created xsi:type="dcterms:W3CDTF">2023-11-08T15:39:00Z</dcterms:created>
  <dcterms:modified xsi:type="dcterms:W3CDTF">2023-11-08T16:15:00Z</dcterms:modified>
</cp:coreProperties>
</file>