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FC2EA8" w:rsidRDefault="00A24197" w:rsidP="00A24197">
      <w:pPr>
        <w:ind w:left="2124" w:firstLine="1278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687664" w:rsidRPr="00FC2EA8">
        <w:rPr>
          <w:rFonts w:eastAsia="Arial Unicode MS"/>
          <w:b/>
        </w:rPr>
        <w:t xml:space="preserve">I </w:t>
      </w:r>
      <w:bookmarkStart w:id="0" w:name="_GoBack"/>
      <w:bookmarkEnd w:id="0"/>
      <w:r w:rsidR="00687664" w:rsidRPr="00FC2EA8">
        <w:rPr>
          <w:rFonts w:eastAsia="Arial Unicode MS"/>
          <w:b/>
        </w:rPr>
        <w:t>N</w:t>
      </w:r>
      <w:r>
        <w:rPr>
          <w:rFonts w:eastAsia="Arial Unicode MS"/>
          <w:b/>
        </w:rPr>
        <w:t>º 3.361, DE 14 DE ABRIL DE 2023</w:t>
      </w:r>
    </w:p>
    <w:p w:rsidR="00687664" w:rsidRPr="00FC2EA8" w:rsidRDefault="00687664" w:rsidP="00687664">
      <w:pPr>
        <w:ind w:left="2124" w:firstLine="708"/>
        <w:jc w:val="both"/>
        <w:rPr>
          <w:rFonts w:eastAsia="Arial Unicode MS"/>
          <w:b/>
        </w:rPr>
      </w:pPr>
    </w:p>
    <w:p w:rsidR="00896387" w:rsidRPr="008349F5" w:rsidRDefault="00896387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:rsidR="00687664" w:rsidRDefault="00687664" w:rsidP="00A24197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  <w:r w:rsidRPr="008349F5">
        <w:rPr>
          <w:rFonts w:eastAsia="Arial Unicode MS"/>
          <w:bCs/>
        </w:rPr>
        <w:t xml:space="preserve">Autoriza a abertura de Crédito Adicional </w:t>
      </w:r>
      <w:r w:rsidR="008349F5" w:rsidRPr="008349F5">
        <w:rPr>
          <w:rFonts w:eastAsia="Arial Unicode MS"/>
          <w:bCs/>
        </w:rPr>
        <w:t>Especial</w:t>
      </w:r>
      <w:r w:rsidRPr="008349F5">
        <w:rPr>
          <w:rFonts w:eastAsia="Arial Unicode MS"/>
          <w:bCs/>
        </w:rPr>
        <w:t xml:space="preserve"> destinado </w:t>
      </w:r>
      <w:r w:rsidR="00820045" w:rsidRPr="008349F5">
        <w:rPr>
          <w:rFonts w:eastAsia="Arial Unicode MS"/>
          <w:bCs/>
        </w:rPr>
        <w:t>a</w:t>
      </w:r>
      <w:r w:rsidR="008349F5">
        <w:rPr>
          <w:rFonts w:eastAsia="Arial Unicode MS"/>
          <w:bCs/>
        </w:rPr>
        <w:t xml:space="preserve"> Construção do Centro de Atenção Psicossocial Infantil – Capsi e Repasse a I</w:t>
      </w:r>
      <w:r w:rsidR="00576850">
        <w:rPr>
          <w:rFonts w:eastAsia="Arial Unicode MS"/>
          <w:bCs/>
        </w:rPr>
        <w:t>FMT</w:t>
      </w:r>
      <w:r w:rsidR="008349F5">
        <w:rPr>
          <w:rFonts w:eastAsia="Arial Unicode MS"/>
          <w:bCs/>
        </w:rPr>
        <w:t xml:space="preserve">-Uniselva para implementação do curso técnico em agropecuária, </w:t>
      </w:r>
      <w:r w:rsidRPr="008349F5">
        <w:rPr>
          <w:rFonts w:eastAsia="Arial Unicode MS"/>
          <w:bCs/>
        </w:rPr>
        <w:t>e dá outras providências.</w:t>
      </w:r>
    </w:p>
    <w:p w:rsidR="00E76825" w:rsidRDefault="00E76825" w:rsidP="00A24197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</w:p>
    <w:p w:rsidR="00E76825" w:rsidRDefault="00E76825" w:rsidP="00A24197">
      <w:pPr>
        <w:tabs>
          <w:tab w:val="left" w:pos="5040"/>
        </w:tabs>
        <w:ind w:left="3402"/>
        <w:jc w:val="both"/>
        <w:rPr>
          <w:rFonts w:eastAsia="Arial Unicode MS"/>
          <w:bCs/>
        </w:rPr>
      </w:pPr>
    </w:p>
    <w:p w:rsidR="00E76825" w:rsidRPr="00F50353" w:rsidRDefault="00E76825" w:rsidP="00E76825">
      <w:pPr>
        <w:ind w:firstLine="3402"/>
        <w:jc w:val="both"/>
        <w:rPr>
          <w:bCs/>
          <w:iCs/>
        </w:rPr>
      </w:pPr>
      <w:r w:rsidRPr="00F50353">
        <w:t>Ari Genézio Lafin, Prefeito Municipal de Sorriso, Estado de Mato Grosso, faço saber que a Câmara Municipal de Sorriso aprovou e eu sanciono a seguinte lei:</w:t>
      </w:r>
    </w:p>
    <w:p w:rsidR="007158CB" w:rsidRDefault="007158CB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E76825" w:rsidRPr="008349F5" w:rsidRDefault="00E76825" w:rsidP="0068766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</w:pPr>
    </w:p>
    <w:p w:rsidR="00687664" w:rsidRDefault="00281CC7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  <w:r w:rsidRPr="008349F5">
        <w:rPr>
          <w:rFonts w:eastAsia="Arial Unicode MS"/>
          <w:b/>
        </w:rPr>
        <w:t>Art. 1º</w:t>
      </w:r>
      <w:r w:rsidRPr="008349F5">
        <w:rPr>
          <w:rFonts w:eastAsia="Arial Unicode MS"/>
          <w:bCs/>
        </w:rPr>
        <w:t xml:space="preserve"> Fica o </w:t>
      </w:r>
      <w:r w:rsidR="005D786F" w:rsidRPr="008349F5">
        <w:rPr>
          <w:rFonts w:eastAsia="Arial Unicode MS"/>
          <w:bCs/>
        </w:rPr>
        <w:t>P</w:t>
      </w:r>
      <w:r w:rsidRPr="008349F5">
        <w:rPr>
          <w:rFonts w:eastAsia="Arial Unicode MS"/>
          <w:bCs/>
        </w:rPr>
        <w:t xml:space="preserve">oder </w:t>
      </w:r>
      <w:r w:rsidR="005D786F" w:rsidRPr="008349F5">
        <w:rPr>
          <w:rFonts w:eastAsia="Arial Unicode MS"/>
          <w:bCs/>
        </w:rPr>
        <w:t>E</w:t>
      </w:r>
      <w:r w:rsidRPr="008349F5">
        <w:rPr>
          <w:rFonts w:eastAsia="Arial Unicode MS"/>
          <w:bCs/>
        </w:rPr>
        <w:t xml:space="preserve">xecutivo autorizado </w:t>
      </w:r>
      <w:r w:rsidR="00FC2EA8" w:rsidRPr="008349F5">
        <w:rPr>
          <w:rFonts w:eastAsia="Arial Unicode MS"/>
          <w:bCs/>
        </w:rPr>
        <w:t xml:space="preserve">a abrir Crédito Adicional </w:t>
      </w:r>
      <w:r w:rsidR="008349F5" w:rsidRPr="008349F5">
        <w:rPr>
          <w:rFonts w:eastAsia="Arial Unicode MS"/>
          <w:bCs/>
        </w:rPr>
        <w:t>Especial</w:t>
      </w:r>
      <w:r w:rsidR="004B3457" w:rsidRPr="008349F5">
        <w:rPr>
          <w:rFonts w:eastAsia="Arial Unicode MS"/>
          <w:bCs/>
        </w:rPr>
        <w:t xml:space="preserve"> </w:t>
      </w:r>
      <w:r w:rsidR="00FC2EA8" w:rsidRPr="008349F5">
        <w:rPr>
          <w:rFonts w:eastAsia="Arial Unicode MS"/>
          <w:bCs/>
        </w:rPr>
        <w:t xml:space="preserve">destinado </w:t>
      </w:r>
      <w:r w:rsidR="008349F5">
        <w:rPr>
          <w:rFonts w:eastAsia="Arial Unicode MS"/>
          <w:bCs/>
        </w:rPr>
        <w:t>Construção do Centro de Atenção Psicossocial Infantil – Capsi e Repasse a I</w:t>
      </w:r>
      <w:r w:rsidR="00576850">
        <w:rPr>
          <w:rFonts w:eastAsia="Arial Unicode MS"/>
          <w:bCs/>
        </w:rPr>
        <w:t>FMT</w:t>
      </w:r>
      <w:r w:rsidR="008349F5">
        <w:rPr>
          <w:rFonts w:eastAsia="Arial Unicode MS"/>
          <w:bCs/>
        </w:rPr>
        <w:t xml:space="preserve">-Uniselva para implementação do </w:t>
      </w:r>
      <w:r w:rsidR="00576850">
        <w:rPr>
          <w:rFonts w:eastAsia="Arial Unicode MS"/>
          <w:bCs/>
        </w:rPr>
        <w:t>C</w:t>
      </w:r>
      <w:r w:rsidR="008349F5">
        <w:rPr>
          <w:rFonts w:eastAsia="Arial Unicode MS"/>
          <w:bCs/>
        </w:rPr>
        <w:t xml:space="preserve">urso </w:t>
      </w:r>
      <w:r w:rsidR="00576850">
        <w:rPr>
          <w:rFonts w:eastAsia="Arial Unicode MS"/>
          <w:bCs/>
        </w:rPr>
        <w:t>Técnico em A</w:t>
      </w:r>
      <w:r w:rsidR="008349F5">
        <w:rPr>
          <w:rFonts w:eastAsia="Arial Unicode MS"/>
          <w:bCs/>
        </w:rPr>
        <w:t>gropecuária</w:t>
      </w:r>
      <w:r w:rsidR="00687664" w:rsidRPr="008349F5">
        <w:rPr>
          <w:bCs/>
          <w:iCs/>
        </w:rPr>
        <w:t>,</w:t>
      </w:r>
      <w:r w:rsidR="00687664" w:rsidRPr="008349F5">
        <w:rPr>
          <w:rFonts w:eastAsia="Arial Unicode MS"/>
          <w:bCs/>
        </w:rPr>
        <w:t xml:space="preserve"> no valor de</w:t>
      </w:r>
      <w:r w:rsidR="004B3457" w:rsidRPr="008349F5">
        <w:rPr>
          <w:rFonts w:eastAsia="Arial Unicode MS"/>
          <w:bCs/>
        </w:rPr>
        <w:t xml:space="preserve"> até </w:t>
      </w:r>
      <w:r w:rsidR="00687664" w:rsidRPr="008349F5">
        <w:rPr>
          <w:rFonts w:eastAsia="Arial Unicode MS"/>
          <w:bCs/>
        </w:rPr>
        <w:t xml:space="preserve">R$ </w:t>
      </w:r>
      <w:r w:rsidR="009F6DCC" w:rsidRPr="008349F5">
        <w:rPr>
          <w:rFonts w:eastAsia="Arial Unicode MS"/>
          <w:bCs/>
        </w:rPr>
        <w:t>1.</w:t>
      </w:r>
      <w:r w:rsidR="008349F5">
        <w:rPr>
          <w:rFonts w:eastAsia="Arial Unicode MS"/>
          <w:bCs/>
        </w:rPr>
        <w:t>2</w:t>
      </w:r>
      <w:r w:rsidR="009F6DCC" w:rsidRPr="008349F5">
        <w:rPr>
          <w:rFonts w:eastAsia="Arial Unicode MS"/>
          <w:bCs/>
        </w:rPr>
        <w:t>00.000,00</w:t>
      </w:r>
      <w:r w:rsidR="00576850">
        <w:rPr>
          <w:rFonts w:eastAsia="Arial Unicode MS"/>
          <w:bCs/>
        </w:rPr>
        <w:t xml:space="preserve"> </w:t>
      </w:r>
      <w:r w:rsidR="004571A3" w:rsidRPr="008349F5">
        <w:t>(</w:t>
      </w:r>
      <w:r w:rsidR="00B5722C" w:rsidRPr="008349F5">
        <w:t>um</w:t>
      </w:r>
      <w:r w:rsidR="009F6DCC" w:rsidRPr="008349F5">
        <w:t xml:space="preserve"> milhão e </w:t>
      </w:r>
      <w:r w:rsidR="008349F5">
        <w:t xml:space="preserve">duzentos </w:t>
      </w:r>
      <w:r w:rsidR="009F6DCC" w:rsidRPr="008349F5">
        <w:t>mil reais</w:t>
      </w:r>
      <w:r w:rsidR="004571A3" w:rsidRPr="008349F5">
        <w:t>)</w:t>
      </w:r>
      <w:r w:rsidR="00687664" w:rsidRPr="008349F5">
        <w:rPr>
          <w:rFonts w:eastAsia="Arial Unicode MS"/>
          <w:bCs/>
        </w:rPr>
        <w:t>, para atender a</w:t>
      </w:r>
      <w:r w:rsidR="008349F5">
        <w:rPr>
          <w:rFonts w:eastAsia="Arial Unicode MS"/>
          <w:bCs/>
        </w:rPr>
        <w:t>s</w:t>
      </w:r>
      <w:r w:rsidR="00687664" w:rsidRPr="008349F5">
        <w:rPr>
          <w:rFonts w:eastAsia="Arial Unicode MS"/>
          <w:bCs/>
        </w:rPr>
        <w:t xml:space="preserve"> seguinte</w:t>
      </w:r>
      <w:r w:rsidR="008349F5">
        <w:rPr>
          <w:rFonts w:eastAsia="Arial Unicode MS"/>
          <w:bCs/>
        </w:rPr>
        <w:t>s</w:t>
      </w:r>
      <w:r w:rsidR="00687664" w:rsidRPr="008349F5">
        <w:rPr>
          <w:rFonts w:eastAsia="Arial Unicode MS"/>
          <w:bCs/>
        </w:rPr>
        <w:t xml:space="preserve"> dotaç</w:t>
      </w:r>
      <w:r w:rsidR="008349F5">
        <w:rPr>
          <w:rFonts w:eastAsia="Arial Unicode MS"/>
          <w:bCs/>
        </w:rPr>
        <w:t>ões</w:t>
      </w:r>
      <w:r w:rsidR="00687664" w:rsidRPr="008349F5">
        <w:rPr>
          <w:rFonts w:eastAsia="Arial Unicode MS"/>
          <w:bCs/>
        </w:rPr>
        <w:t xml:space="preserve"> orçamentária</w:t>
      </w:r>
      <w:r w:rsidR="008349F5">
        <w:rPr>
          <w:rFonts w:eastAsia="Arial Unicode MS"/>
          <w:bCs/>
        </w:rPr>
        <w:t>s, nos termos do Art</w:t>
      </w:r>
      <w:r w:rsidR="00576850">
        <w:rPr>
          <w:rFonts w:eastAsia="Arial Unicode MS"/>
          <w:bCs/>
        </w:rPr>
        <w:t>.</w:t>
      </w:r>
      <w:r w:rsidR="008349F5">
        <w:rPr>
          <w:rFonts w:eastAsia="Arial Unicode MS"/>
          <w:bCs/>
        </w:rPr>
        <w:t xml:space="preserve"> 41, II da Lei 4.320/64: </w:t>
      </w:r>
      <w:r w:rsidR="00687664" w:rsidRPr="008349F5">
        <w:rPr>
          <w:rFonts w:eastAsia="Arial Unicode MS"/>
          <w:bCs/>
        </w:rPr>
        <w:t xml:space="preserve"> </w:t>
      </w:r>
    </w:p>
    <w:p w:rsidR="00576850" w:rsidRPr="008349F5" w:rsidRDefault="00576850" w:rsidP="00FC2EA8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1418"/>
        <w:jc w:val="both"/>
        <w:rPr>
          <w:rFonts w:eastAsia="Arial Unicode MS"/>
          <w:bCs/>
        </w:rPr>
      </w:pPr>
    </w:p>
    <w:p w:rsidR="00820045" w:rsidRPr="008349F5" w:rsidRDefault="008349F5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="004B3457"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 xml:space="preserve">Fundo Municipal de </w:t>
      </w:r>
      <w:r w:rsidR="00033ABE">
        <w:rPr>
          <w:rFonts w:eastAsia="Arial Unicode MS"/>
          <w:bCs/>
        </w:rPr>
        <w:t>Saúde</w:t>
      </w:r>
    </w:p>
    <w:p w:rsidR="00687664" w:rsidRPr="008349F5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="004B3457" w:rsidRPr="008349F5">
        <w:rPr>
          <w:rFonts w:eastAsia="Arial Unicode MS"/>
          <w:bCs/>
        </w:rPr>
        <w:t xml:space="preserve">.001 – </w:t>
      </w:r>
      <w:r>
        <w:rPr>
          <w:rFonts w:eastAsia="Arial Unicode MS"/>
          <w:bCs/>
        </w:rPr>
        <w:t>Fundo Municipal de Saúde</w:t>
      </w:r>
    </w:p>
    <w:p w:rsidR="004B3457" w:rsidRPr="008349F5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="004B3457"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10</w:t>
      </w:r>
      <w:r w:rsidR="004B3457"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Saúde</w:t>
      </w:r>
    </w:p>
    <w:p w:rsidR="004B3457" w:rsidRPr="008349F5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="004B3457"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="004B3457"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="004B3457"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Assistência Hospitalar e Ambulatorial</w:t>
      </w:r>
    </w:p>
    <w:p w:rsidR="004B3457" w:rsidRPr="008349F5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="004B3457"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="004B3457"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="004B3457" w:rsidRPr="008349F5">
        <w:rPr>
          <w:rFonts w:eastAsia="Arial Unicode MS"/>
          <w:bCs/>
        </w:rPr>
        <w:t>.001</w:t>
      </w:r>
      <w:r>
        <w:rPr>
          <w:rFonts w:eastAsia="Arial Unicode MS"/>
          <w:bCs/>
        </w:rPr>
        <w:t>2</w:t>
      </w:r>
      <w:r w:rsidR="004B3457"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M</w:t>
      </w:r>
      <w:r w:rsidR="00576850">
        <w:rPr>
          <w:rFonts w:eastAsia="Arial Unicode MS"/>
          <w:bCs/>
        </w:rPr>
        <w:t>é</w:t>
      </w:r>
      <w:r>
        <w:rPr>
          <w:rFonts w:eastAsia="Arial Unicode MS"/>
          <w:bCs/>
        </w:rPr>
        <w:t>dia e Alta Complexidade em Saúde</w:t>
      </w:r>
    </w:p>
    <w:p w:rsidR="00033ABE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Pr="008349F5">
        <w:rPr>
          <w:rFonts w:eastAsia="Arial Unicode MS"/>
          <w:bCs/>
        </w:rPr>
        <w:t>.001</w:t>
      </w:r>
      <w:r>
        <w:rPr>
          <w:rFonts w:eastAsia="Arial Unicode MS"/>
          <w:bCs/>
        </w:rPr>
        <w:t>2</w:t>
      </w:r>
      <w:r w:rsidR="004B3457" w:rsidRPr="008349F5">
        <w:rPr>
          <w:rFonts w:eastAsia="Arial Unicode MS"/>
          <w:bCs/>
        </w:rPr>
        <w:t>.1</w:t>
      </w:r>
      <w:r w:rsidR="00B5722C">
        <w:rPr>
          <w:rFonts w:eastAsia="Arial Unicode MS"/>
          <w:bCs/>
        </w:rPr>
        <w:t>211</w:t>
      </w:r>
      <w:r w:rsidR="004B3457"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>Construção do Centro de Atenção Psicossocial Infantil – Capsi</w:t>
      </w:r>
      <w:r w:rsidRPr="008349F5">
        <w:rPr>
          <w:rFonts w:eastAsia="Arial Unicode MS"/>
          <w:bCs/>
        </w:rPr>
        <w:t xml:space="preserve"> </w:t>
      </w:r>
    </w:p>
    <w:p w:rsidR="004B3457" w:rsidRPr="008349F5" w:rsidRDefault="00033ABE" w:rsidP="00687664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449051</w:t>
      </w:r>
      <w:r w:rsidR="004B3457" w:rsidRPr="008349F5">
        <w:rPr>
          <w:rFonts w:eastAsia="Arial Unicode MS"/>
          <w:bCs/>
        </w:rPr>
        <w:t xml:space="preserve">.00.00 </w:t>
      </w:r>
      <w:r>
        <w:rPr>
          <w:rFonts w:eastAsia="Arial Unicode MS"/>
          <w:bCs/>
        </w:rPr>
        <w:t xml:space="preserve">Obras e </w:t>
      </w:r>
      <w:r w:rsidR="00B5722C">
        <w:rPr>
          <w:rFonts w:eastAsia="Arial Unicode MS"/>
          <w:bCs/>
        </w:rPr>
        <w:t>Instalações</w:t>
      </w:r>
      <w:r>
        <w:rPr>
          <w:rFonts w:eastAsia="Arial Unicode MS"/>
          <w:bCs/>
        </w:rPr>
        <w:t>.....</w:t>
      </w:r>
      <w:r w:rsidR="004B3457" w:rsidRPr="008349F5">
        <w:rPr>
          <w:rFonts w:eastAsia="Arial Unicode MS"/>
          <w:bCs/>
        </w:rPr>
        <w:t>....................</w:t>
      </w:r>
      <w:r>
        <w:rPr>
          <w:rFonts w:eastAsia="Arial Unicode MS"/>
          <w:bCs/>
        </w:rPr>
        <w:t>..</w:t>
      </w:r>
      <w:r w:rsidR="004B3457" w:rsidRPr="008349F5">
        <w:rPr>
          <w:rFonts w:eastAsia="Arial Unicode MS"/>
          <w:bCs/>
        </w:rPr>
        <w:t xml:space="preserve">......................R$ </w:t>
      </w:r>
      <w:r>
        <w:rPr>
          <w:rFonts w:eastAsia="Arial Unicode MS"/>
          <w:bCs/>
        </w:rPr>
        <w:t>1.0</w:t>
      </w:r>
      <w:r w:rsidR="004B3457" w:rsidRPr="008349F5">
        <w:rPr>
          <w:rFonts w:eastAsia="Arial Unicode MS"/>
          <w:bCs/>
        </w:rPr>
        <w:t>00.000,00</w:t>
      </w:r>
    </w:p>
    <w:p w:rsidR="00820045" w:rsidRPr="008349F5" w:rsidRDefault="00820045" w:rsidP="00687664">
      <w:pPr>
        <w:ind w:firstLine="1418"/>
        <w:jc w:val="both"/>
        <w:rPr>
          <w:rFonts w:eastAsia="Arial Unicode MS"/>
          <w:bCs/>
        </w:rPr>
      </w:pP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Sec</w:t>
      </w:r>
      <w:r w:rsidR="00576850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Municipal de Agricultura Familiar e Seg Alimentar - Semasa</w:t>
      </w: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.001 – </w:t>
      </w:r>
      <w:r>
        <w:rPr>
          <w:rFonts w:eastAsia="Arial Unicode MS"/>
          <w:bCs/>
        </w:rPr>
        <w:t>Gabinete do Secretario</w:t>
      </w: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20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Agricultura</w:t>
      </w: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363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Ensino Profissional</w:t>
      </w: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363.0002</w:t>
      </w:r>
      <w:r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>Gestão Administrativa, Orçamentária e Financeira</w:t>
      </w:r>
    </w:p>
    <w:p w:rsidR="00033ABE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 w:rsidRPr="00033ABE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2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363.0002</w:t>
      </w:r>
      <w:r w:rsidRPr="008349F5">
        <w:rPr>
          <w:rFonts w:eastAsia="Arial Unicode MS"/>
          <w:bCs/>
        </w:rPr>
        <w:t>.1</w:t>
      </w:r>
      <w:r w:rsidR="00B5722C">
        <w:rPr>
          <w:rFonts w:eastAsia="Arial Unicode MS"/>
          <w:bCs/>
        </w:rPr>
        <w:t>212</w:t>
      </w:r>
      <w:r w:rsidRPr="008349F5">
        <w:rPr>
          <w:rFonts w:eastAsia="Arial Unicode MS"/>
          <w:bCs/>
        </w:rPr>
        <w:t xml:space="preserve">– </w:t>
      </w:r>
      <w:r w:rsidR="001E71CF">
        <w:rPr>
          <w:rFonts w:eastAsia="Arial Unicode MS"/>
          <w:bCs/>
        </w:rPr>
        <w:t>|I</w:t>
      </w:r>
      <w:r>
        <w:rPr>
          <w:rFonts w:eastAsia="Arial Unicode MS"/>
          <w:bCs/>
        </w:rPr>
        <w:t xml:space="preserve">mplementação do </w:t>
      </w:r>
      <w:r w:rsidR="001E71CF">
        <w:rPr>
          <w:rFonts w:eastAsia="Arial Unicode MS"/>
          <w:bCs/>
        </w:rPr>
        <w:t>C</w:t>
      </w:r>
      <w:r>
        <w:rPr>
          <w:rFonts w:eastAsia="Arial Unicode MS"/>
          <w:bCs/>
        </w:rPr>
        <w:t xml:space="preserve">urso </w:t>
      </w:r>
      <w:r w:rsidR="001E71CF">
        <w:rPr>
          <w:rFonts w:eastAsia="Arial Unicode MS"/>
          <w:bCs/>
        </w:rPr>
        <w:t>T</w:t>
      </w:r>
      <w:r>
        <w:rPr>
          <w:rFonts w:eastAsia="Arial Unicode MS"/>
          <w:bCs/>
        </w:rPr>
        <w:t xml:space="preserve">écnico em </w:t>
      </w:r>
      <w:r w:rsidR="001E71CF">
        <w:rPr>
          <w:rFonts w:eastAsia="Arial Unicode MS"/>
          <w:bCs/>
        </w:rPr>
        <w:t>A</w:t>
      </w:r>
      <w:r>
        <w:rPr>
          <w:rFonts w:eastAsia="Arial Unicode MS"/>
          <w:bCs/>
        </w:rPr>
        <w:t xml:space="preserve">gropecuária </w:t>
      </w:r>
      <w:r w:rsidRPr="008349F5">
        <w:rPr>
          <w:rFonts w:eastAsia="Arial Unicode MS"/>
          <w:bCs/>
        </w:rPr>
        <w:t xml:space="preserve"> </w:t>
      </w:r>
    </w:p>
    <w:p w:rsidR="00033ABE" w:rsidRPr="008349F5" w:rsidRDefault="00033ABE" w:rsidP="00033ABE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337041</w:t>
      </w:r>
      <w:r w:rsidRPr="008349F5">
        <w:rPr>
          <w:rFonts w:eastAsia="Arial Unicode MS"/>
          <w:bCs/>
        </w:rPr>
        <w:t xml:space="preserve">.00.00 </w:t>
      </w:r>
      <w:r>
        <w:rPr>
          <w:rFonts w:eastAsia="Arial Unicode MS"/>
          <w:bCs/>
        </w:rPr>
        <w:t>-Contribui</w:t>
      </w:r>
      <w:r w:rsidR="00576850">
        <w:rPr>
          <w:rFonts w:eastAsia="Arial Unicode MS"/>
          <w:bCs/>
        </w:rPr>
        <w:t>ções</w:t>
      </w:r>
      <w:r w:rsidRPr="008349F5">
        <w:rPr>
          <w:rFonts w:eastAsia="Arial Unicode MS"/>
          <w:bCs/>
        </w:rPr>
        <w:t>...............................</w:t>
      </w:r>
      <w:r>
        <w:rPr>
          <w:rFonts w:eastAsia="Arial Unicode MS"/>
          <w:bCs/>
        </w:rPr>
        <w:t>..</w:t>
      </w:r>
      <w:r w:rsidRPr="008349F5">
        <w:rPr>
          <w:rFonts w:eastAsia="Arial Unicode MS"/>
          <w:bCs/>
        </w:rPr>
        <w:t>.........</w:t>
      </w:r>
      <w:r>
        <w:rPr>
          <w:rFonts w:eastAsia="Arial Unicode MS"/>
          <w:bCs/>
        </w:rPr>
        <w:t>....</w:t>
      </w:r>
      <w:r w:rsidRPr="008349F5">
        <w:rPr>
          <w:rFonts w:eastAsia="Arial Unicode MS"/>
          <w:bCs/>
        </w:rPr>
        <w:t xml:space="preserve">............R$ </w:t>
      </w:r>
      <w:r>
        <w:rPr>
          <w:rFonts w:eastAsia="Arial Unicode MS"/>
          <w:bCs/>
        </w:rPr>
        <w:t xml:space="preserve">  2</w:t>
      </w:r>
      <w:r w:rsidRPr="008349F5">
        <w:rPr>
          <w:rFonts w:eastAsia="Arial Unicode MS"/>
          <w:bCs/>
        </w:rPr>
        <w:t>00.000,00</w:t>
      </w:r>
    </w:p>
    <w:p w:rsidR="00820045" w:rsidRPr="008349F5" w:rsidRDefault="00820045" w:rsidP="00687664">
      <w:pPr>
        <w:ind w:firstLine="1418"/>
        <w:jc w:val="both"/>
        <w:rPr>
          <w:rFonts w:eastAsia="Arial Unicode MS"/>
          <w:bCs/>
        </w:rPr>
      </w:pPr>
    </w:p>
    <w:p w:rsidR="00417EE6" w:rsidRPr="004B3457" w:rsidRDefault="00687664" w:rsidP="00D46918">
      <w:pPr>
        <w:ind w:firstLine="1418"/>
        <w:jc w:val="both"/>
        <w:rPr>
          <w:bCs/>
          <w:iCs/>
        </w:rPr>
      </w:pPr>
      <w:r w:rsidRPr="004B3457">
        <w:rPr>
          <w:rFonts w:eastAsia="Arial Unicode MS"/>
          <w:b/>
        </w:rPr>
        <w:t xml:space="preserve">Art. </w:t>
      </w:r>
      <w:r w:rsidR="00FC2EA8" w:rsidRPr="004B3457">
        <w:rPr>
          <w:rFonts w:eastAsia="Arial Unicode MS"/>
          <w:b/>
        </w:rPr>
        <w:t>2</w:t>
      </w:r>
      <w:r w:rsidRPr="004B3457">
        <w:rPr>
          <w:rFonts w:eastAsia="Arial Unicode MS"/>
          <w:b/>
        </w:rPr>
        <w:t xml:space="preserve">º </w:t>
      </w:r>
      <w:r w:rsidRPr="004B3457">
        <w:rPr>
          <w:rFonts w:eastAsia="Arial Unicode MS"/>
        </w:rPr>
        <w:t xml:space="preserve">Para fazer face ao Crédito autorizado no Artigo anterior desta Lei serão utilizados os recursos provenientes </w:t>
      </w:r>
      <w:r w:rsidR="00041A95" w:rsidRPr="004B3457">
        <w:rPr>
          <w:rFonts w:eastAsia="Arial Unicode MS"/>
        </w:rPr>
        <w:t xml:space="preserve">de </w:t>
      </w:r>
      <w:r w:rsidR="00D22AB2" w:rsidRPr="004B3457">
        <w:rPr>
          <w:rFonts w:eastAsia="Arial Unicode MS"/>
        </w:rPr>
        <w:t xml:space="preserve">anulação </w:t>
      </w:r>
      <w:r w:rsidR="00417EE6" w:rsidRPr="004B3457">
        <w:rPr>
          <w:rFonts w:eastAsia="Arial Unicode MS"/>
        </w:rPr>
        <w:t xml:space="preserve">de dotação prevista na lei orçamentaria atual, </w:t>
      </w:r>
      <w:r w:rsidR="00E52262" w:rsidRPr="004B3457">
        <w:rPr>
          <w:rFonts w:eastAsia="Arial Unicode MS"/>
          <w:bCs/>
        </w:rPr>
        <w:t xml:space="preserve">nos termos do artigo </w:t>
      </w:r>
      <w:r w:rsidR="00E52262" w:rsidRPr="004B3457">
        <w:rPr>
          <w:bCs/>
          <w:iCs/>
        </w:rPr>
        <w:t>43, § 1º, inciso I</w:t>
      </w:r>
      <w:r w:rsidR="00417EE6" w:rsidRPr="004B3457">
        <w:rPr>
          <w:bCs/>
          <w:iCs/>
        </w:rPr>
        <w:t>I</w:t>
      </w:r>
      <w:r w:rsidR="00E52262" w:rsidRPr="004B3457">
        <w:rPr>
          <w:bCs/>
          <w:iCs/>
        </w:rPr>
        <w:t>I da Lei 4.320/64</w:t>
      </w:r>
      <w:r w:rsidR="00417EE6" w:rsidRPr="004B3457">
        <w:rPr>
          <w:bCs/>
          <w:iCs/>
        </w:rPr>
        <w:t>:</w:t>
      </w:r>
    </w:p>
    <w:p w:rsidR="00820045" w:rsidRPr="004B3457" w:rsidRDefault="00820045" w:rsidP="00417EE6">
      <w:pPr>
        <w:ind w:firstLine="1418"/>
        <w:jc w:val="both"/>
        <w:rPr>
          <w:rFonts w:eastAsia="Arial Unicode MS"/>
          <w:bCs/>
        </w:rPr>
      </w:pP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Fundo Municipal de Saúde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 xml:space="preserve">.001 – </w:t>
      </w:r>
      <w:r>
        <w:rPr>
          <w:rFonts w:eastAsia="Arial Unicode MS"/>
          <w:bCs/>
        </w:rPr>
        <w:t>Fundo Municipal de Saúde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10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Saúde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Assistência Hospitalar e Ambulatorial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15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Pr="008349F5">
        <w:rPr>
          <w:rFonts w:eastAsia="Arial Unicode MS"/>
          <w:bCs/>
        </w:rPr>
        <w:t>.001</w:t>
      </w:r>
      <w:r>
        <w:rPr>
          <w:rFonts w:eastAsia="Arial Unicode MS"/>
          <w:bCs/>
        </w:rPr>
        <w:t>2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Media e Alta Complexidade em Saúde</w:t>
      </w:r>
    </w:p>
    <w:p w:rsidR="00EE4455" w:rsidRDefault="00EE4455" w:rsidP="00EE4455">
      <w:pPr>
        <w:autoSpaceDE w:val="0"/>
        <w:autoSpaceDN w:val="0"/>
        <w:adjustRightInd w:val="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 xml:space="preserve">                        15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1</w:t>
      </w:r>
      <w:r w:rsidRPr="008349F5">
        <w:rPr>
          <w:rFonts w:eastAsia="Arial Unicode MS"/>
          <w:bCs/>
        </w:rPr>
        <w:t>0.</w:t>
      </w:r>
      <w:r>
        <w:rPr>
          <w:rFonts w:eastAsia="Arial Unicode MS"/>
          <w:bCs/>
        </w:rPr>
        <w:t>302</w:t>
      </w:r>
      <w:r w:rsidRPr="008349F5">
        <w:rPr>
          <w:rFonts w:eastAsia="Arial Unicode MS"/>
          <w:bCs/>
        </w:rPr>
        <w:t>.001</w:t>
      </w:r>
      <w:r>
        <w:rPr>
          <w:rFonts w:eastAsia="Arial Unicode MS"/>
          <w:bCs/>
        </w:rPr>
        <w:t>2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2.109 – Manutenção das Atividades do SAMU</w:t>
      </w:r>
    </w:p>
    <w:p w:rsidR="004B3457" w:rsidRDefault="00EE4455" w:rsidP="00EE4455">
      <w:pPr>
        <w:autoSpaceDE w:val="0"/>
        <w:autoSpaceDN w:val="0"/>
        <w:adjustRightInd w:val="0"/>
        <w:ind w:firstLine="1418"/>
        <w:jc w:val="both"/>
      </w:pPr>
      <w:r>
        <w:t>339011</w:t>
      </w:r>
      <w:r w:rsidR="004B3457" w:rsidRPr="004B3457">
        <w:t>.00.00.00 –</w:t>
      </w:r>
      <w:r>
        <w:t>Venc</w:t>
      </w:r>
      <w:r w:rsidR="00576850">
        <w:t>imento</w:t>
      </w:r>
      <w:r>
        <w:t>s e Vantagens Fixas(837)</w:t>
      </w:r>
      <w:r w:rsidR="004B3457" w:rsidRPr="004B3457">
        <w:t>.</w:t>
      </w:r>
      <w:r>
        <w:t>......</w:t>
      </w:r>
      <w:r w:rsidR="004B3457" w:rsidRPr="004B3457">
        <w:t>......R$</w:t>
      </w:r>
      <w:r>
        <w:t xml:space="preserve">   7</w:t>
      </w:r>
      <w:r w:rsidR="004B3457" w:rsidRPr="004B3457">
        <w:t>00.000,00</w:t>
      </w:r>
    </w:p>
    <w:p w:rsidR="00EE4455" w:rsidRPr="004B3457" w:rsidRDefault="00EE4455" w:rsidP="00EE4455">
      <w:pPr>
        <w:autoSpaceDE w:val="0"/>
        <w:autoSpaceDN w:val="0"/>
        <w:adjustRightInd w:val="0"/>
        <w:ind w:firstLine="1418"/>
        <w:jc w:val="both"/>
      </w:pPr>
      <w:r>
        <w:t>339030.00.0000-Material de Consumo (841)...............................R$    300.000,00</w:t>
      </w:r>
    </w:p>
    <w:p w:rsidR="004B3457" w:rsidRPr="004B3457" w:rsidRDefault="004B3457" w:rsidP="004B3457">
      <w:pPr>
        <w:pStyle w:val="PargrafodaLista"/>
        <w:ind w:left="1080"/>
        <w:rPr>
          <w:b/>
        </w:rPr>
      </w:pP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Sec Municipal de Agricultura Familiar e Seg Alimentar - Semasa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.001 – </w:t>
      </w:r>
      <w:r>
        <w:rPr>
          <w:rFonts w:eastAsia="Arial Unicode MS"/>
          <w:bCs/>
        </w:rPr>
        <w:t>Gabinete do Secretario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04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Administração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04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122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Administração Geral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04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122.0002</w:t>
      </w:r>
      <w:r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>Gestão Administrativa, Orçamentária e Financeira</w:t>
      </w:r>
    </w:p>
    <w:p w:rsidR="00EE445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 w:rsidRPr="00033ABE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04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122.0002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2.139</w:t>
      </w:r>
      <w:r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>Manuten</w:t>
      </w:r>
      <w:r w:rsidR="00576850">
        <w:rPr>
          <w:rFonts w:eastAsia="Arial Unicode MS"/>
          <w:bCs/>
        </w:rPr>
        <w:t>ção</w:t>
      </w:r>
      <w:r>
        <w:rPr>
          <w:rFonts w:eastAsia="Arial Unicode MS"/>
          <w:bCs/>
        </w:rPr>
        <w:t xml:space="preserve"> das Atividades da S</w:t>
      </w:r>
      <w:r w:rsidR="00576850">
        <w:rPr>
          <w:rFonts w:eastAsia="Arial Unicode MS"/>
          <w:bCs/>
        </w:rPr>
        <w:t>emasa</w:t>
      </w:r>
      <w:r>
        <w:rPr>
          <w:rFonts w:eastAsia="Arial Unicode MS"/>
          <w:bCs/>
        </w:rPr>
        <w:t xml:space="preserve"> </w:t>
      </w:r>
      <w:r w:rsidRPr="008349F5">
        <w:rPr>
          <w:rFonts w:eastAsia="Arial Unicode MS"/>
          <w:bCs/>
        </w:rPr>
        <w:t xml:space="preserve"> </w:t>
      </w:r>
    </w:p>
    <w:p w:rsidR="00EE445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339030</w:t>
      </w:r>
      <w:r w:rsidRPr="008349F5">
        <w:rPr>
          <w:rFonts w:eastAsia="Arial Unicode MS"/>
          <w:bCs/>
        </w:rPr>
        <w:t xml:space="preserve">.00.00 </w:t>
      </w:r>
      <w:r>
        <w:rPr>
          <w:rFonts w:eastAsia="Arial Unicode MS"/>
          <w:bCs/>
        </w:rPr>
        <w:t>-Material de Consumo(1125)</w:t>
      </w:r>
      <w:r w:rsidRPr="008349F5">
        <w:rPr>
          <w:rFonts w:eastAsia="Arial Unicode MS"/>
          <w:bCs/>
        </w:rPr>
        <w:t>.......</w:t>
      </w:r>
      <w:r>
        <w:rPr>
          <w:rFonts w:eastAsia="Arial Unicode MS"/>
          <w:bCs/>
        </w:rPr>
        <w:t>..</w:t>
      </w:r>
      <w:r w:rsidRPr="008349F5">
        <w:rPr>
          <w:rFonts w:eastAsia="Arial Unicode MS"/>
          <w:bCs/>
        </w:rPr>
        <w:t>.........</w:t>
      </w:r>
      <w:r>
        <w:rPr>
          <w:rFonts w:eastAsia="Arial Unicode MS"/>
          <w:bCs/>
        </w:rPr>
        <w:t>....</w:t>
      </w:r>
      <w:r w:rsidRPr="008349F5">
        <w:rPr>
          <w:rFonts w:eastAsia="Arial Unicode MS"/>
          <w:bCs/>
        </w:rPr>
        <w:t xml:space="preserve">............R$ </w:t>
      </w:r>
      <w:r>
        <w:rPr>
          <w:rFonts w:eastAsia="Arial Unicode MS"/>
          <w:bCs/>
        </w:rPr>
        <w:t xml:space="preserve">  1</w:t>
      </w:r>
      <w:r w:rsidRPr="008349F5">
        <w:rPr>
          <w:rFonts w:eastAsia="Arial Unicode MS"/>
          <w:bCs/>
        </w:rPr>
        <w:t>00.000,00</w:t>
      </w:r>
    </w:p>
    <w:p w:rsidR="00EE4455" w:rsidRDefault="00EE4455" w:rsidP="00EE4455">
      <w:pPr>
        <w:ind w:firstLine="1418"/>
        <w:jc w:val="both"/>
        <w:rPr>
          <w:rFonts w:eastAsia="Arial Unicode MS"/>
          <w:bCs/>
        </w:rPr>
      </w:pP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Sec Municipal de Agricultura Familiar e Seg</w:t>
      </w:r>
      <w:r w:rsidR="00576850">
        <w:rPr>
          <w:rFonts w:eastAsia="Arial Unicode MS"/>
          <w:bCs/>
        </w:rPr>
        <w:t>.</w:t>
      </w:r>
      <w:r>
        <w:rPr>
          <w:rFonts w:eastAsia="Arial Unicode MS"/>
          <w:bCs/>
        </w:rPr>
        <w:t xml:space="preserve"> Alimentar - Semasa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 xml:space="preserve">.001 – </w:t>
      </w:r>
      <w:r>
        <w:rPr>
          <w:rFonts w:eastAsia="Arial Unicode MS"/>
          <w:bCs/>
        </w:rPr>
        <w:t>Gabinete do Secretario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20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Agricultura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20.606</w:t>
      </w:r>
      <w:r w:rsidRPr="008349F5">
        <w:rPr>
          <w:rFonts w:eastAsia="Arial Unicode MS"/>
          <w:bCs/>
        </w:rPr>
        <w:t xml:space="preserve"> – </w:t>
      </w:r>
      <w:r>
        <w:rPr>
          <w:rFonts w:eastAsia="Arial Unicode MS"/>
          <w:bCs/>
        </w:rPr>
        <w:t>Extensão Rural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20.606.0033</w:t>
      </w:r>
      <w:r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>Fomento a Agricultura Familiar</w:t>
      </w:r>
    </w:p>
    <w:p w:rsidR="00EE445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23</w:t>
      </w:r>
      <w:r w:rsidRPr="008349F5">
        <w:rPr>
          <w:rFonts w:eastAsia="Arial Unicode MS"/>
          <w:bCs/>
        </w:rPr>
        <w:t>.001.</w:t>
      </w:r>
      <w:r>
        <w:rPr>
          <w:rFonts w:eastAsia="Arial Unicode MS"/>
          <w:bCs/>
        </w:rPr>
        <w:t>20.606.0033</w:t>
      </w:r>
      <w:r w:rsidRPr="008349F5">
        <w:rPr>
          <w:rFonts w:eastAsia="Arial Unicode MS"/>
          <w:bCs/>
        </w:rPr>
        <w:t>.</w:t>
      </w:r>
      <w:r>
        <w:rPr>
          <w:rFonts w:eastAsia="Arial Unicode MS"/>
          <w:bCs/>
        </w:rPr>
        <w:t>2.141</w:t>
      </w:r>
      <w:r w:rsidRPr="008349F5">
        <w:rPr>
          <w:rFonts w:eastAsia="Arial Unicode MS"/>
          <w:bCs/>
        </w:rPr>
        <w:t xml:space="preserve">– </w:t>
      </w:r>
      <w:r>
        <w:rPr>
          <w:rFonts w:eastAsia="Arial Unicode MS"/>
          <w:bCs/>
        </w:rPr>
        <w:t xml:space="preserve">Manutenção dos Programas da Agricultura </w:t>
      </w:r>
      <w:r w:rsidRPr="008349F5">
        <w:rPr>
          <w:rFonts w:eastAsia="Arial Unicode MS"/>
          <w:bCs/>
        </w:rPr>
        <w:t xml:space="preserve"> </w:t>
      </w:r>
    </w:p>
    <w:p w:rsidR="00EE4455" w:rsidRPr="008349F5" w:rsidRDefault="00EE4455" w:rsidP="00EE4455">
      <w:pPr>
        <w:ind w:firstLine="1418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339030</w:t>
      </w:r>
      <w:r w:rsidRPr="008349F5">
        <w:rPr>
          <w:rFonts w:eastAsia="Arial Unicode MS"/>
          <w:bCs/>
        </w:rPr>
        <w:t xml:space="preserve">.00.00 </w:t>
      </w:r>
      <w:r>
        <w:rPr>
          <w:rFonts w:eastAsia="Arial Unicode MS"/>
          <w:bCs/>
        </w:rPr>
        <w:t>-Material de Consumo</w:t>
      </w:r>
      <w:r w:rsidR="00576850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(1150)</w:t>
      </w:r>
      <w:r w:rsidRPr="008349F5">
        <w:rPr>
          <w:rFonts w:eastAsia="Arial Unicode MS"/>
          <w:bCs/>
        </w:rPr>
        <w:t>.......</w:t>
      </w:r>
      <w:r>
        <w:rPr>
          <w:rFonts w:eastAsia="Arial Unicode MS"/>
          <w:bCs/>
        </w:rPr>
        <w:t>..</w:t>
      </w:r>
      <w:r w:rsidRPr="008349F5">
        <w:rPr>
          <w:rFonts w:eastAsia="Arial Unicode MS"/>
          <w:bCs/>
        </w:rPr>
        <w:t>........</w:t>
      </w:r>
      <w:r>
        <w:rPr>
          <w:rFonts w:eastAsia="Arial Unicode MS"/>
          <w:bCs/>
        </w:rPr>
        <w:t>....</w:t>
      </w:r>
      <w:r w:rsidRPr="008349F5">
        <w:rPr>
          <w:rFonts w:eastAsia="Arial Unicode MS"/>
          <w:bCs/>
        </w:rPr>
        <w:t xml:space="preserve">............R$ </w:t>
      </w:r>
      <w:r>
        <w:rPr>
          <w:rFonts w:eastAsia="Arial Unicode MS"/>
          <w:bCs/>
        </w:rPr>
        <w:t xml:space="preserve">  1</w:t>
      </w:r>
      <w:r w:rsidRPr="008349F5">
        <w:rPr>
          <w:rFonts w:eastAsia="Arial Unicode MS"/>
          <w:bCs/>
        </w:rPr>
        <w:t>00.000,00</w:t>
      </w:r>
    </w:p>
    <w:p w:rsidR="001E71CF" w:rsidRDefault="001E71CF" w:rsidP="00EE4455">
      <w:pPr>
        <w:ind w:firstLine="1418"/>
        <w:jc w:val="both"/>
        <w:rPr>
          <w:b/>
          <w:iCs/>
        </w:rPr>
      </w:pPr>
    </w:p>
    <w:p w:rsidR="001E71CF" w:rsidRDefault="00EE4455" w:rsidP="001E71CF">
      <w:pPr>
        <w:ind w:firstLine="1418"/>
        <w:jc w:val="both"/>
        <w:rPr>
          <w:rFonts w:eastAsia="Arial Unicode MS"/>
          <w:bCs/>
        </w:rPr>
      </w:pPr>
      <w:r w:rsidRPr="00FC2EA8">
        <w:rPr>
          <w:b/>
          <w:iCs/>
        </w:rPr>
        <w:t xml:space="preserve">Art. </w:t>
      </w:r>
      <w:r>
        <w:rPr>
          <w:b/>
          <w:iCs/>
        </w:rPr>
        <w:t>3</w:t>
      </w:r>
      <w:r w:rsidRPr="00FC2EA8">
        <w:rPr>
          <w:b/>
          <w:iCs/>
        </w:rPr>
        <w:t xml:space="preserve">º </w:t>
      </w:r>
      <w:r w:rsidR="001E71CF">
        <w:rPr>
          <w:rFonts w:eastAsia="Arial Unicode MS"/>
        </w:rPr>
        <w:t xml:space="preserve">Fica autorizado a </w:t>
      </w:r>
      <w:r w:rsidR="00576850">
        <w:rPr>
          <w:rFonts w:eastAsia="Arial Unicode MS"/>
        </w:rPr>
        <w:t>i</w:t>
      </w:r>
      <w:r w:rsidR="001E71CF">
        <w:rPr>
          <w:rFonts w:eastAsia="Arial Unicode MS"/>
        </w:rPr>
        <w:t>nclus</w:t>
      </w:r>
      <w:r w:rsidR="00576850">
        <w:rPr>
          <w:rFonts w:eastAsia="Arial Unicode MS"/>
        </w:rPr>
        <w:t>ã</w:t>
      </w:r>
      <w:r w:rsidR="001E71CF">
        <w:rPr>
          <w:rFonts w:eastAsia="Arial Unicode MS"/>
        </w:rPr>
        <w:t>o dos projetos 1</w:t>
      </w:r>
      <w:r w:rsidR="00B5722C">
        <w:rPr>
          <w:rFonts w:eastAsia="Arial Unicode MS"/>
        </w:rPr>
        <w:t>211</w:t>
      </w:r>
      <w:r w:rsidR="00576850">
        <w:rPr>
          <w:rFonts w:eastAsia="Arial Unicode MS"/>
        </w:rPr>
        <w:t xml:space="preserve"> - </w:t>
      </w:r>
      <w:r w:rsidR="001E71CF" w:rsidRPr="008349F5">
        <w:rPr>
          <w:rFonts w:eastAsia="Arial Unicode MS"/>
          <w:bCs/>
        </w:rPr>
        <w:t xml:space="preserve"> </w:t>
      </w:r>
      <w:r w:rsidR="001E71CF">
        <w:rPr>
          <w:rFonts w:eastAsia="Arial Unicode MS"/>
          <w:bCs/>
        </w:rPr>
        <w:t>Construção do Centro de Atenção Psicossocial Infantil – Capsi</w:t>
      </w:r>
      <w:r w:rsidR="001E71CF" w:rsidRPr="008349F5">
        <w:rPr>
          <w:rFonts w:eastAsia="Arial Unicode MS"/>
          <w:bCs/>
        </w:rPr>
        <w:t xml:space="preserve"> </w:t>
      </w:r>
      <w:r w:rsidR="001E71CF">
        <w:rPr>
          <w:rFonts w:eastAsia="Arial Unicode MS"/>
          <w:bCs/>
        </w:rPr>
        <w:t xml:space="preserve">e </w:t>
      </w:r>
      <w:r w:rsidR="001E71CF" w:rsidRPr="008349F5">
        <w:rPr>
          <w:rFonts w:eastAsia="Arial Unicode MS"/>
          <w:bCs/>
        </w:rPr>
        <w:t>1</w:t>
      </w:r>
      <w:r w:rsidR="001E71CF">
        <w:rPr>
          <w:rFonts w:eastAsia="Arial Unicode MS"/>
          <w:bCs/>
        </w:rPr>
        <w:t>.</w:t>
      </w:r>
      <w:r w:rsidR="00B5722C">
        <w:rPr>
          <w:rFonts w:eastAsia="Arial Unicode MS"/>
          <w:bCs/>
        </w:rPr>
        <w:t>212</w:t>
      </w:r>
      <w:r w:rsidR="00576850">
        <w:rPr>
          <w:rFonts w:eastAsia="Arial Unicode MS"/>
          <w:bCs/>
        </w:rPr>
        <w:t xml:space="preserve"> </w:t>
      </w:r>
      <w:r w:rsidR="001E71CF" w:rsidRPr="008349F5">
        <w:rPr>
          <w:rFonts w:eastAsia="Arial Unicode MS"/>
          <w:bCs/>
        </w:rPr>
        <w:t xml:space="preserve">– </w:t>
      </w:r>
      <w:r w:rsidR="001E71CF">
        <w:rPr>
          <w:rFonts w:eastAsia="Arial Unicode MS"/>
          <w:bCs/>
        </w:rPr>
        <w:t>|Implementação do Curso Técnico em Agropecuária</w:t>
      </w:r>
      <w:r w:rsidR="001E71CF" w:rsidRPr="008349F5">
        <w:rPr>
          <w:rFonts w:eastAsia="Arial Unicode MS"/>
          <w:bCs/>
        </w:rPr>
        <w:t xml:space="preserve"> </w:t>
      </w:r>
      <w:r w:rsidR="001E71CF">
        <w:rPr>
          <w:rFonts w:eastAsia="Arial Unicode MS"/>
          <w:bCs/>
        </w:rPr>
        <w:t xml:space="preserve">na lei </w:t>
      </w:r>
      <w:r w:rsidR="004A4066">
        <w:rPr>
          <w:rFonts w:eastAsia="Arial Unicode MS"/>
          <w:bCs/>
        </w:rPr>
        <w:t xml:space="preserve">nº 3.337 de 26 de </w:t>
      </w:r>
      <w:r w:rsidR="00576850">
        <w:rPr>
          <w:rFonts w:eastAsia="Arial Unicode MS"/>
          <w:bCs/>
        </w:rPr>
        <w:t>d</w:t>
      </w:r>
      <w:r w:rsidR="004A4066">
        <w:rPr>
          <w:rFonts w:eastAsia="Arial Unicode MS"/>
          <w:bCs/>
        </w:rPr>
        <w:t xml:space="preserve">ezembro de 2022, </w:t>
      </w:r>
      <w:r w:rsidR="001E71CF">
        <w:rPr>
          <w:rFonts w:eastAsia="Arial Unicode MS"/>
          <w:bCs/>
        </w:rPr>
        <w:t xml:space="preserve">que dispõe sobre o Plano Plurianual de 2022-2025 e na Lei </w:t>
      </w:r>
      <w:r w:rsidR="004A4066">
        <w:rPr>
          <w:rFonts w:eastAsia="Arial Unicode MS"/>
          <w:bCs/>
        </w:rPr>
        <w:t xml:space="preserve">nº 3.315 de 04 de </w:t>
      </w:r>
      <w:r w:rsidR="00576850">
        <w:rPr>
          <w:rFonts w:eastAsia="Arial Unicode MS"/>
          <w:bCs/>
        </w:rPr>
        <w:t>n</w:t>
      </w:r>
      <w:r w:rsidR="004A4066">
        <w:rPr>
          <w:rFonts w:eastAsia="Arial Unicode MS"/>
          <w:bCs/>
        </w:rPr>
        <w:t xml:space="preserve">ovembro de 2022, que dispõe sobre a Lei </w:t>
      </w:r>
      <w:r w:rsidR="001E71CF">
        <w:rPr>
          <w:rFonts w:eastAsia="Arial Unicode MS"/>
          <w:bCs/>
        </w:rPr>
        <w:t>de Diretrizes Orçamentarias para 2023, bem como a inclusão dos valores destinados ao andamento dos projetos no Orçamento para 2024.</w:t>
      </w:r>
    </w:p>
    <w:p w:rsidR="001E71CF" w:rsidRDefault="001E71CF" w:rsidP="001E71CF">
      <w:pPr>
        <w:ind w:firstLine="1418"/>
        <w:jc w:val="both"/>
        <w:rPr>
          <w:rFonts w:eastAsia="Arial Unicode MS"/>
          <w:bCs/>
        </w:rPr>
      </w:pPr>
    </w:p>
    <w:p w:rsidR="00687664" w:rsidRPr="00FC2EA8" w:rsidRDefault="00EE4455" w:rsidP="00EE4455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b/>
          <w:iCs/>
        </w:rPr>
        <w:t xml:space="preserve">                      </w:t>
      </w:r>
      <w:r w:rsidR="001E71CF">
        <w:rPr>
          <w:b/>
          <w:iCs/>
        </w:rPr>
        <w:t xml:space="preserve"> </w:t>
      </w:r>
      <w:r w:rsidR="00687664" w:rsidRPr="00FC2EA8">
        <w:rPr>
          <w:b/>
          <w:iCs/>
        </w:rPr>
        <w:t xml:space="preserve">Art. </w:t>
      </w:r>
      <w:r w:rsidR="001E71CF">
        <w:rPr>
          <w:b/>
          <w:iCs/>
        </w:rPr>
        <w:t>4</w:t>
      </w:r>
      <w:r w:rsidR="00687664" w:rsidRPr="00FC2EA8">
        <w:rPr>
          <w:b/>
          <w:iCs/>
        </w:rPr>
        <w:t xml:space="preserve">º </w:t>
      </w:r>
      <w:r w:rsidR="00687664" w:rsidRPr="00FC2EA8">
        <w:rPr>
          <w:rFonts w:eastAsia="Arial Unicode MS"/>
        </w:rPr>
        <w:t>Esta Lei entra em vigor na data de sua publicação.</w:t>
      </w:r>
    </w:p>
    <w:p w:rsidR="00687664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576850" w:rsidRPr="00FC2EA8" w:rsidRDefault="00576850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687664" w:rsidRPr="00FC2EA8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  <w:r w:rsidRPr="00FC2EA8">
        <w:rPr>
          <w:rFonts w:eastAsia="Arial Unicode MS"/>
        </w:rPr>
        <w:t>Sorriso, Estado de Mato Grosso</w:t>
      </w:r>
      <w:r w:rsidR="001E67F8" w:rsidRPr="00FC2EA8">
        <w:rPr>
          <w:rFonts w:eastAsia="Arial Unicode MS"/>
        </w:rPr>
        <w:t>, em</w:t>
      </w:r>
      <w:r w:rsidR="00417EE6" w:rsidRPr="00FC2EA8">
        <w:rPr>
          <w:rFonts w:eastAsia="Arial Unicode MS"/>
        </w:rPr>
        <w:t xml:space="preserve"> </w:t>
      </w:r>
      <w:r w:rsidR="00E76825">
        <w:rPr>
          <w:rFonts w:eastAsia="Arial Unicode MS"/>
        </w:rPr>
        <w:t>14 de abril de 2023.</w:t>
      </w:r>
    </w:p>
    <w:p w:rsidR="00687664" w:rsidRPr="00FC2EA8" w:rsidRDefault="00687664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896387" w:rsidRDefault="00896387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576850" w:rsidRDefault="00576850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p w:rsidR="00E76825" w:rsidRPr="00F50353" w:rsidRDefault="00E76825" w:rsidP="00E76825">
      <w:pPr>
        <w:tabs>
          <w:tab w:val="left" w:pos="1134"/>
        </w:tabs>
        <w:rPr>
          <w:b/>
          <w:bCs/>
        </w:rPr>
      </w:pPr>
    </w:p>
    <w:p w:rsidR="00E76825" w:rsidRDefault="00E76825" w:rsidP="00E76825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E76825" w:rsidRPr="007C04E0" w:rsidRDefault="00E76825" w:rsidP="00E76825">
      <w:pPr>
        <w:tabs>
          <w:tab w:val="left" w:pos="1418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E76825" w:rsidRDefault="00E76825" w:rsidP="00E76825">
      <w:pPr>
        <w:tabs>
          <w:tab w:val="left" w:pos="1418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Prefeito Municipal</w:t>
      </w:r>
    </w:p>
    <w:p w:rsidR="00E76825" w:rsidRDefault="00E76825" w:rsidP="00E76825">
      <w:pPr>
        <w:tabs>
          <w:tab w:val="left" w:pos="1418"/>
        </w:tabs>
      </w:pPr>
      <w:r>
        <w:t>Registre-se. Publique-se. Cumpra-se.</w:t>
      </w:r>
    </w:p>
    <w:p w:rsidR="00E76825" w:rsidRDefault="00E76825" w:rsidP="00E76825">
      <w:pPr>
        <w:tabs>
          <w:tab w:val="left" w:pos="1418"/>
        </w:tabs>
      </w:pPr>
    </w:p>
    <w:p w:rsidR="00E76825" w:rsidRDefault="00E76825" w:rsidP="00E76825">
      <w:pPr>
        <w:tabs>
          <w:tab w:val="left" w:pos="1418"/>
        </w:tabs>
      </w:pPr>
    </w:p>
    <w:p w:rsidR="00E76825" w:rsidRDefault="00E76825" w:rsidP="00E76825">
      <w:pPr>
        <w:tabs>
          <w:tab w:val="left" w:pos="1418"/>
        </w:tabs>
      </w:pPr>
    </w:p>
    <w:p w:rsidR="00E76825" w:rsidRDefault="00E76825" w:rsidP="00E76825">
      <w:pPr>
        <w:tabs>
          <w:tab w:val="left" w:pos="1418"/>
        </w:tabs>
      </w:pPr>
    </w:p>
    <w:p w:rsidR="00E76825" w:rsidRDefault="00E76825" w:rsidP="00E76825">
      <w:pPr>
        <w:tabs>
          <w:tab w:val="left" w:pos="1418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ESTEVAM HUNGARO CALVO FILHO</w:t>
      </w:r>
    </w:p>
    <w:p w:rsidR="00E76825" w:rsidRPr="007C04E0" w:rsidRDefault="00E76825" w:rsidP="00E76825">
      <w:pPr>
        <w:tabs>
          <w:tab w:val="left" w:pos="1418"/>
        </w:tabs>
        <w:rPr>
          <w:rFonts w:ascii="Calibri" w:hAnsi="Calibri"/>
          <w:b/>
          <w:sz w:val="23"/>
          <w:szCs w:val="23"/>
        </w:rPr>
      </w:pPr>
      <w:r>
        <w:rPr>
          <w:sz w:val="23"/>
          <w:szCs w:val="23"/>
        </w:rPr>
        <w:t xml:space="preserve">             Secretário de Administração</w:t>
      </w:r>
    </w:p>
    <w:p w:rsidR="00576850" w:rsidRPr="00FC2EA8" w:rsidRDefault="00576850" w:rsidP="00687664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</w:rPr>
      </w:pPr>
    </w:p>
    <w:sectPr w:rsidR="00576850" w:rsidRPr="00FC2EA8" w:rsidSect="00576850">
      <w:pgSz w:w="11906" w:h="16838" w:code="9"/>
      <w:pgMar w:top="2836" w:right="991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1E" w:rsidRDefault="005D261E" w:rsidP="005538BC">
      <w:r>
        <w:separator/>
      </w:r>
    </w:p>
  </w:endnote>
  <w:endnote w:type="continuationSeparator" w:id="0">
    <w:p w:rsidR="005D261E" w:rsidRDefault="005D261E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1E" w:rsidRDefault="005D261E" w:rsidP="005538BC">
      <w:r>
        <w:separator/>
      </w:r>
    </w:p>
  </w:footnote>
  <w:footnote w:type="continuationSeparator" w:id="0">
    <w:p w:rsidR="005D261E" w:rsidRDefault="005D261E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64D5"/>
    <w:rsid w:val="00024385"/>
    <w:rsid w:val="000254A0"/>
    <w:rsid w:val="00025C02"/>
    <w:rsid w:val="0002680B"/>
    <w:rsid w:val="00031A9F"/>
    <w:rsid w:val="00033ABE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5190"/>
    <w:rsid w:val="00155E48"/>
    <w:rsid w:val="00156102"/>
    <w:rsid w:val="001603C9"/>
    <w:rsid w:val="00161925"/>
    <w:rsid w:val="00163946"/>
    <w:rsid w:val="00164EFE"/>
    <w:rsid w:val="00164F4E"/>
    <w:rsid w:val="001652AA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C0B64"/>
    <w:rsid w:val="001D156F"/>
    <w:rsid w:val="001D483F"/>
    <w:rsid w:val="001E2F06"/>
    <w:rsid w:val="001E3DAE"/>
    <w:rsid w:val="001E4073"/>
    <w:rsid w:val="001E67F8"/>
    <w:rsid w:val="001E6C75"/>
    <w:rsid w:val="001E6F06"/>
    <w:rsid w:val="001E71CF"/>
    <w:rsid w:val="001E7CA4"/>
    <w:rsid w:val="001F1B10"/>
    <w:rsid w:val="001F261E"/>
    <w:rsid w:val="001F2CA8"/>
    <w:rsid w:val="001F3E5D"/>
    <w:rsid w:val="001F5B86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75D5"/>
    <w:rsid w:val="00277DFE"/>
    <w:rsid w:val="00281CC7"/>
    <w:rsid w:val="00281D00"/>
    <w:rsid w:val="0028506E"/>
    <w:rsid w:val="00285BD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3557"/>
    <w:rsid w:val="003546C0"/>
    <w:rsid w:val="0035571D"/>
    <w:rsid w:val="00357E20"/>
    <w:rsid w:val="003639D9"/>
    <w:rsid w:val="003649BD"/>
    <w:rsid w:val="003667B6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04E0D"/>
    <w:rsid w:val="004109C2"/>
    <w:rsid w:val="00410CD8"/>
    <w:rsid w:val="0041775E"/>
    <w:rsid w:val="00417EE6"/>
    <w:rsid w:val="004256A3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2846"/>
    <w:rsid w:val="004A2949"/>
    <w:rsid w:val="004A2CDC"/>
    <w:rsid w:val="004A4066"/>
    <w:rsid w:val="004A53F8"/>
    <w:rsid w:val="004A6294"/>
    <w:rsid w:val="004A7360"/>
    <w:rsid w:val="004A7C64"/>
    <w:rsid w:val="004B12E3"/>
    <w:rsid w:val="004B1374"/>
    <w:rsid w:val="004B3457"/>
    <w:rsid w:val="004B3AC7"/>
    <w:rsid w:val="004C0D5E"/>
    <w:rsid w:val="004C1695"/>
    <w:rsid w:val="004C1769"/>
    <w:rsid w:val="004C34F7"/>
    <w:rsid w:val="004C5EE4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07089"/>
    <w:rsid w:val="00511FE1"/>
    <w:rsid w:val="0051327A"/>
    <w:rsid w:val="00516228"/>
    <w:rsid w:val="00522505"/>
    <w:rsid w:val="005270FF"/>
    <w:rsid w:val="0053517B"/>
    <w:rsid w:val="00540622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67B58"/>
    <w:rsid w:val="00573E57"/>
    <w:rsid w:val="00576850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1D68"/>
    <w:rsid w:val="00595613"/>
    <w:rsid w:val="005A10E3"/>
    <w:rsid w:val="005A26EE"/>
    <w:rsid w:val="005A2B99"/>
    <w:rsid w:val="005A5397"/>
    <w:rsid w:val="005A6351"/>
    <w:rsid w:val="005B0224"/>
    <w:rsid w:val="005B13D8"/>
    <w:rsid w:val="005B5358"/>
    <w:rsid w:val="005B6B96"/>
    <w:rsid w:val="005B7BFE"/>
    <w:rsid w:val="005C218C"/>
    <w:rsid w:val="005C4FB6"/>
    <w:rsid w:val="005C5DC3"/>
    <w:rsid w:val="005C7DAC"/>
    <w:rsid w:val="005D233F"/>
    <w:rsid w:val="005D2451"/>
    <w:rsid w:val="005D261E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7664"/>
    <w:rsid w:val="00693C48"/>
    <w:rsid w:val="0069677D"/>
    <w:rsid w:val="006A06F5"/>
    <w:rsid w:val="006A2010"/>
    <w:rsid w:val="006A25B1"/>
    <w:rsid w:val="006A330A"/>
    <w:rsid w:val="006B1CDC"/>
    <w:rsid w:val="006C1943"/>
    <w:rsid w:val="006C60CA"/>
    <w:rsid w:val="006C63A3"/>
    <w:rsid w:val="006D0091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339B4"/>
    <w:rsid w:val="008349F5"/>
    <w:rsid w:val="00836B1C"/>
    <w:rsid w:val="008370B2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DD9"/>
    <w:rsid w:val="00927D19"/>
    <w:rsid w:val="009336E5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0C26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5A99"/>
    <w:rsid w:val="009F6DCC"/>
    <w:rsid w:val="00A007E1"/>
    <w:rsid w:val="00A00BA5"/>
    <w:rsid w:val="00A045B0"/>
    <w:rsid w:val="00A07514"/>
    <w:rsid w:val="00A16FA3"/>
    <w:rsid w:val="00A2235A"/>
    <w:rsid w:val="00A24197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F65"/>
    <w:rsid w:val="00AB12EA"/>
    <w:rsid w:val="00AB327D"/>
    <w:rsid w:val="00AB7D33"/>
    <w:rsid w:val="00AC00E7"/>
    <w:rsid w:val="00AC0E3C"/>
    <w:rsid w:val="00AC2490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7071"/>
    <w:rsid w:val="00B5024D"/>
    <w:rsid w:val="00B5165D"/>
    <w:rsid w:val="00B528D1"/>
    <w:rsid w:val="00B571A2"/>
    <w:rsid w:val="00B5722C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0018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26A6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76825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D5A41"/>
    <w:rsid w:val="00ED6063"/>
    <w:rsid w:val="00EE15C4"/>
    <w:rsid w:val="00EE3E27"/>
    <w:rsid w:val="00EE4455"/>
    <w:rsid w:val="00EE4B10"/>
    <w:rsid w:val="00EE5068"/>
    <w:rsid w:val="00EE74B3"/>
    <w:rsid w:val="00EE79F7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444F67"/>
  <w15:docId w15:val="{1A9067D8-2262-439D-BBCE-9670A7E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8098-5639-4112-BB96-4475E0A2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188</TotalTime>
  <Pages>2</Pages>
  <Words>474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4</cp:revision>
  <cp:lastPrinted>2023-04-14T16:00:00Z</cp:lastPrinted>
  <dcterms:created xsi:type="dcterms:W3CDTF">2023-04-14T15:57:00Z</dcterms:created>
  <dcterms:modified xsi:type="dcterms:W3CDTF">2023-04-14T19:06:00Z</dcterms:modified>
</cp:coreProperties>
</file>